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3ED" w:rsidRDefault="001C03ED" w:rsidP="00B609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C03ED" w:rsidRDefault="001C03ED" w:rsidP="00B6092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1C03ED" w:rsidRDefault="001C03ED" w:rsidP="00B6092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шестого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1C03ED" w:rsidRDefault="001C03ED" w:rsidP="00B6092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с.Луньгинский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Майдан</w:t>
      </w:r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B6092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27</w:t>
      </w:r>
      <w:r w:rsidR="00503055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 xml:space="preserve">2018года                                                                             </w:t>
      </w:r>
      <w:r w:rsidR="00503055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№44</w:t>
      </w:r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2017 год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rFonts w:ascii="Times New Roman" w:hAnsi="Times New Roman" w:cs="Times New Roman"/>
            <w:sz w:val="28"/>
            <w:szCs w:val="28"/>
          </w:rPr>
          <w:t>6 октября 2003 года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Совет депутатов решил: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2017 год: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доходам в сумме   2166,7  рублей, по расходам в сумме   2138,0   рублей с дефицитом 28,7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следующими показателями: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доходам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приложения №3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расходам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>Ведомственная структура  расходов бюджета   согласно приложения №6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 и подлежит опубликованию в Информационном бюллетене.</w:t>
      </w:r>
    </w:p>
    <w:p w:rsidR="001C03ED" w:rsidRDefault="001C03ED" w:rsidP="003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</w:p>
    <w:p w:rsidR="001C03ED" w:rsidRDefault="001C03ED" w:rsidP="0030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Е.А.Локотков</w:t>
      </w:r>
      <w:proofErr w:type="spellEnd"/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tbl>
      <w:tblPr>
        <w:tblW w:w="11012" w:type="dxa"/>
        <w:tblInd w:w="-804" w:type="dxa"/>
        <w:tblLook w:val="00A0" w:firstRow="1" w:lastRow="0" w:firstColumn="1" w:lastColumn="0" w:noHBand="0" w:noVBand="0"/>
      </w:tblPr>
      <w:tblGrid>
        <w:gridCol w:w="4052"/>
        <w:gridCol w:w="5321"/>
        <w:gridCol w:w="339"/>
        <w:gridCol w:w="1300"/>
      </w:tblGrid>
      <w:tr w:rsidR="001C03ED" w:rsidTr="003078A8">
        <w:trPr>
          <w:trHeight w:val="255"/>
        </w:trPr>
        <w:tc>
          <w:tcPr>
            <w:tcW w:w="4052" w:type="dxa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21" w:type="dxa"/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639" w:type="dxa"/>
            <w:gridSpan w:val="2"/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C03ED" w:rsidTr="003078A8">
        <w:trPr>
          <w:trHeight w:val="765"/>
        </w:trPr>
        <w:tc>
          <w:tcPr>
            <w:tcW w:w="4052" w:type="dxa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32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2017 год" </w:t>
            </w:r>
          </w:p>
        </w:tc>
        <w:tc>
          <w:tcPr>
            <w:tcW w:w="1639" w:type="dxa"/>
            <w:gridSpan w:val="2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03ED" w:rsidTr="003078A8">
        <w:trPr>
          <w:trHeight w:val="255"/>
        </w:trPr>
        <w:tc>
          <w:tcPr>
            <w:tcW w:w="4052" w:type="dxa"/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21" w:type="dxa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39" w:type="dxa"/>
            <w:gridSpan w:val="2"/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C03ED" w:rsidTr="003078A8">
        <w:trPr>
          <w:trHeight w:val="315"/>
        </w:trPr>
        <w:tc>
          <w:tcPr>
            <w:tcW w:w="11012" w:type="dxa"/>
            <w:gridSpan w:val="4"/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60" w:type="dxa"/>
            <w:gridSpan w:val="2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тыс.рублей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5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1C03ED" w:rsidTr="003078A8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ED" w:rsidRDefault="001C03E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ED" w:rsidRDefault="001C03E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3ED" w:rsidRDefault="001C03ED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2166,7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285,2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7,2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7,2</w:t>
            </w:r>
          </w:p>
        </w:tc>
      </w:tr>
      <w:tr w:rsidR="001C03ED" w:rsidTr="003078A8">
        <w:trPr>
          <w:trHeight w:val="76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7,2</w:t>
            </w:r>
          </w:p>
        </w:tc>
      </w:tr>
      <w:tr w:rsidR="001C03ED" w:rsidTr="003078A8">
        <w:trPr>
          <w:trHeight w:val="9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C03ED" w:rsidTr="003078A8">
        <w:trPr>
          <w:trHeight w:val="100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C03ED" w:rsidTr="003078A8">
        <w:trPr>
          <w:trHeight w:val="30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1C03ED" w:rsidTr="003078A8">
        <w:trPr>
          <w:trHeight w:val="37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 1,2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257,3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31,1</w:t>
            </w:r>
          </w:p>
        </w:tc>
      </w:tr>
      <w:tr w:rsidR="001C03ED" w:rsidTr="003078A8">
        <w:trPr>
          <w:trHeight w:val="510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31,1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226,2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000 1 11 05013 100000 120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Арендная плата за землю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19,5</w:t>
            </w:r>
          </w:p>
        </w:tc>
      </w:tr>
      <w:tr w:rsidR="001C03ED" w:rsidTr="003078A8">
        <w:trPr>
          <w:trHeight w:val="255"/>
        </w:trPr>
        <w:tc>
          <w:tcPr>
            <w:tcW w:w="4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0001 16 510400 20000 140 </w:t>
            </w:r>
          </w:p>
        </w:tc>
        <w:tc>
          <w:tcPr>
            <w:tcW w:w="5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both"/>
              <w:rPr>
                <w:rFonts w:ascii="Arial CYR" w:hAnsi="Arial CYR" w:cs="Arial CYR"/>
                <w:sz w:val="16"/>
                <w:szCs w:val="16"/>
              </w:rPr>
            </w:pPr>
          </w:p>
        </w:tc>
      </w:tr>
    </w:tbl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tbl>
      <w:tblPr>
        <w:tblW w:w="9320" w:type="dxa"/>
        <w:tblInd w:w="95" w:type="dxa"/>
        <w:tblLook w:val="00A0" w:firstRow="1" w:lastRow="0" w:firstColumn="1" w:lastColumn="0" w:noHBand="0" w:noVBand="0"/>
      </w:tblPr>
      <w:tblGrid>
        <w:gridCol w:w="4177"/>
        <w:gridCol w:w="517"/>
        <w:gridCol w:w="449"/>
        <w:gridCol w:w="593"/>
        <w:gridCol w:w="1268"/>
        <w:gridCol w:w="567"/>
        <w:gridCol w:w="1749"/>
      </w:tblGrid>
      <w:tr w:rsidR="001C03ED" w:rsidTr="003078A8">
        <w:trPr>
          <w:trHeight w:val="300"/>
        </w:trPr>
        <w:tc>
          <w:tcPr>
            <w:tcW w:w="42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  <w:vAlign w:val="bottom"/>
          </w:tcPr>
          <w:p w:rsidR="001C03ED" w:rsidRDefault="001C03ED">
            <w:pPr>
              <w:spacing w:line="276" w:lineRule="auto"/>
            </w:pPr>
          </w:p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t>Приложение №6</w:t>
            </w:r>
          </w:p>
        </w:tc>
      </w:tr>
      <w:tr w:rsidR="001C03ED" w:rsidTr="003078A8">
        <w:trPr>
          <w:trHeight w:val="330"/>
        </w:trPr>
        <w:tc>
          <w:tcPr>
            <w:tcW w:w="42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C03ED" w:rsidTr="003078A8">
        <w:trPr>
          <w:trHeight w:val="1545"/>
        </w:trPr>
        <w:tc>
          <w:tcPr>
            <w:tcW w:w="42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7" w:type="dxa"/>
            <w:gridSpan w:val="3"/>
          </w:tcPr>
          <w:p w:rsidR="001C03ED" w:rsidRDefault="001C03ED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Луньгинско-Майданского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2017 год" </w:t>
            </w:r>
          </w:p>
        </w:tc>
      </w:tr>
      <w:tr w:rsidR="001C03ED" w:rsidTr="003078A8">
        <w:trPr>
          <w:trHeight w:val="345"/>
        </w:trPr>
        <w:tc>
          <w:tcPr>
            <w:tcW w:w="42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8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61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1C03ED" w:rsidTr="003078A8">
        <w:trPr>
          <w:trHeight w:val="600"/>
        </w:trPr>
        <w:tc>
          <w:tcPr>
            <w:tcW w:w="9320" w:type="dxa"/>
            <w:gridSpan w:val="7"/>
          </w:tcPr>
          <w:p w:rsidR="001C03ED" w:rsidRDefault="001C03ED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ЛУНЬГИНСКО-МАЙДАНСКОГО СЕЛЬСКОГО ПОСЕЛЕНИЯ </w:t>
            </w:r>
          </w:p>
        </w:tc>
      </w:tr>
      <w:tr w:rsidR="001C03ED" w:rsidTr="003078A8">
        <w:trPr>
          <w:trHeight w:val="510"/>
        </w:trPr>
        <w:tc>
          <w:tcPr>
            <w:tcW w:w="4293" w:type="dxa"/>
          </w:tcPr>
          <w:p w:rsidR="001C03ED" w:rsidRDefault="001C03ED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95" w:type="dxa"/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C03ED" w:rsidTr="003078A8">
        <w:trPr>
          <w:trHeight w:val="51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2138,0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1215,9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298,0</w:t>
            </w:r>
          </w:p>
        </w:tc>
      </w:tr>
      <w:tr w:rsidR="001C03ED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249,8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40,9</w:t>
            </w:r>
          </w:p>
        </w:tc>
      </w:tr>
      <w:tr w:rsidR="001C03ED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208,9</w:t>
            </w:r>
          </w:p>
        </w:tc>
      </w:tr>
      <w:tr w:rsidR="001C03ED" w:rsidTr="003078A8">
        <w:trPr>
          <w:trHeight w:val="20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</w:p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120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48,2</w:t>
            </w:r>
          </w:p>
        </w:tc>
      </w:tr>
      <w:tr w:rsidR="001C03ED" w:rsidTr="003078A8">
        <w:trPr>
          <w:trHeight w:val="31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22,0,</w:t>
            </w:r>
          </w:p>
        </w:tc>
      </w:tr>
      <w:tr w:rsidR="001C03ED" w:rsidTr="003078A8">
        <w:trPr>
          <w:trHeight w:val="491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Руководство и управление в сфере установленных </w:t>
            </w:r>
          </w:p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функций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864,0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864,0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117,7</w:t>
            </w:r>
          </w:p>
        </w:tc>
      </w:tr>
      <w:tr w:rsidR="001C03ED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362,7</w:t>
            </w:r>
          </w:p>
        </w:tc>
      </w:tr>
      <w:tr w:rsidR="001C03ED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 в том числе расходы по реализации программы по профилактике  терроризма и экстремизма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362,7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</w:tr>
      <w:tr w:rsidR="001C03ED" w:rsidTr="003078A8">
        <w:trPr>
          <w:trHeight w:val="127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853 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3,7</w:t>
            </w:r>
          </w:p>
        </w:tc>
      </w:tr>
      <w:tr w:rsidR="001C03ED" w:rsidTr="003078A8">
        <w:trPr>
          <w:trHeight w:val="886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383,4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383,4</w:t>
            </w:r>
          </w:p>
        </w:tc>
      </w:tr>
      <w:tr w:rsidR="001C03ED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338,2</w:t>
            </w:r>
          </w:p>
        </w:tc>
      </w:tr>
      <w:tr w:rsidR="001C03ED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1927715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Другие общегосударственные вопросы 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других обязательств государств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</w:tr>
      <w:tr w:rsidR="001C03ED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39,7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11,9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6,6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120,1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целевая программа «Развитие  автомобильных дорог»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120,1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Мероприятия по благоустройству городских и сельских поселений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 w:rsidP="0008459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743,7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743,7</w:t>
            </w:r>
          </w:p>
        </w:tc>
      </w:tr>
      <w:tr w:rsidR="001C03ED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                       316,6</w:t>
            </w:r>
          </w:p>
        </w:tc>
      </w:tr>
      <w:tr w:rsidR="001C03ED" w:rsidTr="003078A8">
        <w:trPr>
          <w:trHeight w:val="96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316,6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427,1</w:t>
            </w:r>
          </w:p>
        </w:tc>
      </w:tr>
      <w:tr w:rsidR="001C03ED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611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427,1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35,0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1C03ED" w:rsidTr="003078A8">
        <w:trPr>
          <w:trHeight w:val="72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35,0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1C03ED" w:rsidTr="003078A8">
        <w:trPr>
          <w:trHeight w:val="480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42,1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42,1</w:t>
            </w:r>
          </w:p>
        </w:tc>
      </w:tr>
      <w:tr w:rsidR="001C03ED" w:rsidTr="003078A8">
        <w:trPr>
          <w:trHeight w:val="255"/>
        </w:trPr>
        <w:tc>
          <w:tcPr>
            <w:tcW w:w="4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3ED" w:rsidRDefault="001C03ED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3ED" w:rsidRDefault="001C03ED">
            <w:pPr>
              <w:spacing w:line="276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28,7</w:t>
            </w:r>
          </w:p>
        </w:tc>
      </w:tr>
    </w:tbl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/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 w:rsidP="003078A8">
      <w:pPr>
        <w:rPr>
          <w:rFonts w:ascii="Times New Roman" w:hAnsi="Times New Roman"/>
          <w:sz w:val="28"/>
          <w:szCs w:val="28"/>
        </w:rPr>
      </w:pPr>
    </w:p>
    <w:p w:rsidR="001C03ED" w:rsidRDefault="001C03ED"/>
    <w:sectPr w:rsidR="001C03ED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8A8"/>
    <w:rsid w:val="00015058"/>
    <w:rsid w:val="00084592"/>
    <w:rsid w:val="00100ADF"/>
    <w:rsid w:val="00147A22"/>
    <w:rsid w:val="001B0C1C"/>
    <w:rsid w:val="001C03ED"/>
    <w:rsid w:val="003078A8"/>
    <w:rsid w:val="00343FD4"/>
    <w:rsid w:val="00503055"/>
    <w:rsid w:val="005903A8"/>
    <w:rsid w:val="005E44CA"/>
    <w:rsid w:val="00661718"/>
    <w:rsid w:val="00692BC9"/>
    <w:rsid w:val="008153D2"/>
    <w:rsid w:val="00830ECB"/>
    <w:rsid w:val="008B7D85"/>
    <w:rsid w:val="009A098A"/>
    <w:rsid w:val="00B15693"/>
    <w:rsid w:val="00B60925"/>
    <w:rsid w:val="00BD672B"/>
    <w:rsid w:val="00C906CF"/>
    <w:rsid w:val="00E4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1491A18-ED64-46C1-9206-EEA7FE9A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8A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47A2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47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26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8</cp:revision>
  <cp:lastPrinted>2018-07-30T11:56:00Z</cp:lastPrinted>
  <dcterms:created xsi:type="dcterms:W3CDTF">2018-07-02T06:31:00Z</dcterms:created>
  <dcterms:modified xsi:type="dcterms:W3CDTF">2018-07-30T11:57:00Z</dcterms:modified>
</cp:coreProperties>
</file>