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C4500" w:rsidRPr="004C4500" w:rsidRDefault="004C4500" w:rsidP="004C4500">
      <w:pPr>
        <w:jc w:val="center"/>
        <w:rPr>
          <w:rFonts w:ascii="Times New Roman" w:hAnsi="Times New Roman" w:cs="Times New Roman"/>
          <w:sz w:val="28"/>
          <w:szCs w:val="28"/>
        </w:rPr>
      </w:pPr>
      <w:r w:rsidRPr="004C4500">
        <w:rPr>
          <w:rFonts w:ascii="Times New Roman" w:hAnsi="Times New Roman" w:cs="Times New Roman"/>
          <w:sz w:val="28"/>
          <w:szCs w:val="28"/>
        </w:rPr>
        <w:t>РЕСПУБЛИКА МОРДОВИЯ</w:t>
      </w:r>
    </w:p>
    <w:p w:rsidR="004C4500" w:rsidRPr="004C4500" w:rsidRDefault="004C4500" w:rsidP="004C4500">
      <w:pPr>
        <w:jc w:val="center"/>
        <w:rPr>
          <w:rFonts w:ascii="Times New Roman" w:hAnsi="Times New Roman" w:cs="Times New Roman"/>
          <w:sz w:val="28"/>
          <w:szCs w:val="28"/>
        </w:rPr>
      </w:pPr>
    </w:p>
    <w:p w:rsidR="004C4500" w:rsidRPr="004C4500" w:rsidRDefault="004C4500" w:rsidP="004C4500">
      <w:pPr>
        <w:jc w:val="center"/>
        <w:outlineLvl w:val="0"/>
        <w:rPr>
          <w:rFonts w:ascii="Times New Roman" w:hAnsi="Times New Roman" w:cs="Times New Roman"/>
          <w:sz w:val="28"/>
          <w:szCs w:val="28"/>
        </w:rPr>
      </w:pPr>
      <w:r w:rsidRPr="004C4500">
        <w:rPr>
          <w:rFonts w:ascii="Times New Roman" w:hAnsi="Times New Roman" w:cs="Times New Roman"/>
          <w:sz w:val="28"/>
          <w:szCs w:val="28"/>
        </w:rPr>
        <w:t xml:space="preserve"> СОВЕТ ДЕПУТАТОВ </w:t>
      </w:r>
    </w:p>
    <w:p w:rsidR="004C4500" w:rsidRPr="004C4500" w:rsidRDefault="004C4500" w:rsidP="004C4500">
      <w:pPr>
        <w:jc w:val="center"/>
        <w:outlineLvl w:val="0"/>
        <w:rPr>
          <w:rFonts w:ascii="Times New Roman" w:hAnsi="Times New Roman" w:cs="Times New Roman"/>
          <w:sz w:val="28"/>
          <w:szCs w:val="28"/>
        </w:rPr>
      </w:pPr>
      <w:r w:rsidRPr="004C4500">
        <w:rPr>
          <w:rFonts w:ascii="Times New Roman" w:hAnsi="Times New Roman" w:cs="Times New Roman"/>
          <w:sz w:val="28"/>
          <w:szCs w:val="28"/>
        </w:rPr>
        <w:t xml:space="preserve">ЛУНЬГИНСКО-МАЙДАНСКОГО СЕЛЬСКОГО </w:t>
      </w:r>
    </w:p>
    <w:p w:rsidR="004C4500" w:rsidRPr="004C4500" w:rsidRDefault="004C4500" w:rsidP="004C4500">
      <w:pPr>
        <w:jc w:val="center"/>
        <w:outlineLvl w:val="0"/>
        <w:rPr>
          <w:rFonts w:ascii="Times New Roman" w:hAnsi="Times New Roman" w:cs="Times New Roman"/>
          <w:sz w:val="28"/>
          <w:szCs w:val="28"/>
        </w:rPr>
      </w:pPr>
      <w:r w:rsidRPr="004C4500">
        <w:rPr>
          <w:rFonts w:ascii="Times New Roman" w:hAnsi="Times New Roman" w:cs="Times New Roman"/>
          <w:sz w:val="28"/>
          <w:szCs w:val="28"/>
        </w:rPr>
        <w:t>ПОСЕЛЕНИЯ АРДАТОВСКОГО</w:t>
      </w:r>
    </w:p>
    <w:p w:rsidR="004C4500" w:rsidRPr="004C4500" w:rsidRDefault="004C4500" w:rsidP="004C4500">
      <w:pPr>
        <w:jc w:val="center"/>
        <w:rPr>
          <w:rFonts w:ascii="Times New Roman" w:hAnsi="Times New Roman" w:cs="Times New Roman"/>
          <w:sz w:val="28"/>
          <w:szCs w:val="28"/>
        </w:rPr>
      </w:pPr>
      <w:r w:rsidRPr="004C4500">
        <w:rPr>
          <w:rFonts w:ascii="Times New Roman" w:hAnsi="Times New Roman" w:cs="Times New Roman"/>
          <w:sz w:val="28"/>
          <w:szCs w:val="28"/>
        </w:rPr>
        <w:t xml:space="preserve"> МУНИЦИПАЛЬНОГО  РАЙОНА</w:t>
      </w:r>
    </w:p>
    <w:p w:rsidR="004C4500" w:rsidRPr="004C4500" w:rsidRDefault="004C4500" w:rsidP="004C4500">
      <w:pPr>
        <w:jc w:val="center"/>
        <w:rPr>
          <w:rFonts w:ascii="Times New Roman" w:hAnsi="Times New Roman" w:cs="Times New Roman"/>
          <w:sz w:val="28"/>
          <w:szCs w:val="28"/>
        </w:rPr>
      </w:pPr>
    </w:p>
    <w:p w:rsidR="00C635EA" w:rsidRDefault="004C4500" w:rsidP="004C4500">
      <w:pPr>
        <w:jc w:val="center"/>
        <w:rPr>
          <w:rFonts w:ascii="Times New Roman" w:hAnsi="Times New Roman" w:cs="Times New Roman"/>
          <w:b/>
          <w:bCs/>
          <w:sz w:val="36"/>
          <w:szCs w:val="36"/>
        </w:rPr>
      </w:pPr>
      <w:r w:rsidRPr="004C4500">
        <w:rPr>
          <w:rFonts w:ascii="Times New Roman" w:hAnsi="Times New Roman" w:cs="Times New Roman"/>
          <w:sz w:val="28"/>
          <w:szCs w:val="28"/>
        </w:rPr>
        <w:t>ПОСТАНОВЛЕНИЕ</w:t>
      </w:r>
      <w:r w:rsidRPr="004D15D1">
        <w:rPr>
          <w:sz w:val="28"/>
          <w:szCs w:val="28"/>
        </w:rPr>
        <w:t xml:space="preserve">  </w:t>
      </w:r>
      <w:r w:rsidRPr="004D15D1">
        <w:rPr>
          <w:b/>
          <w:sz w:val="28"/>
          <w:szCs w:val="28"/>
        </w:rPr>
        <w:t xml:space="preserve">  </w:t>
      </w:r>
      <w:r w:rsidR="00C635EA">
        <w:rPr>
          <w:rFonts w:ascii="Times New Roman" w:hAnsi="Times New Roman" w:cs="Times New Roman"/>
          <w:b/>
          <w:bCs/>
          <w:sz w:val="36"/>
          <w:szCs w:val="36"/>
        </w:rPr>
        <w:t>__________________________________________________</w:t>
      </w:r>
    </w:p>
    <w:p w:rsidR="00C635EA" w:rsidRDefault="00C635EA" w:rsidP="004F1BD0">
      <w:pPr>
        <w:rPr>
          <w:sz w:val="28"/>
          <w:szCs w:val="28"/>
        </w:rPr>
      </w:pPr>
      <w:r>
        <w:rPr>
          <w:sz w:val="28"/>
          <w:szCs w:val="28"/>
        </w:rPr>
        <w:t xml:space="preserve">  </w:t>
      </w:r>
    </w:p>
    <w:p w:rsidR="00C635EA" w:rsidRPr="004C4500" w:rsidRDefault="00962371" w:rsidP="003E6DDA">
      <w:pPr>
        <w:rPr>
          <w:sz w:val="28"/>
          <w:szCs w:val="28"/>
        </w:rPr>
      </w:pPr>
      <w:r w:rsidRPr="004C4500">
        <w:rPr>
          <w:rFonts w:ascii="Times New Roman" w:hAnsi="Times New Roman" w:cs="Times New Roman"/>
          <w:sz w:val="28"/>
          <w:szCs w:val="28"/>
        </w:rPr>
        <w:t>от 25</w:t>
      </w:r>
      <w:r w:rsidR="00C635EA" w:rsidRPr="004C4500">
        <w:rPr>
          <w:rFonts w:ascii="Times New Roman" w:hAnsi="Times New Roman" w:cs="Times New Roman"/>
          <w:sz w:val="28"/>
          <w:szCs w:val="28"/>
        </w:rPr>
        <w:t xml:space="preserve"> </w:t>
      </w:r>
      <w:r w:rsidR="00E12083" w:rsidRPr="004C4500">
        <w:rPr>
          <w:rFonts w:ascii="Times New Roman" w:hAnsi="Times New Roman" w:cs="Times New Roman"/>
          <w:sz w:val="28"/>
          <w:szCs w:val="28"/>
        </w:rPr>
        <w:t>сентября</w:t>
      </w:r>
      <w:r w:rsidR="00C635EA" w:rsidRPr="004C4500">
        <w:rPr>
          <w:sz w:val="28"/>
          <w:szCs w:val="28"/>
        </w:rPr>
        <w:t xml:space="preserve"> </w:t>
      </w:r>
      <w:r w:rsidR="00E12083" w:rsidRPr="004C4500">
        <w:rPr>
          <w:rFonts w:ascii="Times New Roman" w:hAnsi="Times New Roman" w:cs="Times New Roman"/>
          <w:sz w:val="28"/>
          <w:szCs w:val="28"/>
        </w:rPr>
        <w:t>2020</w:t>
      </w:r>
      <w:r w:rsidR="00C635EA" w:rsidRPr="004C4500">
        <w:rPr>
          <w:rFonts w:ascii="Times New Roman" w:hAnsi="Times New Roman" w:cs="Times New Roman"/>
          <w:sz w:val="28"/>
          <w:szCs w:val="28"/>
        </w:rPr>
        <w:t xml:space="preserve">г.                   </w:t>
      </w:r>
      <w:proofErr w:type="spellStart"/>
      <w:r w:rsidR="00C635EA" w:rsidRPr="004C4500">
        <w:rPr>
          <w:rFonts w:ascii="Times New Roman" w:hAnsi="Times New Roman" w:cs="Times New Roman"/>
          <w:sz w:val="28"/>
          <w:szCs w:val="28"/>
        </w:rPr>
        <w:t>с</w:t>
      </w:r>
      <w:proofErr w:type="gramStart"/>
      <w:r w:rsidR="00C635EA" w:rsidRPr="004C4500">
        <w:rPr>
          <w:rFonts w:ascii="Times New Roman" w:hAnsi="Times New Roman" w:cs="Times New Roman"/>
          <w:sz w:val="28"/>
          <w:szCs w:val="28"/>
        </w:rPr>
        <w:t>.Л</w:t>
      </w:r>
      <w:proofErr w:type="gramEnd"/>
      <w:r w:rsidR="00C635EA" w:rsidRPr="004C4500">
        <w:rPr>
          <w:rFonts w:ascii="Times New Roman" w:hAnsi="Times New Roman" w:cs="Times New Roman"/>
          <w:sz w:val="28"/>
          <w:szCs w:val="28"/>
        </w:rPr>
        <w:t>уньгинский</w:t>
      </w:r>
      <w:proofErr w:type="spellEnd"/>
      <w:r w:rsidR="00C635EA" w:rsidRPr="004C4500">
        <w:rPr>
          <w:rFonts w:ascii="Times New Roman" w:hAnsi="Times New Roman" w:cs="Times New Roman"/>
          <w:sz w:val="28"/>
          <w:szCs w:val="28"/>
        </w:rPr>
        <w:t xml:space="preserve"> Майдан                            </w:t>
      </w:r>
      <w:r w:rsidR="004C4500">
        <w:rPr>
          <w:rFonts w:ascii="Times New Roman" w:hAnsi="Times New Roman" w:cs="Times New Roman"/>
          <w:sz w:val="28"/>
          <w:szCs w:val="28"/>
        </w:rPr>
        <w:t xml:space="preserve"> №50         </w:t>
      </w:r>
      <w:r w:rsidR="00C635EA" w:rsidRPr="004C4500">
        <w:rPr>
          <w:sz w:val="28"/>
          <w:szCs w:val="28"/>
        </w:rPr>
        <w:t xml:space="preserve">                               </w:t>
      </w:r>
    </w:p>
    <w:p w:rsidR="00C635EA" w:rsidRPr="004C4500" w:rsidRDefault="00C635EA" w:rsidP="00D87337">
      <w:pPr>
        <w:pStyle w:val="a3"/>
        <w:spacing w:after="0"/>
        <w:rPr>
          <w:sz w:val="28"/>
          <w:szCs w:val="28"/>
        </w:rPr>
      </w:pPr>
      <w:r w:rsidRPr="004C4500">
        <w:rPr>
          <w:sz w:val="28"/>
          <w:szCs w:val="28"/>
        </w:rPr>
        <w:t xml:space="preserve">О  вынесении на публичные слушания проекта решения  Совета депутатов </w:t>
      </w:r>
      <w:proofErr w:type="spellStart"/>
      <w:r w:rsidRPr="004C4500">
        <w:rPr>
          <w:sz w:val="28"/>
          <w:szCs w:val="28"/>
        </w:rPr>
        <w:t>Луньгинско-Майданского</w:t>
      </w:r>
      <w:proofErr w:type="spellEnd"/>
      <w:r w:rsidRPr="004C4500">
        <w:rPr>
          <w:sz w:val="28"/>
          <w:szCs w:val="28"/>
        </w:rPr>
        <w:t xml:space="preserve"> сельского поселения «О внесении изменений в Устав </w:t>
      </w:r>
      <w:proofErr w:type="spellStart"/>
      <w:r w:rsidRPr="004C4500">
        <w:rPr>
          <w:sz w:val="28"/>
          <w:szCs w:val="28"/>
        </w:rPr>
        <w:t>Луньгинско-Майданского</w:t>
      </w:r>
      <w:proofErr w:type="spellEnd"/>
      <w:r w:rsidRPr="004C4500">
        <w:rPr>
          <w:sz w:val="28"/>
          <w:szCs w:val="28"/>
        </w:rPr>
        <w:t xml:space="preserve"> сельского поселения </w:t>
      </w:r>
      <w:proofErr w:type="spellStart"/>
      <w:r w:rsidRPr="004C4500">
        <w:rPr>
          <w:sz w:val="28"/>
          <w:szCs w:val="28"/>
        </w:rPr>
        <w:t>Ардатовского</w:t>
      </w:r>
      <w:proofErr w:type="spellEnd"/>
      <w:r w:rsidRPr="004C4500">
        <w:rPr>
          <w:sz w:val="28"/>
          <w:szCs w:val="28"/>
        </w:rPr>
        <w:t xml:space="preserve"> муниципального района Республики Мордовия». </w:t>
      </w:r>
    </w:p>
    <w:p w:rsidR="00C635EA" w:rsidRPr="004C4500" w:rsidRDefault="00C635EA" w:rsidP="00A77BE6">
      <w:pPr>
        <w:pStyle w:val="a3"/>
        <w:ind w:firstLine="720"/>
        <w:jc w:val="both"/>
        <w:rPr>
          <w:sz w:val="28"/>
          <w:szCs w:val="28"/>
        </w:rPr>
      </w:pPr>
      <w:r w:rsidRPr="004C4500">
        <w:rPr>
          <w:sz w:val="28"/>
          <w:szCs w:val="28"/>
        </w:rPr>
        <w:t xml:space="preserve"> В соответствии с Бюджетным кодексом Российской Федерации Федеральным  Законом от 6 октября 2003 года №131-ФЗ «Об общих принципах организации местного самоуправления в Российской Федерации», </w:t>
      </w:r>
      <w:proofErr w:type="gramStart"/>
      <w:r w:rsidRPr="004C4500">
        <w:rPr>
          <w:sz w:val="28"/>
          <w:szCs w:val="28"/>
        </w:rPr>
        <w:t>согласно Положения</w:t>
      </w:r>
      <w:proofErr w:type="gramEnd"/>
      <w:r w:rsidRPr="004C4500">
        <w:rPr>
          <w:sz w:val="28"/>
          <w:szCs w:val="28"/>
        </w:rPr>
        <w:t xml:space="preserve"> о публичных слушаниях и  Уставом  </w:t>
      </w:r>
      <w:proofErr w:type="spellStart"/>
      <w:r w:rsidRPr="004C4500">
        <w:rPr>
          <w:sz w:val="28"/>
          <w:szCs w:val="28"/>
        </w:rPr>
        <w:t>Луньгинско-Майданского</w:t>
      </w:r>
      <w:proofErr w:type="spellEnd"/>
      <w:r w:rsidRPr="004C4500">
        <w:rPr>
          <w:sz w:val="28"/>
          <w:szCs w:val="28"/>
        </w:rPr>
        <w:t xml:space="preserve">  сельского поселения </w:t>
      </w:r>
      <w:proofErr w:type="spellStart"/>
      <w:r w:rsidRPr="004C4500">
        <w:rPr>
          <w:sz w:val="28"/>
          <w:szCs w:val="28"/>
        </w:rPr>
        <w:t>Ардатовского</w:t>
      </w:r>
      <w:proofErr w:type="spellEnd"/>
      <w:r w:rsidRPr="004C4500">
        <w:rPr>
          <w:sz w:val="28"/>
          <w:szCs w:val="28"/>
        </w:rPr>
        <w:t xml:space="preserve"> муниципального района  </w:t>
      </w:r>
    </w:p>
    <w:p w:rsidR="00C635EA" w:rsidRPr="004C4500" w:rsidRDefault="00C635EA" w:rsidP="00D87337">
      <w:pPr>
        <w:pStyle w:val="a3"/>
        <w:rPr>
          <w:sz w:val="28"/>
          <w:szCs w:val="28"/>
        </w:rPr>
      </w:pPr>
      <w:r w:rsidRPr="004C4500">
        <w:rPr>
          <w:sz w:val="28"/>
          <w:szCs w:val="28"/>
        </w:rPr>
        <w:t>ПОСТАНОВЛЯЮ:</w:t>
      </w:r>
    </w:p>
    <w:p w:rsidR="00C635EA" w:rsidRPr="004C4500" w:rsidRDefault="00C635EA" w:rsidP="00D87337">
      <w:pPr>
        <w:pStyle w:val="a3"/>
        <w:rPr>
          <w:sz w:val="28"/>
          <w:szCs w:val="28"/>
        </w:rPr>
      </w:pPr>
      <w:r w:rsidRPr="004C4500">
        <w:rPr>
          <w:sz w:val="28"/>
          <w:szCs w:val="28"/>
        </w:rPr>
        <w:t xml:space="preserve"> 1.Опубликовать в «Информационном бюллетене» и вынести на публичные слушания  в форме массового обсуждения населением поселения проект решения Совета депутатов «О  внесении изменений в Устав </w:t>
      </w:r>
      <w:proofErr w:type="spellStart"/>
      <w:r w:rsidRPr="004C4500">
        <w:rPr>
          <w:sz w:val="28"/>
          <w:szCs w:val="28"/>
        </w:rPr>
        <w:t>Луньгинско-Майданского</w:t>
      </w:r>
      <w:proofErr w:type="spellEnd"/>
      <w:r w:rsidRPr="004C4500">
        <w:rPr>
          <w:sz w:val="28"/>
          <w:szCs w:val="28"/>
        </w:rPr>
        <w:t xml:space="preserve"> сельского поселения </w:t>
      </w:r>
      <w:proofErr w:type="spellStart"/>
      <w:r w:rsidRPr="004C4500">
        <w:rPr>
          <w:sz w:val="28"/>
          <w:szCs w:val="28"/>
        </w:rPr>
        <w:t>Ардатовского</w:t>
      </w:r>
      <w:proofErr w:type="spellEnd"/>
      <w:r w:rsidRPr="004C4500">
        <w:rPr>
          <w:sz w:val="28"/>
          <w:szCs w:val="28"/>
        </w:rPr>
        <w:t xml:space="preserve"> муниципального района Республики Мордовия » (приложение №1).</w:t>
      </w:r>
    </w:p>
    <w:p w:rsidR="00C635EA" w:rsidRPr="004C4500" w:rsidRDefault="00C635EA" w:rsidP="00D87337">
      <w:pPr>
        <w:pStyle w:val="a3"/>
        <w:rPr>
          <w:sz w:val="28"/>
          <w:szCs w:val="28"/>
        </w:rPr>
      </w:pPr>
      <w:r w:rsidRPr="004C4500">
        <w:rPr>
          <w:sz w:val="28"/>
          <w:szCs w:val="28"/>
        </w:rPr>
        <w:t> 2.Определить, что публичные слушания будут проводиться 2</w:t>
      </w:r>
      <w:r w:rsidR="003E6DDA" w:rsidRPr="004C4500">
        <w:rPr>
          <w:sz w:val="28"/>
          <w:szCs w:val="28"/>
        </w:rPr>
        <w:t>6 октября 2020</w:t>
      </w:r>
      <w:r w:rsidRPr="004C4500">
        <w:rPr>
          <w:sz w:val="28"/>
          <w:szCs w:val="28"/>
        </w:rPr>
        <w:t xml:space="preserve"> года в администрации </w:t>
      </w:r>
      <w:proofErr w:type="spellStart"/>
      <w:r w:rsidRPr="004C4500">
        <w:rPr>
          <w:sz w:val="28"/>
          <w:szCs w:val="28"/>
        </w:rPr>
        <w:t>Луньгинско-Майданского</w:t>
      </w:r>
      <w:proofErr w:type="spellEnd"/>
      <w:r w:rsidRPr="004C4500">
        <w:rPr>
          <w:sz w:val="28"/>
          <w:szCs w:val="28"/>
        </w:rPr>
        <w:t xml:space="preserve"> сельского поселения по адресу: РМ, </w:t>
      </w:r>
      <w:proofErr w:type="spellStart"/>
      <w:r w:rsidRPr="004C4500">
        <w:rPr>
          <w:sz w:val="28"/>
          <w:szCs w:val="28"/>
        </w:rPr>
        <w:t>Ардатовский</w:t>
      </w:r>
      <w:proofErr w:type="spellEnd"/>
      <w:r w:rsidRPr="004C4500">
        <w:rPr>
          <w:sz w:val="28"/>
          <w:szCs w:val="28"/>
        </w:rPr>
        <w:t xml:space="preserve">  район, </w:t>
      </w:r>
      <w:proofErr w:type="spellStart"/>
      <w:r w:rsidRPr="004C4500">
        <w:rPr>
          <w:sz w:val="28"/>
          <w:szCs w:val="28"/>
        </w:rPr>
        <w:t>с</w:t>
      </w:r>
      <w:proofErr w:type="gramStart"/>
      <w:r w:rsidRPr="004C4500">
        <w:rPr>
          <w:sz w:val="28"/>
          <w:szCs w:val="28"/>
        </w:rPr>
        <w:t>.Л</w:t>
      </w:r>
      <w:proofErr w:type="gramEnd"/>
      <w:r w:rsidRPr="004C4500">
        <w:rPr>
          <w:sz w:val="28"/>
          <w:szCs w:val="28"/>
        </w:rPr>
        <w:t>уньгинский</w:t>
      </w:r>
      <w:proofErr w:type="spellEnd"/>
      <w:r w:rsidRPr="004C4500">
        <w:rPr>
          <w:sz w:val="28"/>
          <w:szCs w:val="28"/>
        </w:rPr>
        <w:t xml:space="preserve"> Майдан, </w:t>
      </w:r>
      <w:proofErr w:type="spellStart"/>
      <w:r w:rsidRPr="004C4500">
        <w:rPr>
          <w:sz w:val="28"/>
          <w:szCs w:val="28"/>
        </w:rPr>
        <w:t>ул.Ленина</w:t>
      </w:r>
      <w:proofErr w:type="spellEnd"/>
      <w:r w:rsidRPr="004C4500">
        <w:rPr>
          <w:sz w:val="28"/>
          <w:szCs w:val="28"/>
        </w:rPr>
        <w:t xml:space="preserve"> д.2 в 17-00 часов.</w:t>
      </w:r>
    </w:p>
    <w:p w:rsidR="00C635EA" w:rsidRPr="004C4500" w:rsidRDefault="00C635EA" w:rsidP="00D87337">
      <w:pPr>
        <w:pStyle w:val="a3"/>
        <w:rPr>
          <w:sz w:val="28"/>
          <w:szCs w:val="28"/>
        </w:rPr>
      </w:pPr>
      <w:r w:rsidRPr="004C4500">
        <w:rPr>
          <w:sz w:val="28"/>
          <w:szCs w:val="28"/>
        </w:rPr>
        <w:t>3.Установить, что организация и проведение публичных слушаний осуществляется рабочей группой (приложение №2).</w:t>
      </w:r>
    </w:p>
    <w:p w:rsidR="009056A8" w:rsidRPr="004C4500" w:rsidRDefault="00C635EA" w:rsidP="00D87337">
      <w:pPr>
        <w:pStyle w:val="a3"/>
        <w:rPr>
          <w:sz w:val="28"/>
          <w:szCs w:val="28"/>
        </w:rPr>
      </w:pPr>
      <w:r w:rsidRPr="004C4500">
        <w:rPr>
          <w:sz w:val="28"/>
          <w:szCs w:val="28"/>
        </w:rPr>
        <w:t xml:space="preserve">4.Предложения  по проекту решения «О  внесении изменений в Устав </w:t>
      </w:r>
      <w:proofErr w:type="spellStart"/>
      <w:r w:rsidRPr="004C4500">
        <w:rPr>
          <w:sz w:val="28"/>
          <w:szCs w:val="28"/>
        </w:rPr>
        <w:t>Луньгинско-Майданского</w:t>
      </w:r>
      <w:proofErr w:type="spellEnd"/>
      <w:r w:rsidRPr="004C4500">
        <w:rPr>
          <w:color w:val="000000"/>
          <w:sz w:val="28"/>
          <w:szCs w:val="28"/>
        </w:rPr>
        <w:t xml:space="preserve">  </w:t>
      </w:r>
      <w:r w:rsidRPr="004C4500">
        <w:rPr>
          <w:sz w:val="28"/>
          <w:szCs w:val="28"/>
        </w:rPr>
        <w:t xml:space="preserve">сельского поселения </w:t>
      </w:r>
      <w:proofErr w:type="spellStart"/>
      <w:r w:rsidRPr="004C4500">
        <w:rPr>
          <w:sz w:val="28"/>
          <w:szCs w:val="28"/>
        </w:rPr>
        <w:t>Ардатовского</w:t>
      </w:r>
      <w:proofErr w:type="spellEnd"/>
      <w:r w:rsidRPr="004C4500">
        <w:rPr>
          <w:sz w:val="28"/>
          <w:szCs w:val="28"/>
        </w:rPr>
        <w:t xml:space="preserve"> муниципального района Республики Мордовия» принимаются рабочей группой до 2</w:t>
      </w:r>
      <w:r w:rsidR="003E6DDA" w:rsidRPr="004C4500">
        <w:rPr>
          <w:sz w:val="28"/>
          <w:szCs w:val="28"/>
        </w:rPr>
        <w:t>5 октября 2020</w:t>
      </w:r>
      <w:r w:rsidRPr="004C4500">
        <w:rPr>
          <w:sz w:val="28"/>
          <w:szCs w:val="28"/>
        </w:rPr>
        <w:t xml:space="preserve">г. по адресу: РМ, </w:t>
      </w:r>
      <w:proofErr w:type="spellStart"/>
      <w:r w:rsidRPr="004C4500">
        <w:rPr>
          <w:sz w:val="28"/>
          <w:szCs w:val="28"/>
        </w:rPr>
        <w:t>Ардатовский</w:t>
      </w:r>
      <w:proofErr w:type="spellEnd"/>
      <w:r w:rsidRPr="004C4500">
        <w:rPr>
          <w:sz w:val="28"/>
          <w:szCs w:val="28"/>
        </w:rPr>
        <w:t xml:space="preserve"> район, </w:t>
      </w:r>
      <w:proofErr w:type="spellStart"/>
      <w:r w:rsidRPr="004C4500">
        <w:rPr>
          <w:sz w:val="28"/>
          <w:szCs w:val="28"/>
        </w:rPr>
        <w:t>с</w:t>
      </w:r>
      <w:proofErr w:type="gramStart"/>
      <w:r w:rsidRPr="004C4500">
        <w:rPr>
          <w:sz w:val="28"/>
          <w:szCs w:val="28"/>
        </w:rPr>
        <w:t>.Л</w:t>
      </w:r>
      <w:proofErr w:type="gramEnd"/>
      <w:r w:rsidRPr="004C4500">
        <w:rPr>
          <w:sz w:val="28"/>
          <w:szCs w:val="28"/>
        </w:rPr>
        <w:t>уньгинский</w:t>
      </w:r>
      <w:proofErr w:type="spellEnd"/>
      <w:r w:rsidRPr="004C4500">
        <w:rPr>
          <w:sz w:val="28"/>
          <w:szCs w:val="28"/>
        </w:rPr>
        <w:t xml:space="preserve"> Майдан, </w:t>
      </w:r>
      <w:proofErr w:type="spellStart"/>
      <w:r w:rsidRPr="004C4500">
        <w:rPr>
          <w:sz w:val="28"/>
          <w:szCs w:val="28"/>
        </w:rPr>
        <w:t>ул.Ленина</w:t>
      </w:r>
      <w:proofErr w:type="spellEnd"/>
      <w:r w:rsidRPr="004C4500">
        <w:rPr>
          <w:sz w:val="28"/>
          <w:szCs w:val="28"/>
        </w:rPr>
        <w:t xml:space="preserve"> д.2 ( тел.2-02-19)  с 8.30 до 17.30, кроме субботы и воскресенья. </w:t>
      </w:r>
    </w:p>
    <w:p w:rsidR="00C635EA" w:rsidRPr="004C4500" w:rsidRDefault="00C635EA" w:rsidP="00D87337">
      <w:pPr>
        <w:pStyle w:val="a3"/>
        <w:rPr>
          <w:sz w:val="28"/>
          <w:szCs w:val="28"/>
        </w:rPr>
      </w:pPr>
      <w:r w:rsidRPr="004C4500">
        <w:rPr>
          <w:sz w:val="28"/>
          <w:szCs w:val="28"/>
        </w:rPr>
        <w:lastRenderedPageBreak/>
        <w:t xml:space="preserve">5.Результаты публичных слушаний  внести на рассмотрение  Совета депутатов  </w:t>
      </w:r>
      <w:proofErr w:type="spellStart"/>
      <w:r w:rsidRPr="004C4500">
        <w:rPr>
          <w:sz w:val="28"/>
          <w:szCs w:val="28"/>
        </w:rPr>
        <w:t>Луньгинско-Майданского</w:t>
      </w:r>
      <w:proofErr w:type="spellEnd"/>
      <w:r w:rsidRPr="004C4500">
        <w:rPr>
          <w:color w:val="000000"/>
          <w:sz w:val="28"/>
          <w:szCs w:val="28"/>
        </w:rPr>
        <w:t xml:space="preserve">  </w:t>
      </w:r>
      <w:r w:rsidRPr="004C4500">
        <w:rPr>
          <w:sz w:val="28"/>
          <w:szCs w:val="28"/>
        </w:rPr>
        <w:t>сельского поселения  в соответствии с Положением  о публичных слушаниях и Регламентом  Совета депутатов.</w:t>
      </w:r>
    </w:p>
    <w:p w:rsidR="001B175B" w:rsidRDefault="00C635EA" w:rsidP="001B175B">
      <w:pPr>
        <w:rPr>
          <w:rFonts w:ascii="Times New Roman" w:hAnsi="Times New Roman" w:cs="Times New Roman"/>
          <w:sz w:val="28"/>
          <w:szCs w:val="28"/>
        </w:rPr>
      </w:pPr>
      <w:r w:rsidRPr="001B175B">
        <w:rPr>
          <w:rFonts w:ascii="Times New Roman" w:hAnsi="Times New Roman" w:cs="Times New Roman"/>
          <w:sz w:val="28"/>
          <w:szCs w:val="28"/>
        </w:rPr>
        <w:t xml:space="preserve">6. </w:t>
      </w:r>
      <w:r w:rsidR="001B175B" w:rsidRPr="001B175B">
        <w:rPr>
          <w:rFonts w:ascii="Times New Roman" w:hAnsi="Times New Roman" w:cs="Times New Roman"/>
          <w:sz w:val="28"/>
          <w:szCs w:val="28"/>
        </w:rPr>
        <w:t xml:space="preserve">Настоящее постановление вступает в силу  после </w:t>
      </w:r>
      <w:r w:rsidR="001B175B" w:rsidRPr="001B175B">
        <w:rPr>
          <w:rFonts w:ascii="Times New Roman" w:hAnsi="Times New Roman" w:cs="Times New Roman"/>
          <w:color w:val="000000"/>
          <w:sz w:val="28"/>
          <w:szCs w:val="28"/>
        </w:rPr>
        <w:t xml:space="preserve">его </w:t>
      </w:r>
      <w:hyperlink r:id="rId7" w:history="1">
        <w:r w:rsidR="001B175B" w:rsidRPr="001B175B">
          <w:rPr>
            <w:rStyle w:val="ac"/>
            <w:rFonts w:ascii="Times New Roman" w:hAnsi="Times New Roman"/>
            <w:color w:val="000000"/>
            <w:sz w:val="28"/>
            <w:szCs w:val="28"/>
          </w:rPr>
          <w:t>официального опубликования</w:t>
        </w:r>
      </w:hyperlink>
      <w:r w:rsidR="001B175B" w:rsidRPr="001B175B">
        <w:rPr>
          <w:rFonts w:ascii="Times New Roman" w:hAnsi="Times New Roman" w:cs="Times New Roman"/>
          <w:color w:val="000000"/>
          <w:sz w:val="28"/>
          <w:szCs w:val="28"/>
        </w:rPr>
        <w:t xml:space="preserve"> в</w:t>
      </w:r>
      <w:r w:rsidR="001B175B" w:rsidRPr="001B175B">
        <w:rPr>
          <w:rFonts w:ascii="Times New Roman" w:hAnsi="Times New Roman" w:cs="Times New Roman"/>
          <w:sz w:val="28"/>
          <w:szCs w:val="28"/>
        </w:rPr>
        <w:t xml:space="preserve">  информационном бюллетене.</w:t>
      </w:r>
    </w:p>
    <w:p w:rsidR="001B175B" w:rsidRPr="001B175B" w:rsidRDefault="001B175B" w:rsidP="001B175B">
      <w:pPr>
        <w:rPr>
          <w:rFonts w:ascii="Times New Roman" w:hAnsi="Times New Roman" w:cs="Times New Roman"/>
          <w:sz w:val="28"/>
          <w:szCs w:val="28"/>
        </w:rPr>
      </w:pPr>
    </w:p>
    <w:p w:rsidR="004C4500" w:rsidRDefault="004C4500" w:rsidP="003E6DDA">
      <w:pPr>
        <w:pStyle w:val="a3"/>
        <w:rPr>
          <w:sz w:val="28"/>
          <w:szCs w:val="28"/>
        </w:rPr>
      </w:pPr>
    </w:p>
    <w:p w:rsidR="004C4500" w:rsidRPr="004C4500" w:rsidRDefault="004C4500" w:rsidP="003E6DDA">
      <w:pPr>
        <w:pStyle w:val="a3"/>
        <w:rPr>
          <w:sz w:val="28"/>
          <w:szCs w:val="28"/>
        </w:rPr>
      </w:pPr>
    </w:p>
    <w:tbl>
      <w:tblPr>
        <w:tblW w:w="10841" w:type="dxa"/>
        <w:tblInd w:w="-627" w:type="dxa"/>
        <w:tblLook w:val="0000" w:firstRow="0" w:lastRow="0" w:firstColumn="0" w:lastColumn="0" w:noHBand="0" w:noVBand="0"/>
      </w:tblPr>
      <w:tblGrid>
        <w:gridCol w:w="7165"/>
        <w:gridCol w:w="3676"/>
      </w:tblGrid>
      <w:tr w:rsidR="00C635EA" w:rsidRPr="004C4500" w:rsidTr="000A6E9C">
        <w:tc>
          <w:tcPr>
            <w:tcW w:w="6254" w:type="dxa"/>
            <w:vAlign w:val="bottom"/>
          </w:tcPr>
          <w:p w:rsidR="00C635EA" w:rsidRPr="004C4500" w:rsidRDefault="00C635EA" w:rsidP="000A6E9C">
            <w:pPr>
              <w:rPr>
                <w:rFonts w:ascii="Times New Roman" w:hAnsi="Times New Roman" w:cs="Times New Roman"/>
                <w:sz w:val="28"/>
                <w:szCs w:val="28"/>
              </w:rPr>
            </w:pPr>
            <w:r w:rsidRPr="004C4500">
              <w:rPr>
                <w:rFonts w:ascii="Times New Roman" w:hAnsi="Times New Roman" w:cs="Times New Roman"/>
                <w:sz w:val="28"/>
                <w:szCs w:val="28"/>
              </w:rPr>
              <w:t xml:space="preserve">Глава </w:t>
            </w:r>
            <w:proofErr w:type="spellStart"/>
            <w:r w:rsidRPr="004C4500">
              <w:rPr>
                <w:rFonts w:ascii="Times New Roman" w:hAnsi="Times New Roman" w:cs="Times New Roman"/>
                <w:sz w:val="28"/>
                <w:szCs w:val="28"/>
              </w:rPr>
              <w:t>Луньгинско-Майданского</w:t>
            </w:r>
            <w:proofErr w:type="spellEnd"/>
            <w:r w:rsidRPr="004C4500">
              <w:rPr>
                <w:rFonts w:ascii="Times New Roman" w:hAnsi="Times New Roman" w:cs="Times New Roman"/>
                <w:color w:val="000000"/>
                <w:sz w:val="28"/>
                <w:szCs w:val="28"/>
              </w:rPr>
              <w:t xml:space="preserve">  </w:t>
            </w:r>
          </w:p>
          <w:p w:rsidR="00C635EA" w:rsidRPr="004C4500" w:rsidRDefault="00C635EA" w:rsidP="000A6E9C">
            <w:pPr>
              <w:overflowPunct w:val="0"/>
              <w:rPr>
                <w:rFonts w:ascii="Times New Roman" w:hAnsi="Times New Roman" w:cs="Times New Roman"/>
                <w:sz w:val="28"/>
                <w:szCs w:val="28"/>
              </w:rPr>
            </w:pPr>
            <w:r w:rsidRPr="004C4500">
              <w:rPr>
                <w:rFonts w:ascii="Times New Roman" w:hAnsi="Times New Roman" w:cs="Times New Roman"/>
                <w:sz w:val="28"/>
                <w:szCs w:val="28"/>
              </w:rPr>
              <w:t>сельского поселения</w:t>
            </w:r>
          </w:p>
        </w:tc>
        <w:tc>
          <w:tcPr>
            <w:tcW w:w="3209" w:type="dxa"/>
            <w:vAlign w:val="bottom"/>
          </w:tcPr>
          <w:p w:rsidR="00C635EA" w:rsidRPr="004C4500" w:rsidRDefault="00C635EA" w:rsidP="000A6E9C">
            <w:pPr>
              <w:overflowPunct w:val="0"/>
              <w:rPr>
                <w:rFonts w:ascii="Times New Roman" w:hAnsi="Times New Roman" w:cs="Times New Roman"/>
                <w:sz w:val="28"/>
                <w:szCs w:val="28"/>
              </w:rPr>
            </w:pPr>
            <w:proofErr w:type="spellStart"/>
            <w:r w:rsidRPr="004C4500">
              <w:rPr>
                <w:rFonts w:ascii="Times New Roman" w:hAnsi="Times New Roman" w:cs="Times New Roman"/>
                <w:sz w:val="28"/>
                <w:szCs w:val="28"/>
              </w:rPr>
              <w:t>Е.А.Локотков</w:t>
            </w:r>
            <w:proofErr w:type="spellEnd"/>
          </w:p>
        </w:tc>
      </w:tr>
    </w:tbl>
    <w:p w:rsidR="00C635EA" w:rsidRDefault="00C635EA" w:rsidP="00DC411E">
      <w:pPr>
        <w:pStyle w:val="a3"/>
        <w:spacing w:before="0" w:beforeAutospacing="0" w:after="0"/>
        <w:ind w:firstLine="720"/>
        <w:jc w:val="right"/>
        <w:rPr>
          <w:sz w:val="28"/>
          <w:szCs w:val="28"/>
        </w:rPr>
      </w:pPr>
    </w:p>
    <w:p w:rsidR="001B175B" w:rsidRDefault="001B175B" w:rsidP="004C4500">
      <w:pPr>
        <w:ind w:left="-540"/>
        <w:jc w:val="center"/>
        <w:rPr>
          <w:rFonts w:ascii="Times New Roman" w:hAnsi="Times New Roman" w:cs="Times New Roman"/>
          <w:sz w:val="26"/>
          <w:szCs w:val="26"/>
          <w:lang w:eastAsia="ar-SA"/>
        </w:rPr>
      </w:pPr>
    </w:p>
    <w:p w:rsidR="001B175B" w:rsidRDefault="001B175B" w:rsidP="004C4500">
      <w:pPr>
        <w:ind w:left="-540"/>
        <w:jc w:val="center"/>
        <w:rPr>
          <w:rFonts w:ascii="Times New Roman" w:hAnsi="Times New Roman" w:cs="Times New Roman"/>
          <w:sz w:val="26"/>
          <w:szCs w:val="26"/>
          <w:lang w:eastAsia="ar-SA"/>
        </w:rPr>
      </w:pPr>
    </w:p>
    <w:p w:rsidR="001B175B" w:rsidRDefault="001B175B" w:rsidP="004C4500">
      <w:pPr>
        <w:ind w:left="-540"/>
        <w:jc w:val="center"/>
        <w:rPr>
          <w:rFonts w:ascii="Times New Roman" w:hAnsi="Times New Roman" w:cs="Times New Roman"/>
          <w:sz w:val="26"/>
          <w:szCs w:val="26"/>
          <w:lang w:eastAsia="ar-SA"/>
        </w:rPr>
      </w:pPr>
    </w:p>
    <w:p w:rsidR="001B175B" w:rsidRDefault="001B175B" w:rsidP="004C4500">
      <w:pPr>
        <w:ind w:left="-540"/>
        <w:jc w:val="center"/>
        <w:rPr>
          <w:rFonts w:ascii="Times New Roman" w:hAnsi="Times New Roman" w:cs="Times New Roman"/>
          <w:sz w:val="26"/>
          <w:szCs w:val="26"/>
          <w:lang w:eastAsia="ar-SA"/>
        </w:rPr>
      </w:pPr>
    </w:p>
    <w:p w:rsidR="001B175B" w:rsidRDefault="001B175B" w:rsidP="004C4500">
      <w:pPr>
        <w:ind w:left="-540"/>
        <w:jc w:val="center"/>
        <w:rPr>
          <w:rFonts w:ascii="Times New Roman" w:hAnsi="Times New Roman" w:cs="Times New Roman"/>
          <w:sz w:val="26"/>
          <w:szCs w:val="26"/>
          <w:lang w:eastAsia="ar-SA"/>
        </w:rPr>
      </w:pPr>
    </w:p>
    <w:p w:rsidR="001B175B" w:rsidRDefault="001B175B" w:rsidP="004C4500">
      <w:pPr>
        <w:ind w:left="-540"/>
        <w:jc w:val="center"/>
        <w:rPr>
          <w:rFonts w:ascii="Times New Roman" w:hAnsi="Times New Roman" w:cs="Times New Roman"/>
          <w:sz w:val="26"/>
          <w:szCs w:val="26"/>
          <w:lang w:eastAsia="ar-SA"/>
        </w:rPr>
      </w:pPr>
    </w:p>
    <w:p w:rsidR="001B175B" w:rsidRDefault="001B175B" w:rsidP="004C4500">
      <w:pPr>
        <w:ind w:left="-540"/>
        <w:jc w:val="center"/>
        <w:rPr>
          <w:rFonts w:ascii="Times New Roman" w:hAnsi="Times New Roman" w:cs="Times New Roman"/>
          <w:sz w:val="26"/>
          <w:szCs w:val="26"/>
          <w:lang w:eastAsia="ar-SA"/>
        </w:rPr>
      </w:pPr>
    </w:p>
    <w:p w:rsidR="001B175B" w:rsidRDefault="001B175B" w:rsidP="004C4500">
      <w:pPr>
        <w:ind w:left="-540"/>
        <w:jc w:val="center"/>
        <w:rPr>
          <w:rFonts w:ascii="Times New Roman" w:hAnsi="Times New Roman" w:cs="Times New Roman"/>
          <w:sz w:val="26"/>
          <w:szCs w:val="26"/>
          <w:lang w:eastAsia="ar-SA"/>
        </w:rPr>
      </w:pPr>
    </w:p>
    <w:p w:rsidR="001B175B" w:rsidRDefault="001B175B" w:rsidP="004C4500">
      <w:pPr>
        <w:ind w:left="-540"/>
        <w:jc w:val="center"/>
        <w:rPr>
          <w:rFonts w:ascii="Times New Roman" w:hAnsi="Times New Roman" w:cs="Times New Roman"/>
          <w:sz w:val="26"/>
          <w:szCs w:val="26"/>
          <w:lang w:eastAsia="ar-SA"/>
        </w:rPr>
      </w:pPr>
    </w:p>
    <w:p w:rsidR="001B175B" w:rsidRDefault="001B175B" w:rsidP="004C4500">
      <w:pPr>
        <w:ind w:left="-540"/>
        <w:jc w:val="center"/>
        <w:rPr>
          <w:rFonts w:ascii="Times New Roman" w:hAnsi="Times New Roman" w:cs="Times New Roman"/>
          <w:sz w:val="26"/>
          <w:szCs w:val="26"/>
          <w:lang w:eastAsia="ar-SA"/>
        </w:rPr>
      </w:pPr>
    </w:p>
    <w:p w:rsidR="001B175B" w:rsidRDefault="001B175B" w:rsidP="004C4500">
      <w:pPr>
        <w:ind w:left="-540"/>
        <w:jc w:val="center"/>
        <w:rPr>
          <w:rFonts w:ascii="Times New Roman" w:hAnsi="Times New Roman" w:cs="Times New Roman"/>
          <w:sz w:val="26"/>
          <w:szCs w:val="26"/>
          <w:lang w:eastAsia="ar-SA"/>
        </w:rPr>
      </w:pPr>
    </w:p>
    <w:p w:rsidR="001B175B" w:rsidRDefault="001B175B" w:rsidP="004C4500">
      <w:pPr>
        <w:ind w:left="-540"/>
        <w:jc w:val="center"/>
        <w:rPr>
          <w:rFonts w:ascii="Times New Roman" w:hAnsi="Times New Roman" w:cs="Times New Roman"/>
          <w:sz w:val="26"/>
          <w:szCs w:val="26"/>
          <w:lang w:eastAsia="ar-SA"/>
        </w:rPr>
      </w:pPr>
    </w:p>
    <w:p w:rsidR="001B175B" w:rsidRDefault="001B175B" w:rsidP="004C4500">
      <w:pPr>
        <w:ind w:left="-540"/>
        <w:jc w:val="center"/>
        <w:rPr>
          <w:rFonts w:ascii="Times New Roman" w:hAnsi="Times New Roman" w:cs="Times New Roman"/>
          <w:sz w:val="26"/>
          <w:szCs w:val="26"/>
          <w:lang w:eastAsia="ar-SA"/>
        </w:rPr>
      </w:pPr>
    </w:p>
    <w:p w:rsidR="001B175B" w:rsidRDefault="001B175B" w:rsidP="004C4500">
      <w:pPr>
        <w:ind w:left="-540"/>
        <w:jc w:val="center"/>
        <w:rPr>
          <w:rFonts w:ascii="Times New Roman" w:hAnsi="Times New Roman" w:cs="Times New Roman"/>
          <w:sz w:val="26"/>
          <w:szCs w:val="26"/>
          <w:lang w:eastAsia="ar-SA"/>
        </w:rPr>
      </w:pPr>
    </w:p>
    <w:p w:rsidR="001B175B" w:rsidRDefault="001B175B" w:rsidP="004C4500">
      <w:pPr>
        <w:ind w:left="-540"/>
        <w:jc w:val="center"/>
        <w:rPr>
          <w:rFonts w:ascii="Times New Roman" w:hAnsi="Times New Roman" w:cs="Times New Roman"/>
          <w:sz w:val="26"/>
          <w:szCs w:val="26"/>
          <w:lang w:eastAsia="ar-SA"/>
        </w:rPr>
      </w:pPr>
    </w:p>
    <w:p w:rsidR="001B175B" w:rsidRDefault="001B175B" w:rsidP="004C4500">
      <w:pPr>
        <w:ind w:left="-540"/>
        <w:jc w:val="center"/>
        <w:rPr>
          <w:rFonts w:ascii="Times New Roman" w:hAnsi="Times New Roman" w:cs="Times New Roman"/>
          <w:sz w:val="26"/>
          <w:szCs w:val="26"/>
          <w:lang w:eastAsia="ar-SA"/>
        </w:rPr>
      </w:pPr>
    </w:p>
    <w:p w:rsidR="001B175B" w:rsidRDefault="001B175B" w:rsidP="004C4500">
      <w:pPr>
        <w:ind w:left="-540"/>
        <w:jc w:val="center"/>
        <w:rPr>
          <w:rFonts w:ascii="Times New Roman" w:hAnsi="Times New Roman" w:cs="Times New Roman"/>
          <w:sz w:val="26"/>
          <w:szCs w:val="26"/>
          <w:lang w:eastAsia="ar-SA"/>
        </w:rPr>
      </w:pPr>
    </w:p>
    <w:p w:rsidR="001B175B" w:rsidRDefault="001B175B" w:rsidP="004C4500">
      <w:pPr>
        <w:ind w:left="-540"/>
        <w:jc w:val="center"/>
        <w:rPr>
          <w:rFonts w:ascii="Times New Roman" w:hAnsi="Times New Roman" w:cs="Times New Roman"/>
          <w:sz w:val="26"/>
          <w:szCs w:val="26"/>
          <w:lang w:eastAsia="ar-SA"/>
        </w:rPr>
      </w:pPr>
    </w:p>
    <w:p w:rsidR="001B175B" w:rsidRDefault="001B175B" w:rsidP="004C4500">
      <w:pPr>
        <w:ind w:left="-540"/>
        <w:jc w:val="center"/>
        <w:rPr>
          <w:rFonts w:ascii="Times New Roman" w:hAnsi="Times New Roman" w:cs="Times New Roman"/>
          <w:sz w:val="26"/>
          <w:szCs w:val="26"/>
          <w:lang w:eastAsia="ar-SA"/>
        </w:rPr>
      </w:pPr>
    </w:p>
    <w:p w:rsidR="001B175B" w:rsidRDefault="001B175B" w:rsidP="004C4500">
      <w:pPr>
        <w:ind w:left="-540"/>
        <w:jc w:val="center"/>
        <w:rPr>
          <w:rFonts w:ascii="Times New Roman" w:hAnsi="Times New Roman" w:cs="Times New Roman"/>
          <w:sz w:val="26"/>
          <w:szCs w:val="26"/>
          <w:lang w:eastAsia="ar-SA"/>
        </w:rPr>
      </w:pPr>
    </w:p>
    <w:p w:rsidR="001B175B" w:rsidRDefault="001B175B" w:rsidP="004C4500">
      <w:pPr>
        <w:ind w:left="-540"/>
        <w:jc w:val="center"/>
        <w:rPr>
          <w:rFonts w:ascii="Times New Roman" w:hAnsi="Times New Roman" w:cs="Times New Roman"/>
          <w:sz w:val="26"/>
          <w:szCs w:val="26"/>
          <w:lang w:eastAsia="ar-SA"/>
        </w:rPr>
      </w:pPr>
    </w:p>
    <w:p w:rsidR="001B175B" w:rsidRDefault="001B175B" w:rsidP="004C4500">
      <w:pPr>
        <w:ind w:left="-540"/>
        <w:jc w:val="center"/>
        <w:rPr>
          <w:rFonts w:ascii="Times New Roman" w:hAnsi="Times New Roman" w:cs="Times New Roman"/>
          <w:sz w:val="26"/>
          <w:szCs w:val="26"/>
          <w:lang w:eastAsia="ar-SA"/>
        </w:rPr>
      </w:pPr>
    </w:p>
    <w:p w:rsidR="001B175B" w:rsidRDefault="001B175B" w:rsidP="004C4500">
      <w:pPr>
        <w:ind w:left="-540"/>
        <w:jc w:val="center"/>
        <w:rPr>
          <w:rFonts w:ascii="Times New Roman" w:hAnsi="Times New Roman" w:cs="Times New Roman"/>
          <w:sz w:val="26"/>
          <w:szCs w:val="26"/>
          <w:lang w:eastAsia="ar-SA"/>
        </w:rPr>
      </w:pPr>
    </w:p>
    <w:p w:rsidR="001B175B" w:rsidRDefault="001B175B" w:rsidP="004C4500">
      <w:pPr>
        <w:ind w:left="-540"/>
        <w:jc w:val="center"/>
        <w:rPr>
          <w:rFonts w:ascii="Times New Roman" w:hAnsi="Times New Roman" w:cs="Times New Roman"/>
          <w:sz w:val="26"/>
          <w:szCs w:val="26"/>
          <w:lang w:eastAsia="ar-SA"/>
        </w:rPr>
      </w:pPr>
    </w:p>
    <w:p w:rsidR="001B175B" w:rsidRDefault="001B175B" w:rsidP="004C4500">
      <w:pPr>
        <w:ind w:left="-540"/>
        <w:jc w:val="center"/>
        <w:rPr>
          <w:rFonts w:ascii="Times New Roman" w:hAnsi="Times New Roman" w:cs="Times New Roman"/>
          <w:sz w:val="26"/>
          <w:szCs w:val="26"/>
          <w:lang w:eastAsia="ar-SA"/>
        </w:rPr>
      </w:pPr>
    </w:p>
    <w:p w:rsidR="001B175B" w:rsidRDefault="001B175B" w:rsidP="004C4500">
      <w:pPr>
        <w:ind w:left="-540"/>
        <w:jc w:val="center"/>
        <w:rPr>
          <w:rFonts w:ascii="Times New Roman" w:hAnsi="Times New Roman" w:cs="Times New Roman"/>
          <w:sz w:val="26"/>
          <w:szCs w:val="26"/>
          <w:lang w:eastAsia="ar-SA"/>
        </w:rPr>
      </w:pPr>
    </w:p>
    <w:p w:rsidR="001B175B" w:rsidRDefault="001B175B" w:rsidP="004C4500">
      <w:pPr>
        <w:ind w:left="-540"/>
        <w:jc w:val="center"/>
        <w:rPr>
          <w:rFonts w:ascii="Times New Roman" w:hAnsi="Times New Roman" w:cs="Times New Roman"/>
          <w:sz w:val="26"/>
          <w:szCs w:val="26"/>
          <w:lang w:eastAsia="ar-SA"/>
        </w:rPr>
      </w:pPr>
    </w:p>
    <w:p w:rsidR="001B175B" w:rsidRDefault="001B175B" w:rsidP="004C4500">
      <w:pPr>
        <w:ind w:left="-540"/>
        <w:jc w:val="center"/>
        <w:rPr>
          <w:rFonts w:ascii="Times New Roman" w:hAnsi="Times New Roman" w:cs="Times New Roman"/>
          <w:sz w:val="26"/>
          <w:szCs w:val="26"/>
          <w:lang w:eastAsia="ar-SA"/>
        </w:rPr>
      </w:pPr>
    </w:p>
    <w:p w:rsidR="001B175B" w:rsidRDefault="001B175B" w:rsidP="004C4500">
      <w:pPr>
        <w:ind w:left="-540"/>
        <w:jc w:val="center"/>
        <w:rPr>
          <w:rFonts w:ascii="Times New Roman" w:hAnsi="Times New Roman" w:cs="Times New Roman"/>
          <w:sz w:val="26"/>
          <w:szCs w:val="26"/>
          <w:lang w:eastAsia="ar-SA"/>
        </w:rPr>
      </w:pPr>
    </w:p>
    <w:p w:rsidR="001B175B" w:rsidRDefault="001B175B" w:rsidP="004C4500">
      <w:pPr>
        <w:ind w:left="-540"/>
        <w:jc w:val="center"/>
        <w:rPr>
          <w:rFonts w:ascii="Times New Roman" w:hAnsi="Times New Roman" w:cs="Times New Roman"/>
          <w:sz w:val="26"/>
          <w:szCs w:val="26"/>
          <w:lang w:eastAsia="ar-SA"/>
        </w:rPr>
      </w:pPr>
    </w:p>
    <w:p w:rsidR="001B175B" w:rsidRDefault="001B175B" w:rsidP="004C4500">
      <w:pPr>
        <w:ind w:left="-540"/>
        <w:jc w:val="center"/>
        <w:rPr>
          <w:rFonts w:ascii="Times New Roman" w:hAnsi="Times New Roman" w:cs="Times New Roman"/>
          <w:sz w:val="26"/>
          <w:szCs w:val="26"/>
          <w:lang w:eastAsia="ar-SA"/>
        </w:rPr>
      </w:pPr>
    </w:p>
    <w:p w:rsidR="001B175B" w:rsidRDefault="001B175B" w:rsidP="004C4500">
      <w:pPr>
        <w:ind w:left="-540"/>
        <w:jc w:val="center"/>
        <w:rPr>
          <w:rFonts w:ascii="Times New Roman" w:hAnsi="Times New Roman" w:cs="Times New Roman"/>
          <w:sz w:val="26"/>
          <w:szCs w:val="26"/>
          <w:lang w:eastAsia="ar-SA"/>
        </w:rPr>
      </w:pPr>
    </w:p>
    <w:p w:rsidR="001B175B" w:rsidRDefault="001B175B" w:rsidP="004C4500">
      <w:pPr>
        <w:ind w:left="-540"/>
        <w:jc w:val="center"/>
        <w:rPr>
          <w:rFonts w:ascii="Times New Roman" w:hAnsi="Times New Roman" w:cs="Times New Roman"/>
          <w:sz w:val="26"/>
          <w:szCs w:val="26"/>
          <w:lang w:eastAsia="ar-SA"/>
        </w:rPr>
      </w:pPr>
    </w:p>
    <w:p w:rsidR="001B175B" w:rsidRDefault="001B175B" w:rsidP="004C4500">
      <w:pPr>
        <w:ind w:left="-540"/>
        <w:jc w:val="center"/>
        <w:rPr>
          <w:rFonts w:ascii="Times New Roman" w:hAnsi="Times New Roman" w:cs="Times New Roman"/>
          <w:sz w:val="26"/>
          <w:szCs w:val="26"/>
          <w:lang w:eastAsia="ar-SA"/>
        </w:rPr>
      </w:pPr>
    </w:p>
    <w:p w:rsidR="004C4500" w:rsidRPr="004C4500" w:rsidRDefault="004C4500" w:rsidP="004C4500">
      <w:pPr>
        <w:ind w:left="-540"/>
        <w:jc w:val="center"/>
        <w:rPr>
          <w:rFonts w:ascii="Times New Roman" w:hAnsi="Times New Roman" w:cs="Times New Roman"/>
          <w:sz w:val="26"/>
          <w:szCs w:val="26"/>
          <w:lang w:eastAsia="ar-SA"/>
        </w:rPr>
      </w:pPr>
      <w:r w:rsidRPr="004C4500">
        <w:rPr>
          <w:rFonts w:ascii="Times New Roman" w:hAnsi="Times New Roman" w:cs="Times New Roman"/>
          <w:sz w:val="26"/>
          <w:szCs w:val="26"/>
          <w:lang w:eastAsia="ar-SA"/>
        </w:rPr>
        <w:lastRenderedPageBreak/>
        <w:t>Проект</w:t>
      </w:r>
    </w:p>
    <w:p w:rsidR="004C4500" w:rsidRPr="004C4500" w:rsidRDefault="004C4500" w:rsidP="004C4500">
      <w:pPr>
        <w:ind w:left="-540"/>
        <w:jc w:val="center"/>
        <w:rPr>
          <w:rFonts w:ascii="Times New Roman" w:hAnsi="Times New Roman" w:cs="Times New Roman"/>
          <w:sz w:val="26"/>
          <w:szCs w:val="26"/>
          <w:lang w:eastAsia="ar-SA"/>
        </w:rPr>
      </w:pPr>
      <w:r w:rsidRPr="004C4500">
        <w:rPr>
          <w:rFonts w:ascii="Times New Roman" w:hAnsi="Times New Roman" w:cs="Times New Roman"/>
          <w:sz w:val="26"/>
          <w:szCs w:val="26"/>
          <w:lang w:eastAsia="ar-SA"/>
        </w:rPr>
        <w:t xml:space="preserve">Совет депутатов </w:t>
      </w:r>
      <w:proofErr w:type="spellStart"/>
      <w:r w:rsidRPr="004C4500">
        <w:rPr>
          <w:rFonts w:ascii="Times New Roman" w:hAnsi="Times New Roman" w:cs="Times New Roman"/>
          <w:sz w:val="26"/>
          <w:szCs w:val="26"/>
          <w:lang w:eastAsia="ar-SA"/>
        </w:rPr>
        <w:t>Луньгинско-Майданского</w:t>
      </w:r>
      <w:proofErr w:type="spellEnd"/>
      <w:r w:rsidRPr="004C4500">
        <w:rPr>
          <w:rFonts w:ascii="Times New Roman" w:hAnsi="Times New Roman" w:cs="Times New Roman"/>
          <w:sz w:val="26"/>
          <w:szCs w:val="26"/>
          <w:lang w:eastAsia="ar-SA"/>
        </w:rPr>
        <w:t xml:space="preserve"> сельского поселения</w:t>
      </w:r>
    </w:p>
    <w:p w:rsidR="004C4500" w:rsidRPr="004C4500" w:rsidRDefault="004C4500" w:rsidP="004C4500">
      <w:pPr>
        <w:ind w:left="-540"/>
        <w:jc w:val="center"/>
        <w:rPr>
          <w:rFonts w:ascii="Times New Roman" w:hAnsi="Times New Roman" w:cs="Times New Roman"/>
          <w:sz w:val="26"/>
          <w:szCs w:val="26"/>
          <w:lang w:eastAsia="ar-SA"/>
        </w:rPr>
      </w:pPr>
      <w:r w:rsidRPr="004C4500">
        <w:rPr>
          <w:rFonts w:ascii="Times New Roman" w:hAnsi="Times New Roman" w:cs="Times New Roman"/>
          <w:sz w:val="26"/>
          <w:szCs w:val="26"/>
          <w:lang w:eastAsia="ar-SA"/>
        </w:rPr>
        <w:t xml:space="preserve"> </w:t>
      </w:r>
      <w:proofErr w:type="spellStart"/>
      <w:r w:rsidRPr="004C4500">
        <w:rPr>
          <w:rFonts w:ascii="Times New Roman" w:hAnsi="Times New Roman" w:cs="Times New Roman"/>
          <w:sz w:val="26"/>
          <w:szCs w:val="26"/>
          <w:lang w:eastAsia="ar-SA"/>
        </w:rPr>
        <w:t>Ардатовского</w:t>
      </w:r>
      <w:proofErr w:type="spellEnd"/>
      <w:r w:rsidRPr="004C4500">
        <w:rPr>
          <w:rFonts w:ascii="Times New Roman" w:hAnsi="Times New Roman" w:cs="Times New Roman"/>
          <w:sz w:val="26"/>
          <w:szCs w:val="26"/>
          <w:lang w:eastAsia="ar-SA"/>
        </w:rPr>
        <w:t xml:space="preserve"> муниципального района</w:t>
      </w:r>
    </w:p>
    <w:p w:rsidR="004C4500" w:rsidRPr="004C4500" w:rsidRDefault="004C4500" w:rsidP="004C4500">
      <w:pPr>
        <w:ind w:left="-540"/>
        <w:jc w:val="center"/>
        <w:rPr>
          <w:rFonts w:ascii="Times New Roman" w:hAnsi="Times New Roman" w:cs="Times New Roman"/>
          <w:sz w:val="26"/>
          <w:szCs w:val="26"/>
          <w:lang w:eastAsia="ar-SA"/>
        </w:rPr>
      </w:pPr>
      <w:r w:rsidRPr="004C4500">
        <w:rPr>
          <w:rFonts w:ascii="Times New Roman" w:hAnsi="Times New Roman" w:cs="Times New Roman"/>
          <w:sz w:val="26"/>
          <w:szCs w:val="26"/>
          <w:lang w:eastAsia="ar-SA"/>
        </w:rPr>
        <w:t xml:space="preserve"> Республики Мордовия</w:t>
      </w:r>
    </w:p>
    <w:p w:rsidR="004C4500" w:rsidRPr="004C4500" w:rsidRDefault="004C4500" w:rsidP="004C4500">
      <w:pPr>
        <w:ind w:left="-540"/>
        <w:jc w:val="center"/>
        <w:rPr>
          <w:rFonts w:ascii="Times New Roman" w:hAnsi="Times New Roman" w:cs="Times New Roman"/>
          <w:sz w:val="26"/>
          <w:szCs w:val="26"/>
          <w:lang w:eastAsia="ar-SA"/>
        </w:rPr>
      </w:pPr>
      <w:r w:rsidRPr="00B424C5">
        <w:rPr>
          <w:rFonts w:ascii="Times New Roman" w:hAnsi="Times New Roman" w:cs="Times New Roman"/>
          <w:sz w:val="26"/>
          <w:szCs w:val="26"/>
          <w:lang w:eastAsia="ar-SA"/>
        </w:rPr>
        <w:t>шестого созыва</w:t>
      </w:r>
    </w:p>
    <w:p w:rsidR="004C4500" w:rsidRPr="004C4500" w:rsidRDefault="004C4500" w:rsidP="004C4500">
      <w:pPr>
        <w:ind w:left="-540"/>
        <w:jc w:val="center"/>
        <w:rPr>
          <w:rFonts w:ascii="Times New Roman" w:hAnsi="Times New Roman" w:cs="Times New Roman"/>
          <w:sz w:val="26"/>
          <w:szCs w:val="26"/>
          <w:lang w:eastAsia="ar-SA"/>
        </w:rPr>
      </w:pPr>
    </w:p>
    <w:p w:rsidR="004C4500" w:rsidRPr="004C4500" w:rsidRDefault="004C4500" w:rsidP="004C4500">
      <w:pPr>
        <w:jc w:val="center"/>
        <w:rPr>
          <w:rFonts w:ascii="Times New Roman" w:hAnsi="Times New Roman" w:cs="Times New Roman"/>
          <w:sz w:val="28"/>
          <w:szCs w:val="28"/>
        </w:rPr>
      </w:pPr>
      <w:r w:rsidRPr="004C4500">
        <w:rPr>
          <w:rFonts w:ascii="Times New Roman" w:hAnsi="Times New Roman" w:cs="Times New Roman"/>
          <w:sz w:val="28"/>
          <w:szCs w:val="28"/>
        </w:rPr>
        <w:t xml:space="preserve">с. </w:t>
      </w:r>
      <w:proofErr w:type="spellStart"/>
      <w:r w:rsidRPr="004C4500">
        <w:rPr>
          <w:rFonts w:ascii="Times New Roman" w:hAnsi="Times New Roman" w:cs="Times New Roman"/>
          <w:sz w:val="28"/>
          <w:szCs w:val="28"/>
        </w:rPr>
        <w:t>Луньгинский</w:t>
      </w:r>
      <w:proofErr w:type="spellEnd"/>
      <w:r w:rsidRPr="004C4500">
        <w:rPr>
          <w:rFonts w:ascii="Times New Roman" w:hAnsi="Times New Roman" w:cs="Times New Roman"/>
          <w:sz w:val="28"/>
          <w:szCs w:val="28"/>
        </w:rPr>
        <w:t xml:space="preserve"> Майдан </w:t>
      </w:r>
    </w:p>
    <w:p w:rsidR="004C4500" w:rsidRPr="004C4500" w:rsidRDefault="004C4500" w:rsidP="004C4500">
      <w:pPr>
        <w:ind w:left="-540"/>
        <w:jc w:val="both"/>
        <w:rPr>
          <w:rFonts w:ascii="Times New Roman" w:hAnsi="Times New Roman" w:cs="Times New Roman"/>
          <w:sz w:val="26"/>
          <w:szCs w:val="26"/>
          <w:u w:val="single"/>
        </w:rPr>
      </w:pPr>
    </w:p>
    <w:p w:rsidR="004C4500" w:rsidRPr="004C4500" w:rsidRDefault="004C4500" w:rsidP="004C4500">
      <w:pPr>
        <w:ind w:left="-540"/>
        <w:jc w:val="center"/>
        <w:rPr>
          <w:rFonts w:ascii="Times New Roman" w:hAnsi="Times New Roman" w:cs="Times New Roman"/>
          <w:sz w:val="26"/>
          <w:szCs w:val="26"/>
        </w:rPr>
      </w:pPr>
      <w:r w:rsidRPr="004C4500">
        <w:rPr>
          <w:rFonts w:ascii="Times New Roman" w:hAnsi="Times New Roman" w:cs="Times New Roman"/>
          <w:sz w:val="26"/>
          <w:szCs w:val="26"/>
        </w:rPr>
        <w:t>РЕШЕНИЕ</w:t>
      </w:r>
    </w:p>
    <w:p w:rsidR="004C4500" w:rsidRPr="004C4500" w:rsidRDefault="004C4500" w:rsidP="004C4500">
      <w:pPr>
        <w:ind w:left="-540"/>
        <w:jc w:val="center"/>
        <w:rPr>
          <w:rFonts w:ascii="Times New Roman" w:hAnsi="Times New Roman" w:cs="Times New Roman"/>
          <w:sz w:val="26"/>
          <w:szCs w:val="26"/>
        </w:rPr>
      </w:pPr>
      <w:bookmarkStart w:id="0" w:name="_GoBack"/>
      <w:bookmarkEnd w:id="0"/>
    </w:p>
    <w:p w:rsidR="004C4500" w:rsidRPr="004C4500" w:rsidRDefault="004C4500" w:rsidP="004C4500">
      <w:pPr>
        <w:ind w:left="-540"/>
        <w:jc w:val="center"/>
        <w:rPr>
          <w:rFonts w:ascii="Times New Roman" w:hAnsi="Times New Roman" w:cs="Times New Roman"/>
          <w:sz w:val="26"/>
          <w:szCs w:val="26"/>
        </w:rPr>
      </w:pPr>
      <w:r w:rsidRPr="004C4500">
        <w:rPr>
          <w:rFonts w:ascii="Times New Roman" w:hAnsi="Times New Roman" w:cs="Times New Roman"/>
          <w:sz w:val="26"/>
          <w:szCs w:val="26"/>
        </w:rPr>
        <w:t xml:space="preserve"> </w:t>
      </w:r>
    </w:p>
    <w:p w:rsidR="004C4500" w:rsidRPr="004C4500" w:rsidRDefault="004C4500" w:rsidP="004C4500">
      <w:pPr>
        <w:ind w:left="709"/>
        <w:jc w:val="both"/>
        <w:rPr>
          <w:rFonts w:ascii="Times New Roman" w:hAnsi="Times New Roman" w:cs="Times New Roman"/>
          <w:sz w:val="26"/>
          <w:szCs w:val="26"/>
        </w:rPr>
      </w:pPr>
      <w:r w:rsidRPr="004C4500">
        <w:rPr>
          <w:rFonts w:ascii="Times New Roman" w:hAnsi="Times New Roman" w:cs="Times New Roman"/>
          <w:sz w:val="26"/>
          <w:szCs w:val="26"/>
        </w:rPr>
        <w:t xml:space="preserve">   от                    2020 г                                                                      № </w:t>
      </w:r>
    </w:p>
    <w:p w:rsidR="004C4500" w:rsidRPr="004C4500" w:rsidRDefault="004C4500" w:rsidP="004C4500">
      <w:pPr>
        <w:ind w:left="709"/>
        <w:jc w:val="both"/>
        <w:rPr>
          <w:rFonts w:ascii="Times New Roman" w:hAnsi="Times New Roman" w:cs="Times New Roman"/>
          <w:sz w:val="26"/>
          <w:szCs w:val="26"/>
        </w:rPr>
      </w:pPr>
    </w:p>
    <w:p w:rsidR="004C4500" w:rsidRPr="004C4500" w:rsidRDefault="004C4500" w:rsidP="004C4500">
      <w:pPr>
        <w:jc w:val="center"/>
        <w:rPr>
          <w:rFonts w:ascii="Times New Roman" w:hAnsi="Times New Roman" w:cs="Times New Roman"/>
          <w:color w:val="000000"/>
          <w:sz w:val="26"/>
          <w:szCs w:val="26"/>
        </w:rPr>
      </w:pPr>
      <w:r w:rsidRPr="004C4500">
        <w:rPr>
          <w:rFonts w:ascii="Times New Roman" w:hAnsi="Times New Roman" w:cs="Times New Roman"/>
          <w:color w:val="000000"/>
          <w:sz w:val="26"/>
          <w:szCs w:val="26"/>
        </w:rPr>
        <w:t> </w:t>
      </w:r>
    </w:p>
    <w:p w:rsidR="004C4500" w:rsidRPr="004C4500" w:rsidRDefault="004C4500" w:rsidP="004C4500">
      <w:pPr>
        <w:jc w:val="center"/>
        <w:rPr>
          <w:rFonts w:ascii="Times New Roman" w:hAnsi="Times New Roman" w:cs="Times New Roman"/>
          <w:b/>
          <w:color w:val="000000"/>
          <w:sz w:val="26"/>
          <w:szCs w:val="26"/>
        </w:rPr>
      </w:pPr>
      <w:r w:rsidRPr="004C4500">
        <w:rPr>
          <w:rFonts w:ascii="Times New Roman" w:hAnsi="Times New Roman" w:cs="Times New Roman"/>
          <w:b/>
          <w:bCs/>
          <w:color w:val="000000"/>
          <w:sz w:val="26"/>
          <w:szCs w:val="26"/>
        </w:rPr>
        <w:t xml:space="preserve">О внесении изменений  и дополнений в Устав </w:t>
      </w:r>
      <w:proofErr w:type="spellStart"/>
      <w:r w:rsidRPr="004C4500">
        <w:rPr>
          <w:rFonts w:ascii="Times New Roman" w:hAnsi="Times New Roman" w:cs="Times New Roman"/>
          <w:b/>
          <w:color w:val="000000"/>
          <w:sz w:val="26"/>
          <w:szCs w:val="26"/>
        </w:rPr>
        <w:t>Луньгинско-Майданского</w:t>
      </w:r>
      <w:proofErr w:type="spellEnd"/>
      <w:r w:rsidRPr="004C4500">
        <w:rPr>
          <w:rFonts w:ascii="Times New Roman" w:hAnsi="Times New Roman" w:cs="Times New Roman"/>
          <w:b/>
          <w:color w:val="000000"/>
          <w:sz w:val="26"/>
          <w:szCs w:val="26"/>
        </w:rPr>
        <w:t xml:space="preserve"> сельского поселения </w:t>
      </w:r>
      <w:proofErr w:type="spellStart"/>
      <w:r w:rsidRPr="004C4500">
        <w:rPr>
          <w:rFonts w:ascii="Times New Roman" w:hAnsi="Times New Roman" w:cs="Times New Roman"/>
          <w:b/>
          <w:color w:val="000000"/>
          <w:sz w:val="26"/>
          <w:szCs w:val="26"/>
        </w:rPr>
        <w:t>Ардатовского</w:t>
      </w:r>
      <w:proofErr w:type="spellEnd"/>
      <w:r w:rsidRPr="004C4500">
        <w:rPr>
          <w:rFonts w:ascii="Times New Roman" w:hAnsi="Times New Roman" w:cs="Times New Roman"/>
          <w:b/>
          <w:color w:val="000000"/>
          <w:sz w:val="26"/>
          <w:szCs w:val="26"/>
        </w:rPr>
        <w:t xml:space="preserve"> муниципального района Республики Мордовия</w:t>
      </w:r>
    </w:p>
    <w:p w:rsidR="004C4500" w:rsidRPr="004C4500" w:rsidRDefault="004C4500" w:rsidP="004C4500">
      <w:pPr>
        <w:jc w:val="center"/>
        <w:rPr>
          <w:rFonts w:ascii="Times New Roman" w:hAnsi="Times New Roman" w:cs="Times New Roman"/>
          <w:b/>
          <w:color w:val="000000"/>
          <w:sz w:val="26"/>
          <w:szCs w:val="26"/>
        </w:rPr>
      </w:pPr>
    </w:p>
    <w:p w:rsidR="004C4500" w:rsidRPr="004C4500" w:rsidRDefault="004C4500" w:rsidP="004C4500">
      <w:pPr>
        <w:ind w:firstLine="720"/>
        <w:jc w:val="both"/>
        <w:rPr>
          <w:rFonts w:ascii="Times New Roman" w:hAnsi="Times New Roman" w:cs="Times New Roman"/>
          <w:color w:val="000000"/>
          <w:sz w:val="26"/>
          <w:szCs w:val="26"/>
        </w:rPr>
      </w:pPr>
      <w:r w:rsidRPr="004C4500">
        <w:rPr>
          <w:rFonts w:ascii="Times New Roman" w:hAnsi="Times New Roman" w:cs="Times New Roman"/>
          <w:color w:val="000000"/>
          <w:sz w:val="26"/>
          <w:szCs w:val="26"/>
        </w:rPr>
        <w:t> </w:t>
      </w:r>
    </w:p>
    <w:p w:rsidR="004C4500" w:rsidRPr="004C4500" w:rsidRDefault="004C4500" w:rsidP="004C4500">
      <w:pPr>
        <w:ind w:firstLine="720"/>
        <w:jc w:val="both"/>
        <w:rPr>
          <w:rFonts w:ascii="Times New Roman" w:hAnsi="Times New Roman" w:cs="Times New Roman"/>
          <w:color w:val="000000"/>
          <w:sz w:val="26"/>
          <w:szCs w:val="26"/>
        </w:rPr>
      </w:pPr>
      <w:r w:rsidRPr="004C4500">
        <w:rPr>
          <w:rFonts w:ascii="Times New Roman" w:hAnsi="Times New Roman" w:cs="Times New Roman"/>
          <w:color w:val="000000"/>
          <w:sz w:val="26"/>
          <w:szCs w:val="26"/>
        </w:rPr>
        <w:t xml:space="preserve">В целях приведения Устава </w:t>
      </w:r>
      <w:proofErr w:type="spellStart"/>
      <w:r w:rsidRPr="004C4500">
        <w:rPr>
          <w:rFonts w:ascii="Times New Roman" w:hAnsi="Times New Roman" w:cs="Times New Roman"/>
          <w:color w:val="000000"/>
          <w:sz w:val="26"/>
          <w:szCs w:val="26"/>
        </w:rPr>
        <w:t>Луньгинско-Майданского</w:t>
      </w:r>
      <w:proofErr w:type="spellEnd"/>
      <w:r w:rsidRPr="004C4500">
        <w:rPr>
          <w:rFonts w:ascii="Times New Roman" w:hAnsi="Times New Roman" w:cs="Times New Roman"/>
          <w:color w:val="000000"/>
          <w:sz w:val="26"/>
          <w:szCs w:val="26"/>
        </w:rPr>
        <w:t xml:space="preserve"> сельского поселения </w:t>
      </w:r>
      <w:proofErr w:type="spellStart"/>
      <w:r w:rsidRPr="004C4500">
        <w:rPr>
          <w:rFonts w:ascii="Times New Roman" w:hAnsi="Times New Roman" w:cs="Times New Roman"/>
          <w:color w:val="000000"/>
          <w:sz w:val="26"/>
          <w:szCs w:val="26"/>
        </w:rPr>
        <w:t>Ардатовского</w:t>
      </w:r>
      <w:proofErr w:type="spellEnd"/>
      <w:r w:rsidRPr="004C4500">
        <w:rPr>
          <w:rFonts w:ascii="Times New Roman" w:hAnsi="Times New Roman" w:cs="Times New Roman"/>
          <w:color w:val="000000"/>
          <w:sz w:val="26"/>
          <w:szCs w:val="26"/>
        </w:rPr>
        <w:t xml:space="preserve"> муниципального района Республики Мордовия в соответствие с действующим законодательством, руководствуясь Федеральным законом от 6 октября 2003г. № 131-ФЗ «Об общих принципах организации местного самоуправления в Российской Федерации», Совет депутатов </w:t>
      </w:r>
      <w:proofErr w:type="spellStart"/>
      <w:r w:rsidRPr="004C4500">
        <w:rPr>
          <w:rFonts w:ascii="Times New Roman" w:hAnsi="Times New Roman" w:cs="Times New Roman"/>
          <w:color w:val="000000"/>
          <w:sz w:val="26"/>
          <w:szCs w:val="26"/>
        </w:rPr>
        <w:t>Луньгинско-Майданского</w:t>
      </w:r>
      <w:proofErr w:type="spellEnd"/>
      <w:r w:rsidRPr="004C4500">
        <w:rPr>
          <w:rFonts w:ascii="Times New Roman" w:hAnsi="Times New Roman" w:cs="Times New Roman"/>
          <w:color w:val="000000"/>
          <w:sz w:val="26"/>
          <w:szCs w:val="26"/>
        </w:rPr>
        <w:t xml:space="preserve"> сельского поселения </w:t>
      </w:r>
      <w:proofErr w:type="spellStart"/>
      <w:r w:rsidRPr="004C4500">
        <w:rPr>
          <w:rFonts w:ascii="Times New Roman" w:hAnsi="Times New Roman" w:cs="Times New Roman"/>
          <w:color w:val="000000"/>
          <w:sz w:val="26"/>
          <w:szCs w:val="26"/>
        </w:rPr>
        <w:t>Ардатовского</w:t>
      </w:r>
      <w:proofErr w:type="spellEnd"/>
      <w:r w:rsidRPr="004C4500">
        <w:rPr>
          <w:rFonts w:ascii="Times New Roman" w:hAnsi="Times New Roman" w:cs="Times New Roman"/>
          <w:color w:val="000000"/>
          <w:sz w:val="26"/>
          <w:szCs w:val="26"/>
        </w:rPr>
        <w:t xml:space="preserve"> муниципального района решил:</w:t>
      </w:r>
    </w:p>
    <w:p w:rsidR="004C4500" w:rsidRPr="004C4500" w:rsidRDefault="004C4500" w:rsidP="004C4500">
      <w:pPr>
        <w:pStyle w:val="text"/>
        <w:spacing w:before="0" w:beforeAutospacing="0" w:after="0" w:afterAutospacing="0"/>
        <w:ind w:firstLine="363"/>
        <w:jc w:val="both"/>
        <w:rPr>
          <w:color w:val="000000"/>
          <w:sz w:val="26"/>
          <w:szCs w:val="26"/>
        </w:rPr>
      </w:pPr>
      <w:r w:rsidRPr="004C4500">
        <w:rPr>
          <w:sz w:val="26"/>
          <w:szCs w:val="26"/>
        </w:rPr>
        <w:t xml:space="preserve">1. </w:t>
      </w:r>
      <w:proofErr w:type="gramStart"/>
      <w:r w:rsidRPr="004C4500">
        <w:rPr>
          <w:sz w:val="26"/>
          <w:szCs w:val="26"/>
        </w:rPr>
        <w:t xml:space="preserve">Внести в Устав </w:t>
      </w:r>
      <w:proofErr w:type="spellStart"/>
      <w:r w:rsidRPr="004C4500">
        <w:rPr>
          <w:sz w:val="26"/>
          <w:szCs w:val="26"/>
        </w:rPr>
        <w:t>Луньгинско-Майданского</w:t>
      </w:r>
      <w:proofErr w:type="spellEnd"/>
      <w:r w:rsidRPr="004C4500">
        <w:rPr>
          <w:sz w:val="26"/>
          <w:szCs w:val="26"/>
        </w:rPr>
        <w:t xml:space="preserve"> сельского поселения </w:t>
      </w:r>
      <w:proofErr w:type="spellStart"/>
      <w:r w:rsidRPr="004C4500">
        <w:rPr>
          <w:sz w:val="26"/>
          <w:szCs w:val="26"/>
        </w:rPr>
        <w:t>Ардатовского</w:t>
      </w:r>
      <w:proofErr w:type="spellEnd"/>
      <w:r w:rsidRPr="004C4500">
        <w:rPr>
          <w:sz w:val="26"/>
          <w:szCs w:val="26"/>
        </w:rPr>
        <w:t xml:space="preserve"> муниципального района Республики Мордовия, утвержденный решением Совета депутатов </w:t>
      </w:r>
      <w:proofErr w:type="spellStart"/>
      <w:r w:rsidRPr="004C4500">
        <w:rPr>
          <w:sz w:val="26"/>
          <w:szCs w:val="26"/>
        </w:rPr>
        <w:t>Луньгинско-Майданского</w:t>
      </w:r>
      <w:proofErr w:type="spellEnd"/>
      <w:r w:rsidRPr="004C4500">
        <w:rPr>
          <w:sz w:val="26"/>
          <w:szCs w:val="26"/>
        </w:rPr>
        <w:t xml:space="preserve"> сельского поселения </w:t>
      </w:r>
      <w:proofErr w:type="spellStart"/>
      <w:r w:rsidRPr="004C4500">
        <w:rPr>
          <w:sz w:val="26"/>
          <w:szCs w:val="26"/>
        </w:rPr>
        <w:t>Ардатовского</w:t>
      </w:r>
      <w:proofErr w:type="spellEnd"/>
      <w:r w:rsidRPr="004C4500">
        <w:rPr>
          <w:sz w:val="26"/>
          <w:szCs w:val="26"/>
        </w:rPr>
        <w:t xml:space="preserve"> муниципального района Республики Мордовия от 29 декабря 2005 г. № 40 (с изменениями, внесёнными решениями Совета депутатов </w:t>
      </w:r>
      <w:proofErr w:type="spellStart"/>
      <w:r w:rsidRPr="004C4500">
        <w:rPr>
          <w:sz w:val="26"/>
          <w:szCs w:val="26"/>
        </w:rPr>
        <w:t>Луньгинско-Майданского</w:t>
      </w:r>
      <w:proofErr w:type="spellEnd"/>
      <w:r w:rsidRPr="004C4500">
        <w:rPr>
          <w:sz w:val="26"/>
          <w:szCs w:val="26"/>
        </w:rPr>
        <w:t xml:space="preserve"> сельского поселения </w:t>
      </w:r>
      <w:proofErr w:type="spellStart"/>
      <w:r w:rsidRPr="004C4500">
        <w:rPr>
          <w:sz w:val="26"/>
          <w:szCs w:val="26"/>
        </w:rPr>
        <w:t>Ардатовского</w:t>
      </w:r>
      <w:proofErr w:type="spellEnd"/>
      <w:r w:rsidRPr="004C4500">
        <w:rPr>
          <w:sz w:val="26"/>
          <w:szCs w:val="26"/>
        </w:rPr>
        <w:t xml:space="preserve"> муниципального района Республики  Мордовия </w:t>
      </w:r>
      <w:r w:rsidRPr="004C4500">
        <w:rPr>
          <w:color w:val="000000"/>
          <w:sz w:val="26"/>
          <w:szCs w:val="26"/>
        </w:rPr>
        <w:t>от 15 июня 2007 г. </w:t>
      </w:r>
      <w:hyperlink r:id="rId8" w:history="1">
        <w:r w:rsidRPr="004C4500">
          <w:rPr>
            <w:rStyle w:val="1"/>
            <w:sz w:val="26"/>
            <w:szCs w:val="26"/>
          </w:rPr>
          <w:t>№ 60</w:t>
        </w:r>
      </w:hyperlink>
      <w:r w:rsidRPr="004C4500">
        <w:rPr>
          <w:sz w:val="26"/>
          <w:szCs w:val="26"/>
        </w:rPr>
        <w:t>, от 22 мая 2008 г. </w:t>
      </w:r>
      <w:hyperlink r:id="rId9" w:history="1">
        <w:r w:rsidRPr="004C4500">
          <w:rPr>
            <w:rStyle w:val="1"/>
            <w:sz w:val="26"/>
            <w:szCs w:val="26"/>
          </w:rPr>
          <w:t>№ 11</w:t>
        </w:r>
      </w:hyperlink>
      <w:r w:rsidRPr="004C4500">
        <w:rPr>
          <w:sz w:val="26"/>
          <w:szCs w:val="26"/>
        </w:rPr>
        <w:t>, от 28 октября 2009 г</w:t>
      </w:r>
      <w:proofErr w:type="gramEnd"/>
      <w:r w:rsidRPr="004C4500">
        <w:rPr>
          <w:sz w:val="26"/>
          <w:szCs w:val="26"/>
        </w:rPr>
        <w:t>. </w:t>
      </w:r>
      <w:hyperlink r:id="rId10" w:tgtFrame="_blank" w:history="1">
        <w:r w:rsidRPr="004C4500">
          <w:rPr>
            <w:rStyle w:val="1"/>
            <w:sz w:val="26"/>
            <w:szCs w:val="26"/>
          </w:rPr>
          <w:t xml:space="preserve">№ </w:t>
        </w:r>
        <w:proofErr w:type="gramStart"/>
        <w:r w:rsidRPr="004C4500">
          <w:rPr>
            <w:rStyle w:val="1"/>
            <w:sz w:val="26"/>
            <w:szCs w:val="26"/>
          </w:rPr>
          <w:t>54</w:t>
        </w:r>
      </w:hyperlink>
      <w:r w:rsidRPr="004C4500">
        <w:rPr>
          <w:sz w:val="26"/>
          <w:szCs w:val="26"/>
        </w:rPr>
        <w:t>, от 27 октября 2010 г. </w:t>
      </w:r>
      <w:hyperlink r:id="rId11" w:tgtFrame="_blank" w:history="1">
        <w:r w:rsidRPr="004C4500">
          <w:rPr>
            <w:rStyle w:val="1"/>
            <w:sz w:val="26"/>
            <w:szCs w:val="26"/>
          </w:rPr>
          <w:t>№ 78</w:t>
        </w:r>
      </w:hyperlink>
      <w:r w:rsidRPr="004C4500">
        <w:rPr>
          <w:sz w:val="26"/>
          <w:szCs w:val="26"/>
        </w:rPr>
        <w:t>, от 29 июня 2011 г. </w:t>
      </w:r>
      <w:hyperlink r:id="rId12" w:tgtFrame="_blank" w:history="1">
        <w:r w:rsidRPr="004C4500">
          <w:rPr>
            <w:rStyle w:val="1"/>
            <w:sz w:val="26"/>
            <w:szCs w:val="26"/>
          </w:rPr>
          <w:t>№ 101</w:t>
        </w:r>
      </w:hyperlink>
      <w:r w:rsidRPr="004C4500">
        <w:rPr>
          <w:sz w:val="26"/>
          <w:szCs w:val="26"/>
        </w:rPr>
        <w:t>, от 03.08.2012 г. </w:t>
      </w:r>
      <w:hyperlink r:id="rId13" w:tgtFrame="_blank" w:history="1">
        <w:r w:rsidRPr="004C4500">
          <w:rPr>
            <w:rStyle w:val="1"/>
            <w:sz w:val="26"/>
            <w:szCs w:val="26"/>
          </w:rPr>
          <w:t>№ 11</w:t>
        </w:r>
      </w:hyperlink>
      <w:r w:rsidRPr="004C4500">
        <w:rPr>
          <w:sz w:val="26"/>
          <w:szCs w:val="26"/>
        </w:rPr>
        <w:t>, от 20.04.2015 г. </w:t>
      </w:r>
      <w:hyperlink r:id="rId14" w:tgtFrame="_blank" w:history="1">
        <w:r w:rsidRPr="004C4500">
          <w:rPr>
            <w:rStyle w:val="1"/>
            <w:sz w:val="26"/>
            <w:szCs w:val="26"/>
          </w:rPr>
          <w:t>№ 61</w:t>
        </w:r>
      </w:hyperlink>
      <w:r w:rsidRPr="004C4500">
        <w:rPr>
          <w:sz w:val="26"/>
          <w:szCs w:val="26"/>
        </w:rPr>
        <w:t>, от 20 июня 2017 г. </w:t>
      </w:r>
      <w:hyperlink r:id="rId15" w:tgtFrame="_blank" w:history="1">
        <w:r w:rsidRPr="004C4500">
          <w:rPr>
            <w:rStyle w:val="1"/>
            <w:sz w:val="26"/>
            <w:szCs w:val="26"/>
          </w:rPr>
          <w:t>№ 21</w:t>
        </w:r>
      </w:hyperlink>
      <w:r w:rsidRPr="004C4500">
        <w:rPr>
          <w:sz w:val="26"/>
          <w:szCs w:val="26"/>
        </w:rPr>
        <w:t>, от 19 октября 2018 г. </w:t>
      </w:r>
      <w:hyperlink r:id="rId16" w:tgtFrame="_blank" w:history="1">
        <w:r w:rsidRPr="004C4500">
          <w:rPr>
            <w:rStyle w:val="1"/>
            <w:sz w:val="26"/>
            <w:szCs w:val="26"/>
          </w:rPr>
          <w:t>№ 49</w:t>
        </w:r>
      </w:hyperlink>
      <w:r w:rsidRPr="004C4500">
        <w:rPr>
          <w:rStyle w:val="1"/>
          <w:sz w:val="26"/>
          <w:szCs w:val="26"/>
        </w:rPr>
        <w:t>, от 02.09.2019 </w:t>
      </w:r>
      <w:hyperlink r:id="rId17" w:tgtFrame="_blank" w:history="1">
        <w:r w:rsidRPr="004C4500">
          <w:rPr>
            <w:rStyle w:val="1"/>
            <w:sz w:val="26"/>
            <w:szCs w:val="26"/>
          </w:rPr>
          <w:t>№ 67</w:t>
        </w:r>
      </w:hyperlink>
      <w:r w:rsidRPr="004C4500">
        <w:rPr>
          <w:bCs/>
          <w:sz w:val="26"/>
          <w:szCs w:val="26"/>
        </w:rPr>
        <w:t>)</w:t>
      </w:r>
      <w:r w:rsidRPr="004C4500">
        <w:rPr>
          <w:sz w:val="26"/>
          <w:szCs w:val="26"/>
        </w:rPr>
        <w:t xml:space="preserve"> следующие изменения:</w:t>
      </w:r>
      <w:proofErr w:type="gramEnd"/>
    </w:p>
    <w:p w:rsidR="004C4500" w:rsidRPr="004C4500" w:rsidRDefault="004C4500" w:rsidP="004C4500">
      <w:pPr>
        <w:ind w:firstLine="720"/>
        <w:jc w:val="both"/>
        <w:rPr>
          <w:rFonts w:ascii="Times New Roman" w:hAnsi="Times New Roman" w:cs="Times New Roman"/>
          <w:color w:val="000000"/>
          <w:sz w:val="26"/>
          <w:szCs w:val="26"/>
        </w:rPr>
      </w:pPr>
      <w:r w:rsidRPr="004C4500">
        <w:rPr>
          <w:rFonts w:ascii="Times New Roman" w:hAnsi="Times New Roman" w:cs="Times New Roman"/>
          <w:color w:val="000000"/>
          <w:sz w:val="26"/>
          <w:szCs w:val="26"/>
        </w:rPr>
        <w:t> </w:t>
      </w:r>
    </w:p>
    <w:p w:rsidR="004C4500" w:rsidRPr="004C4500" w:rsidRDefault="004C4500" w:rsidP="004C4500">
      <w:pPr>
        <w:widowControl/>
        <w:numPr>
          <w:ilvl w:val="0"/>
          <w:numId w:val="3"/>
        </w:numPr>
        <w:autoSpaceDE/>
        <w:autoSpaceDN/>
        <w:adjustRightInd/>
        <w:spacing w:line="320" w:lineRule="exact"/>
        <w:ind w:left="0" w:firstLine="709"/>
        <w:jc w:val="both"/>
        <w:rPr>
          <w:rFonts w:ascii="Times New Roman" w:hAnsi="Times New Roman" w:cs="Times New Roman"/>
          <w:b/>
          <w:sz w:val="26"/>
          <w:szCs w:val="26"/>
        </w:rPr>
      </w:pPr>
      <w:r w:rsidRPr="004C4500">
        <w:rPr>
          <w:rFonts w:ascii="Times New Roman" w:hAnsi="Times New Roman" w:cs="Times New Roman"/>
          <w:b/>
          <w:sz w:val="26"/>
          <w:szCs w:val="26"/>
        </w:rPr>
        <w:t>часть 1 статьи 6.1 изложить в следующей редакции:</w:t>
      </w:r>
    </w:p>
    <w:p w:rsidR="004C4500" w:rsidRPr="004C4500" w:rsidRDefault="004C4500" w:rsidP="004C4500">
      <w:pPr>
        <w:pStyle w:val="10"/>
        <w:tabs>
          <w:tab w:val="left" w:pos="1134"/>
        </w:tabs>
        <w:suppressAutoHyphens w:val="0"/>
        <w:spacing w:after="0" w:line="320" w:lineRule="exact"/>
        <w:ind w:left="0" w:firstLine="709"/>
        <w:jc w:val="both"/>
        <w:rPr>
          <w:rFonts w:ascii="Times New Roman" w:hAnsi="Times New Roman" w:cs="Times New Roman"/>
          <w:sz w:val="26"/>
          <w:szCs w:val="26"/>
          <w:lang w:eastAsia="ru-RU"/>
        </w:rPr>
      </w:pPr>
      <w:r w:rsidRPr="004C4500">
        <w:rPr>
          <w:rFonts w:ascii="Times New Roman" w:hAnsi="Times New Roman" w:cs="Times New Roman"/>
          <w:sz w:val="26"/>
          <w:szCs w:val="26"/>
        </w:rPr>
        <w:t>«1.</w:t>
      </w:r>
      <w:r w:rsidRPr="004C4500">
        <w:rPr>
          <w:rFonts w:ascii="Times New Roman" w:hAnsi="Times New Roman" w:cs="Times New Roman"/>
          <w:b/>
          <w:sz w:val="26"/>
          <w:szCs w:val="26"/>
        </w:rPr>
        <w:t xml:space="preserve"> </w:t>
      </w:r>
      <w:r w:rsidRPr="004C4500">
        <w:rPr>
          <w:rFonts w:ascii="Times New Roman" w:hAnsi="Times New Roman" w:cs="Times New Roman"/>
          <w:sz w:val="26"/>
          <w:szCs w:val="26"/>
          <w:lang w:eastAsia="ru-RU"/>
        </w:rPr>
        <w:t xml:space="preserve">Органы местного самоуправления </w:t>
      </w:r>
      <w:proofErr w:type="spellStart"/>
      <w:r w:rsidRPr="004C4500">
        <w:rPr>
          <w:rFonts w:ascii="Times New Roman" w:hAnsi="Times New Roman" w:cs="Times New Roman"/>
          <w:sz w:val="26"/>
          <w:szCs w:val="26"/>
          <w:lang w:eastAsia="ru-RU"/>
        </w:rPr>
        <w:t>Луньгинско-Майданского</w:t>
      </w:r>
      <w:proofErr w:type="spellEnd"/>
      <w:r w:rsidRPr="004C4500">
        <w:rPr>
          <w:rFonts w:ascii="Times New Roman" w:hAnsi="Times New Roman" w:cs="Times New Roman"/>
          <w:sz w:val="26"/>
          <w:szCs w:val="26"/>
          <w:lang w:eastAsia="ru-RU"/>
        </w:rPr>
        <w:t xml:space="preserve"> сельского поселения имеют право </w:t>
      </w:r>
      <w:proofErr w:type="gramStart"/>
      <w:r w:rsidRPr="004C4500">
        <w:rPr>
          <w:rFonts w:ascii="Times New Roman" w:hAnsi="Times New Roman" w:cs="Times New Roman"/>
          <w:sz w:val="26"/>
          <w:szCs w:val="26"/>
          <w:lang w:eastAsia="ru-RU"/>
        </w:rPr>
        <w:t>на</w:t>
      </w:r>
      <w:proofErr w:type="gramEnd"/>
      <w:r w:rsidRPr="004C4500">
        <w:rPr>
          <w:rFonts w:ascii="Times New Roman" w:hAnsi="Times New Roman" w:cs="Times New Roman"/>
          <w:sz w:val="26"/>
          <w:szCs w:val="26"/>
          <w:lang w:eastAsia="ru-RU"/>
        </w:rPr>
        <w:t>:</w:t>
      </w:r>
    </w:p>
    <w:p w:rsidR="004C4500" w:rsidRPr="004C4500" w:rsidRDefault="004C4500" w:rsidP="004C4500">
      <w:pPr>
        <w:tabs>
          <w:tab w:val="left" w:pos="1134"/>
        </w:tabs>
        <w:spacing w:line="320" w:lineRule="exact"/>
        <w:ind w:firstLine="709"/>
        <w:jc w:val="both"/>
        <w:rPr>
          <w:rFonts w:ascii="Times New Roman" w:hAnsi="Times New Roman" w:cs="Times New Roman"/>
          <w:sz w:val="26"/>
          <w:szCs w:val="26"/>
        </w:rPr>
      </w:pPr>
      <w:r w:rsidRPr="004C4500">
        <w:rPr>
          <w:rFonts w:ascii="Times New Roman" w:hAnsi="Times New Roman" w:cs="Times New Roman"/>
          <w:sz w:val="26"/>
          <w:szCs w:val="26"/>
        </w:rPr>
        <w:t xml:space="preserve">1) создание музеев </w:t>
      </w:r>
      <w:proofErr w:type="spellStart"/>
      <w:r w:rsidRPr="004C4500">
        <w:rPr>
          <w:rFonts w:ascii="Times New Roman" w:hAnsi="Times New Roman" w:cs="Times New Roman"/>
          <w:sz w:val="26"/>
          <w:szCs w:val="26"/>
        </w:rPr>
        <w:t>Луньгинско-Майданского</w:t>
      </w:r>
      <w:proofErr w:type="spellEnd"/>
      <w:r w:rsidRPr="004C4500">
        <w:rPr>
          <w:rFonts w:ascii="Times New Roman" w:hAnsi="Times New Roman" w:cs="Times New Roman"/>
          <w:sz w:val="26"/>
          <w:szCs w:val="26"/>
        </w:rPr>
        <w:t xml:space="preserve"> сельского поселения;</w:t>
      </w:r>
    </w:p>
    <w:p w:rsidR="004C4500" w:rsidRPr="004C4500" w:rsidRDefault="004C4500" w:rsidP="004C4500">
      <w:pPr>
        <w:tabs>
          <w:tab w:val="left" w:pos="1134"/>
        </w:tabs>
        <w:spacing w:line="320" w:lineRule="exact"/>
        <w:ind w:firstLine="709"/>
        <w:jc w:val="both"/>
        <w:rPr>
          <w:rFonts w:ascii="Times New Roman" w:hAnsi="Times New Roman" w:cs="Times New Roman"/>
          <w:sz w:val="26"/>
          <w:szCs w:val="26"/>
        </w:rPr>
      </w:pPr>
      <w:r w:rsidRPr="004C4500">
        <w:rPr>
          <w:rFonts w:ascii="Times New Roman" w:hAnsi="Times New Roman" w:cs="Times New Roman"/>
          <w:sz w:val="26"/>
          <w:szCs w:val="26"/>
        </w:rPr>
        <w:t xml:space="preserve">2) совершение нотариальных действий, предусмотренных законодательством, в случае отсутствия в </w:t>
      </w:r>
      <w:proofErr w:type="spellStart"/>
      <w:r w:rsidRPr="004C4500">
        <w:rPr>
          <w:rFonts w:ascii="Times New Roman" w:hAnsi="Times New Roman" w:cs="Times New Roman"/>
          <w:sz w:val="26"/>
          <w:szCs w:val="26"/>
        </w:rPr>
        <w:t>Луньгинско-Майданском</w:t>
      </w:r>
      <w:proofErr w:type="spellEnd"/>
      <w:r w:rsidRPr="004C4500">
        <w:rPr>
          <w:rFonts w:ascii="Times New Roman" w:hAnsi="Times New Roman" w:cs="Times New Roman"/>
          <w:sz w:val="26"/>
          <w:szCs w:val="26"/>
        </w:rPr>
        <w:t xml:space="preserve"> сельском поселении нотариуса;</w:t>
      </w:r>
    </w:p>
    <w:p w:rsidR="004C4500" w:rsidRPr="004C4500" w:rsidRDefault="004C4500" w:rsidP="004C4500">
      <w:pPr>
        <w:tabs>
          <w:tab w:val="left" w:pos="1134"/>
        </w:tabs>
        <w:spacing w:line="320" w:lineRule="exact"/>
        <w:ind w:firstLine="709"/>
        <w:jc w:val="both"/>
        <w:rPr>
          <w:rFonts w:ascii="Times New Roman" w:hAnsi="Times New Roman" w:cs="Times New Roman"/>
          <w:sz w:val="26"/>
          <w:szCs w:val="26"/>
        </w:rPr>
      </w:pPr>
      <w:r w:rsidRPr="004C4500">
        <w:rPr>
          <w:rFonts w:ascii="Times New Roman" w:hAnsi="Times New Roman" w:cs="Times New Roman"/>
          <w:sz w:val="26"/>
          <w:szCs w:val="26"/>
        </w:rPr>
        <w:t>3) участие в осуществлении деятельности по опеке и попечительству;</w:t>
      </w:r>
    </w:p>
    <w:p w:rsidR="004C4500" w:rsidRPr="004C4500" w:rsidRDefault="004C4500" w:rsidP="004C4500">
      <w:pPr>
        <w:tabs>
          <w:tab w:val="left" w:pos="1134"/>
        </w:tabs>
        <w:spacing w:line="320" w:lineRule="exact"/>
        <w:ind w:firstLine="709"/>
        <w:jc w:val="both"/>
        <w:rPr>
          <w:rFonts w:ascii="Times New Roman" w:hAnsi="Times New Roman" w:cs="Times New Roman"/>
          <w:sz w:val="26"/>
          <w:szCs w:val="26"/>
        </w:rPr>
      </w:pPr>
      <w:r w:rsidRPr="004C4500">
        <w:rPr>
          <w:rFonts w:ascii="Times New Roman" w:hAnsi="Times New Roman" w:cs="Times New Roman"/>
          <w:sz w:val="26"/>
          <w:szCs w:val="26"/>
        </w:rPr>
        <w:t xml:space="preserve">4) создание условий для осуществления деятельности, связанной с реализацией прав местных национально-культурных автономий на территории </w:t>
      </w:r>
      <w:proofErr w:type="spellStart"/>
      <w:r w:rsidRPr="004C4500">
        <w:rPr>
          <w:rFonts w:ascii="Times New Roman" w:hAnsi="Times New Roman" w:cs="Times New Roman"/>
          <w:sz w:val="26"/>
          <w:szCs w:val="26"/>
        </w:rPr>
        <w:t>Луньгинско-Майданского</w:t>
      </w:r>
      <w:proofErr w:type="spellEnd"/>
      <w:r w:rsidRPr="004C4500">
        <w:rPr>
          <w:rFonts w:ascii="Times New Roman" w:hAnsi="Times New Roman" w:cs="Times New Roman"/>
          <w:sz w:val="26"/>
          <w:szCs w:val="26"/>
        </w:rPr>
        <w:t xml:space="preserve"> сельского поселения;</w:t>
      </w:r>
    </w:p>
    <w:p w:rsidR="004C4500" w:rsidRPr="004C4500" w:rsidRDefault="004C4500" w:rsidP="004C4500">
      <w:pPr>
        <w:tabs>
          <w:tab w:val="left" w:pos="1134"/>
        </w:tabs>
        <w:spacing w:line="320" w:lineRule="exact"/>
        <w:ind w:firstLine="709"/>
        <w:jc w:val="both"/>
        <w:rPr>
          <w:rFonts w:ascii="Times New Roman" w:hAnsi="Times New Roman" w:cs="Times New Roman"/>
          <w:sz w:val="26"/>
          <w:szCs w:val="26"/>
        </w:rPr>
      </w:pPr>
      <w:r w:rsidRPr="004C4500">
        <w:rPr>
          <w:rFonts w:ascii="Times New Roman" w:hAnsi="Times New Roman" w:cs="Times New Roman"/>
          <w:sz w:val="26"/>
          <w:szCs w:val="26"/>
        </w:rPr>
        <w:lastRenderedPageBreak/>
        <w:t xml:space="preserve">5) оказание содействия национально-культурному развитию народов Российской Федерации и реализации мероприятий в сфере межнациональных отношений на территории </w:t>
      </w:r>
      <w:proofErr w:type="spellStart"/>
      <w:r w:rsidRPr="004C4500">
        <w:rPr>
          <w:rFonts w:ascii="Times New Roman" w:hAnsi="Times New Roman" w:cs="Times New Roman"/>
          <w:sz w:val="26"/>
          <w:szCs w:val="26"/>
        </w:rPr>
        <w:t>Луньгинско-Майданского</w:t>
      </w:r>
      <w:proofErr w:type="spellEnd"/>
      <w:r w:rsidRPr="004C4500">
        <w:rPr>
          <w:rFonts w:ascii="Times New Roman" w:hAnsi="Times New Roman" w:cs="Times New Roman"/>
          <w:sz w:val="26"/>
          <w:szCs w:val="26"/>
        </w:rPr>
        <w:t xml:space="preserve"> сельского поселения;</w:t>
      </w:r>
    </w:p>
    <w:p w:rsidR="004C4500" w:rsidRPr="004C4500" w:rsidRDefault="004C4500" w:rsidP="004C4500">
      <w:pPr>
        <w:tabs>
          <w:tab w:val="left" w:pos="1134"/>
        </w:tabs>
        <w:spacing w:line="320" w:lineRule="exact"/>
        <w:ind w:firstLine="709"/>
        <w:jc w:val="both"/>
        <w:rPr>
          <w:rFonts w:ascii="Times New Roman" w:hAnsi="Times New Roman" w:cs="Times New Roman"/>
          <w:sz w:val="26"/>
          <w:szCs w:val="26"/>
        </w:rPr>
      </w:pPr>
      <w:r w:rsidRPr="004C4500">
        <w:rPr>
          <w:rFonts w:ascii="Times New Roman" w:hAnsi="Times New Roman" w:cs="Times New Roman"/>
          <w:sz w:val="26"/>
          <w:szCs w:val="26"/>
        </w:rPr>
        <w:t xml:space="preserve">6) участие в организации и осуществлении мероприятий по мобилизационной подготовке муниципальных предприятий и учреждений, находящихся на территории </w:t>
      </w:r>
      <w:proofErr w:type="spellStart"/>
      <w:r w:rsidRPr="004C4500">
        <w:rPr>
          <w:rFonts w:ascii="Times New Roman" w:hAnsi="Times New Roman" w:cs="Times New Roman"/>
          <w:sz w:val="26"/>
          <w:szCs w:val="26"/>
        </w:rPr>
        <w:t>Луньгинско-Майданского</w:t>
      </w:r>
      <w:proofErr w:type="spellEnd"/>
      <w:r w:rsidRPr="004C4500">
        <w:rPr>
          <w:rFonts w:ascii="Times New Roman" w:hAnsi="Times New Roman" w:cs="Times New Roman"/>
          <w:sz w:val="26"/>
          <w:szCs w:val="26"/>
        </w:rPr>
        <w:t xml:space="preserve"> сельского поселения;</w:t>
      </w:r>
    </w:p>
    <w:p w:rsidR="004C4500" w:rsidRPr="004C4500" w:rsidRDefault="004C4500" w:rsidP="004C4500">
      <w:pPr>
        <w:tabs>
          <w:tab w:val="left" w:pos="1134"/>
        </w:tabs>
        <w:spacing w:line="320" w:lineRule="exact"/>
        <w:ind w:firstLine="709"/>
        <w:jc w:val="both"/>
        <w:rPr>
          <w:rFonts w:ascii="Times New Roman" w:hAnsi="Times New Roman" w:cs="Times New Roman"/>
          <w:sz w:val="26"/>
          <w:szCs w:val="26"/>
        </w:rPr>
      </w:pPr>
      <w:r w:rsidRPr="004C4500">
        <w:rPr>
          <w:rFonts w:ascii="Times New Roman" w:hAnsi="Times New Roman" w:cs="Times New Roman"/>
          <w:sz w:val="26"/>
          <w:szCs w:val="26"/>
        </w:rPr>
        <w:t>7) создание муниципальной пожарной охраны;</w:t>
      </w:r>
    </w:p>
    <w:p w:rsidR="004C4500" w:rsidRPr="004C4500" w:rsidRDefault="004C4500" w:rsidP="004C4500">
      <w:pPr>
        <w:tabs>
          <w:tab w:val="left" w:pos="1134"/>
        </w:tabs>
        <w:spacing w:line="320" w:lineRule="exact"/>
        <w:ind w:firstLine="709"/>
        <w:jc w:val="both"/>
        <w:rPr>
          <w:rFonts w:ascii="Times New Roman" w:hAnsi="Times New Roman" w:cs="Times New Roman"/>
          <w:sz w:val="26"/>
          <w:szCs w:val="26"/>
        </w:rPr>
      </w:pPr>
      <w:r w:rsidRPr="004C4500">
        <w:rPr>
          <w:rFonts w:ascii="Times New Roman" w:hAnsi="Times New Roman" w:cs="Times New Roman"/>
          <w:sz w:val="26"/>
          <w:szCs w:val="26"/>
        </w:rPr>
        <w:t>8) создание условий для развития туризма;</w:t>
      </w:r>
    </w:p>
    <w:p w:rsidR="004C4500" w:rsidRPr="004C4500" w:rsidRDefault="004C4500" w:rsidP="004C4500">
      <w:pPr>
        <w:tabs>
          <w:tab w:val="left" w:pos="1134"/>
        </w:tabs>
        <w:spacing w:line="320" w:lineRule="exact"/>
        <w:ind w:firstLine="709"/>
        <w:jc w:val="both"/>
        <w:rPr>
          <w:rFonts w:ascii="Times New Roman" w:hAnsi="Times New Roman" w:cs="Times New Roman"/>
          <w:sz w:val="26"/>
          <w:szCs w:val="26"/>
        </w:rPr>
      </w:pPr>
      <w:r w:rsidRPr="004C4500">
        <w:rPr>
          <w:rFonts w:ascii="Times New Roman" w:hAnsi="Times New Roman" w:cs="Times New Roman"/>
          <w:sz w:val="26"/>
          <w:szCs w:val="26"/>
        </w:rPr>
        <w:t xml:space="preserve">9) оказание поддержки общественным наблюдательным комиссиям, осуществляющим общественный </w:t>
      </w:r>
      <w:proofErr w:type="gramStart"/>
      <w:r w:rsidRPr="004C4500">
        <w:rPr>
          <w:rFonts w:ascii="Times New Roman" w:hAnsi="Times New Roman" w:cs="Times New Roman"/>
          <w:sz w:val="26"/>
          <w:szCs w:val="26"/>
        </w:rPr>
        <w:t>контроль за</w:t>
      </w:r>
      <w:proofErr w:type="gramEnd"/>
      <w:r w:rsidRPr="004C4500">
        <w:rPr>
          <w:rFonts w:ascii="Times New Roman" w:hAnsi="Times New Roman" w:cs="Times New Roman"/>
          <w:sz w:val="26"/>
          <w:szCs w:val="26"/>
        </w:rPr>
        <w:t xml:space="preserve"> обеспечением прав человека и содействие лицам, находящимся в местах принудительного содержания;</w:t>
      </w:r>
    </w:p>
    <w:p w:rsidR="004C4500" w:rsidRPr="004C4500" w:rsidRDefault="004C4500" w:rsidP="004C4500">
      <w:pPr>
        <w:tabs>
          <w:tab w:val="left" w:pos="1134"/>
        </w:tabs>
        <w:spacing w:line="320" w:lineRule="exact"/>
        <w:ind w:firstLine="709"/>
        <w:jc w:val="both"/>
        <w:rPr>
          <w:rFonts w:ascii="Times New Roman" w:hAnsi="Times New Roman" w:cs="Times New Roman"/>
          <w:sz w:val="26"/>
          <w:szCs w:val="26"/>
        </w:rPr>
      </w:pPr>
      <w:r w:rsidRPr="004C4500">
        <w:rPr>
          <w:rFonts w:ascii="Times New Roman" w:hAnsi="Times New Roman" w:cs="Times New Roman"/>
          <w:sz w:val="26"/>
          <w:szCs w:val="26"/>
        </w:rPr>
        <w:t>10) оказание поддержки общественным объединениям инвалидов, а также созданным общероссийскими общественными объединениями инвалидов организациям в соответствии с Федеральным законом от 24 ноября 1995 года № 181-ФЗ «О социальной защите инвалидов в Российской Федерации».</w:t>
      </w:r>
    </w:p>
    <w:p w:rsidR="004C4500" w:rsidRPr="004C4500" w:rsidRDefault="004C4500" w:rsidP="004C4500">
      <w:pPr>
        <w:tabs>
          <w:tab w:val="left" w:pos="1134"/>
        </w:tabs>
        <w:spacing w:line="320" w:lineRule="exact"/>
        <w:ind w:firstLine="709"/>
        <w:jc w:val="both"/>
        <w:rPr>
          <w:rFonts w:ascii="Times New Roman" w:hAnsi="Times New Roman" w:cs="Times New Roman"/>
          <w:sz w:val="26"/>
          <w:szCs w:val="26"/>
        </w:rPr>
      </w:pPr>
      <w:r w:rsidRPr="004C4500">
        <w:rPr>
          <w:rFonts w:ascii="Times New Roman" w:hAnsi="Times New Roman" w:cs="Times New Roman"/>
          <w:sz w:val="26"/>
          <w:szCs w:val="26"/>
        </w:rPr>
        <w:t>11) предоставление гражданам жилых помещений муниципального жилищного фонда по договорам найма жилых помещений жилищного фонда социального использования в соответствии с жилищным законодательством.</w:t>
      </w:r>
    </w:p>
    <w:p w:rsidR="004C4500" w:rsidRPr="004C4500" w:rsidRDefault="004C4500" w:rsidP="004C4500">
      <w:pPr>
        <w:tabs>
          <w:tab w:val="left" w:pos="1134"/>
        </w:tabs>
        <w:spacing w:line="320" w:lineRule="exact"/>
        <w:ind w:firstLine="709"/>
        <w:jc w:val="both"/>
        <w:rPr>
          <w:rFonts w:ascii="Times New Roman" w:hAnsi="Times New Roman" w:cs="Times New Roman"/>
          <w:sz w:val="26"/>
          <w:szCs w:val="26"/>
        </w:rPr>
      </w:pPr>
      <w:r w:rsidRPr="004C4500">
        <w:rPr>
          <w:rFonts w:ascii="Times New Roman" w:hAnsi="Times New Roman" w:cs="Times New Roman"/>
          <w:sz w:val="26"/>
          <w:szCs w:val="26"/>
        </w:rPr>
        <w:t xml:space="preserve">12) осуществление деятельности по обращению с животными без владельцев, обитающими на территории </w:t>
      </w:r>
      <w:proofErr w:type="spellStart"/>
      <w:r w:rsidRPr="004C4500">
        <w:rPr>
          <w:rFonts w:ascii="Times New Roman" w:hAnsi="Times New Roman" w:cs="Times New Roman"/>
          <w:sz w:val="26"/>
          <w:szCs w:val="26"/>
        </w:rPr>
        <w:t>Луньгинско-Майданского</w:t>
      </w:r>
      <w:proofErr w:type="spellEnd"/>
      <w:r w:rsidRPr="004C4500">
        <w:rPr>
          <w:rFonts w:ascii="Times New Roman" w:hAnsi="Times New Roman" w:cs="Times New Roman"/>
          <w:sz w:val="26"/>
          <w:szCs w:val="26"/>
        </w:rPr>
        <w:t xml:space="preserve"> сельского поселения;</w:t>
      </w:r>
    </w:p>
    <w:p w:rsidR="004C4500" w:rsidRPr="004C4500" w:rsidRDefault="004C4500" w:rsidP="004C4500">
      <w:pPr>
        <w:tabs>
          <w:tab w:val="left" w:pos="1134"/>
        </w:tabs>
        <w:spacing w:line="320" w:lineRule="exact"/>
        <w:ind w:firstLine="709"/>
        <w:jc w:val="both"/>
        <w:rPr>
          <w:rFonts w:ascii="Times New Roman" w:hAnsi="Times New Roman" w:cs="Times New Roman"/>
          <w:sz w:val="26"/>
          <w:szCs w:val="26"/>
        </w:rPr>
      </w:pPr>
      <w:r w:rsidRPr="004C4500">
        <w:rPr>
          <w:rFonts w:ascii="Times New Roman" w:hAnsi="Times New Roman" w:cs="Times New Roman"/>
          <w:sz w:val="26"/>
          <w:szCs w:val="26"/>
        </w:rPr>
        <w:t>13) осуществление мероприятий в сфере профилактики правонарушений, предусмотренных Федеральным законом от 23 июня 2016 года № 182-ФЗ «Об основах системы профилактики правонарушений в Российской Федерации»;</w:t>
      </w:r>
    </w:p>
    <w:p w:rsidR="004C4500" w:rsidRPr="004C4500" w:rsidRDefault="004C4500" w:rsidP="004C4500">
      <w:pPr>
        <w:tabs>
          <w:tab w:val="left" w:pos="1134"/>
        </w:tabs>
        <w:spacing w:line="320" w:lineRule="exact"/>
        <w:ind w:firstLine="709"/>
        <w:jc w:val="both"/>
        <w:rPr>
          <w:rFonts w:ascii="Times New Roman" w:hAnsi="Times New Roman" w:cs="Times New Roman"/>
          <w:sz w:val="26"/>
          <w:szCs w:val="26"/>
        </w:rPr>
      </w:pPr>
      <w:r w:rsidRPr="004C4500">
        <w:rPr>
          <w:rFonts w:ascii="Times New Roman" w:hAnsi="Times New Roman" w:cs="Times New Roman"/>
          <w:sz w:val="26"/>
          <w:szCs w:val="26"/>
        </w:rPr>
        <w:t>14) оказание содействия развитию физической культуры и спорта инвалидов, лиц с ограниченными возможностями здоровья, адаптивной физической культуры и адаптивного спорта;</w:t>
      </w:r>
    </w:p>
    <w:p w:rsidR="004C4500" w:rsidRPr="004C4500" w:rsidRDefault="004C4500" w:rsidP="004C4500">
      <w:pPr>
        <w:tabs>
          <w:tab w:val="left" w:pos="1134"/>
        </w:tabs>
        <w:spacing w:line="320" w:lineRule="exact"/>
        <w:ind w:firstLine="709"/>
        <w:jc w:val="both"/>
        <w:rPr>
          <w:rFonts w:ascii="Times New Roman" w:hAnsi="Times New Roman" w:cs="Times New Roman"/>
          <w:sz w:val="26"/>
          <w:szCs w:val="26"/>
        </w:rPr>
      </w:pPr>
      <w:r w:rsidRPr="004C4500">
        <w:rPr>
          <w:rFonts w:ascii="Times New Roman" w:hAnsi="Times New Roman" w:cs="Times New Roman"/>
          <w:sz w:val="26"/>
          <w:szCs w:val="26"/>
        </w:rPr>
        <w:t>15) осуществление мероприятий по защите прав потребителей, предусмотренных Законом Российской Федерации от 7 февраля 1992 года № 2300-I «О защите прав потребителей»;</w:t>
      </w:r>
    </w:p>
    <w:p w:rsidR="004C4500" w:rsidRPr="004C4500" w:rsidRDefault="004C4500" w:rsidP="004C4500">
      <w:pPr>
        <w:spacing w:line="320" w:lineRule="exact"/>
        <w:ind w:firstLine="709"/>
        <w:jc w:val="both"/>
        <w:rPr>
          <w:rFonts w:ascii="Times New Roman" w:hAnsi="Times New Roman" w:cs="Times New Roman"/>
          <w:sz w:val="26"/>
          <w:szCs w:val="26"/>
        </w:rPr>
      </w:pPr>
      <w:r w:rsidRPr="004C4500">
        <w:rPr>
          <w:rFonts w:ascii="Times New Roman" w:hAnsi="Times New Roman" w:cs="Times New Roman"/>
          <w:sz w:val="26"/>
          <w:szCs w:val="26"/>
        </w:rPr>
        <w:t>16) предоставление сотруднику, замещающему должность участкового уполномоченного полиции, и членам его семьи жилого помещения на период замещения сотрудником указанной должности</w:t>
      </w:r>
      <w:proofErr w:type="gramStart"/>
      <w:r w:rsidRPr="004C4500">
        <w:rPr>
          <w:rFonts w:ascii="Times New Roman" w:hAnsi="Times New Roman" w:cs="Times New Roman"/>
          <w:sz w:val="26"/>
          <w:szCs w:val="26"/>
        </w:rPr>
        <w:t>.»;</w:t>
      </w:r>
      <w:proofErr w:type="gramEnd"/>
    </w:p>
    <w:p w:rsidR="004C4500" w:rsidRPr="004C4500" w:rsidRDefault="004C4500" w:rsidP="004C4500">
      <w:pPr>
        <w:pStyle w:val="ab"/>
        <w:spacing w:line="360" w:lineRule="exact"/>
        <w:ind w:left="1069"/>
        <w:jc w:val="both"/>
        <w:rPr>
          <w:b/>
          <w:sz w:val="26"/>
          <w:szCs w:val="26"/>
        </w:rPr>
      </w:pPr>
    </w:p>
    <w:p w:rsidR="004C4500" w:rsidRPr="004C4500" w:rsidRDefault="004C4500" w:rsidP="004C4500">
      <w:pPr>
        <w:spacing w:line="320" w:lineRule="exact"/>
        <w:ind w:firstLine="709"/>
        <w:jc w:val="both"/>
        <w:rPr>
          <w:rFonts w:ascii="Times New Roman" w:hAnsi="Times New Roman" w:cs="Times New Roman"/>
          <w:b/>
          <w:sz w:val="26"/>
          <w:szCs w:val="26"/>
        </w:rPr>
      </w:pPr>
      <w:r w:rsidRPr="004C4500">
        <w:rPr>
          <w:rFonts w:ascii="Times New Roman" w:hAnsi="Times New Roman" w:cs="Times New Roman"/>
          <w:b/>
          <w:sz w:val="26"/>
          <w:szCs w:val="26"/>
        </w:rPr>
        <w:t>2) в статье 10:</w:t>
      </w:r>
    </w:p>
    <w:p w:rsidR="004C4500" w:rsidRPr="004C4500" w:rsidRDefault="004C4500" w:rsidP="004C4500">
      <w:pPr>
        <w:pStyle w:val="10"/>
        <w:tabs>
          <w:tab w:val="left" w:pos="1134"/>
        </w:tabs>
        <w:suppressAutoHyphens w:val="0"/>
        <w:spacing w:after="0" w:line="320" w:lineRule="exact"/>
        <w:ind w:left="0" w:firstLine="709"/>
        <w:jc w:val="both"/>
        <w:rPr>
          <w:rFonts w:ascii="Times New Roman" w:hAnsi="Times New Roman" w:cs="Times New Roman"/>
          <w:sz w:val="26"/>
          <w:szCs w:val="26"/>
          <w:lang w:eastAsia="ru-RU"/>
        </w:rPr>
      </w:pPr>
      <w:proofErr w:type="gramStart"/>
      <w:r w:rsidRPr="004C4500">
        <w:rPr>
          <w:rFonts w:ascii="Times New Roman" w:hAnsi="Times New Roman" w:cs="Times New Roman"/>
          <w:b/>
          <w:sz w:val="26"/>
          <w:szCs w:val="26"/>
        </w:rPr>
        <w:t>а) в части 2 слова «</w:t>
      </w:r>
      <w:r w:rsidRPr="004C4500">
        <w:rPr>
          <w:rFonts w:ascii="Times New Roman" w:hAnsi="Times New Roman" w:cs="Times New Roman"/>
          <w:sz w:val="26"/>
          <w:szCs w:val="26"/>
        </w:rPr>
        <w:t xml:space="preserve">с частью 3 статьи 12, частью 5 статьи 13 Федерального закона </w:t>
      </w:r>
      <w:hyperlink r:id="rId18" w:history="1">
        <w:r w:rsidRPr="004C4500">
          <w:rPr>
            <w:rStyle w:val="2"/>
            <w:rFonts w:ascii="Times New Roman" w:hAnsi="Times New Roman" w:cs="Times New Roman"/>
            <w:sz w:val="26"/>
            <w:szCs w:val="26"/>
          </w:rPr>
          <w:t>«Об общих принципах организации местного самоуправления в Российской Федерации»</w:t>
        </w:r>
      </w:hyperlink>
      <w:r w:rsidRPr="004C4500">
        <w:rPr>
          <w:rFonts w:ascii="Times New Roman" w:hAnsi="Times New Roman" w:cs="Times New Roman"/>
          <w:sz w:val="26"/>
          <w:szCs w:val="26"/>
        </w:rPr>
        <w:t xml:space="preserve">.» </w:t>
      </w:r>
      <w:r w:rsidRPr="004C4500">
        <w:rPr>
          <w:rFonts w:ascii="Times New Roman" w:hAnsi="Times New Roman" w:cs="Times New Roman"/>
          <w:b/>
          <w:sz w:val="26"/>
          <w:szCs w:val="26"/>
        </w:rPr>
        <w:t>заменить словами</w:t>
      </w:r>
      <w:r w:rsidRPr="004C4500">
        <w:rPr>
          <w:rFonts w:ascii="Times New Roman" w:hAnsi="Times New Roman" w:cs="Times New Roman"/>
          <w:sz w:val="26"/>
          <w:szCs w:val="26"/>
        </w:rPr>
        <w:t xml:space="preserve"> «</w:t>
      </w:r>
      <w:r w:rsidRPr="004C4500">
        <w:rPr>
          <w:rFonts w:ascii="Times New Roman" w:hAnsi="Times New Roman" w:cs="Times New Roman"/>
          <w:sz w:val="26"/>
          <w:szCs w:val="26"/>
          <w:lang w:eastAsia="ru-RU"/>
        </w:rPr>
        <w:t>с частями 2 и 3 статьи 12, частью 5 статьи 13 Федерального закона от 6 октября 2003 года № 131-ФЗ «Об общих принципах организации местного самоуправления в Российской Федерации».»;</w:t>
      </w:r>
      <w:proofErr w:type="gramEnd"/>
    </w:p>
    <w:p w:rsidR="004C4500" w:rsidRPr="004C4500" w:rsidRDefault="004C4500" w:rsidP="004C4500">
      <w:pPr>
        <w:pStyle w:val="10"/>
        <w:tabs>
          <w:tab w:val="left" w:pos="1134"/>
        </w:tabs>
        <w:suppressAutoHyphens w:val="0"/>
        <w:spacing w:after="0" w:line="320" w:lineRule="exact"/>
        <w:ind w:left="0" w:firstLine="709"/>
        <w:jc w:val="both"/>
        <w:rPr>
          <w:rFonts w:ascii="Times New Roman" w:hAnsi="Times New Roman" w:cs="Times New Roman"/>
          <w:b/>
          <w:sz w:val="26"/>
          <w:szCs w:val="26"/>
        </w:rPr>
      </w:pPr>
      <w:r w:rsidRPr="004C4500">
        <w:rPr>
          <w:rFonts w:ascii="Times New Roman" w:hAnsi="Times New Roman" w:cs="Times New Roman"/>
          <w:b/>
          <w:sz w:val="26"/>
          <w:szCs w:val="26"/>
        </w:rPr>
        <w:t>б) часть 3 изложить в следующей редакции:</w:t>
      </w:r>
    </w:p>
    <w:p w:rsidR="004C4500" w:rsidRPr="004C4500" w:rsidRDefault="004C4500" w:rsidP="004C4500">
      <w:pPr>
        <w:pStyle w:val="10"/>
        <w:tabs>
          <w:tab w:val="left" w:pos="1134"/>
        </w:tabs>
        <w:suppressAutoHyphens w:val="0"/>
        <w:spacing w:after="0" w:line="320" w:lineRule="exact"/>
        <w:ind w:left="0" w:firstLine="709"/>
        <w:jc w:val="both"/>
        <w:rPr>
          <w:rFonts w:ascii="Times New Roman" w:hAnsi="Times New Roman" w:cs="Times New Roman"/>
          <w:sz w:val="26"/>
          <w:szCs w:val="26"/>
          <w:lang w:eastAsia="ru-RU"/>
        </w:rPr>
      </w:pPr>
      <w:r w:rsidRPr="004C4500">
        <w:rPr>
          <w:rFonts w:ascii="Times New Roman" w:hAnsi="Times New Roman" w:cs="Times New Roman"/>
          <w:sz w:val="26"/>
          <w:szCs w:val="26"/>
        </w:rPr>
        <w:t>«3.</w:t>
      </w:r>
      <w:r w:rsidRPr="004C4500">
        <w:rPr>
          <w:rFonts w:ascii="Times New Roman" w:hAnsi="Times New Roman" w:cs="Times New Roman"/>
          <w:b/>
          <w:sz w:val="26"/>
          <w:szCs w:val="26"/>
        </w:rPr>
        <w:t xml:space="preserve"> </w:t>
      </w:r>
      <w:proofErr w:type="gramStart"/>
      <w:r w:rsidRPr="004C4500">
        <w:rPr>
          <w:rFonts w:ascii="Times New Roman" w:hAnsi="Times New Roman" w:cs="Times New Roman"/>
          <w:sz w:val="26"/>
          <w:szCs w:val="26"/>
          <w:lang w:eastAsia="ru-RU"/>
        </w:rPr>
        <w:t xml:space="preserve">Голосование по вопросам изменения границ </w:t>
      </w:r>
      <w:proofErr w:type="spellStart"/>
      <w:r w:rsidRPr="004C4500">
        <w:rPr>
          <w:rFonts w:ascii="Times New Roman" w:hAnsi="Times New Roman" w:cs="Times New Roman"/>
          <w:sz w:val="26"/>
          <w:szCs w:val="26"/>
          <w:lang w:eastAsia="ru-RU"/>
        </w:rPr>
        <w:t>Луньгинско-Майданского</w:t>
      </w:r>
      <w:proofErr w:type="spellEnd"/>
      <w:r w:rsidRPr="004C4500">
        <w:rPr>
          <w:rFonts w:ascii="Times New Roman" w:hAnsi="Times New Roman" w:cs="Times New Roman"/>
          <w:sz w:val="26"/>
          <w:szCs w:val="26"/>
          <w:lang w:eastAsia="ru-RU"/>
        </w:rPr>
        <w:t xml:space="preserve"> сельского поселения, преобразования </w:t>
      </w:r>
      <w:proofErr w:type="spellStart"/>
      <w:r w:rsidRPr="004C4500">
        <w:rPr>
          <w:rFonts w:ascii="Times New Roman" w:hAnsi="Times New Roman" w:cs="Times New Roman"/>
          <w:sz w:val="26"/>
          <w:szCs w:val="26"/>
          <w:lang w:eastAsia="ru-RU"/>
        </w:rPr>
        <w:t>Луньгинско-Майданского</w:t>
      </w:r>
      <w:proofErr w:type="spellEnd"/>
      <w:r w:rsidRPr="004C4500">
        <w:rPr>
          <w:rFonts w:ascii="Times New Roman" w:hAnsi="Times New Roman" w:cs="Times New Roman"/>
          <w:sz w:val="26"/>
          <w:szCs w:val="26"/>
          <w:lang w:eastAsia="ru-RU"/>
        </w:rPr>
        <w:t xml:space="preserve"> сельского поселения назначается Советом депутатов </w:t>
      </w:r>
      <w:proofErr w:type="spellStart"/>
      <w:r w:rsidRPr="004C4500">
        <w:rPr>
          <w:rFonts w:ascii="Times New Roman" w:hAnsi="Times New Roman" w:cs="Times New Roman"/>
          <w:sz w:val="26"/>
          <w:szCs w:val="26"/>
          <w:lang w:eastAsia="ru-RU"/>
        </w:rPr>
        <w:t>Луньгинско-Майданского</w:t>
      </w:r>
      <w:proofErr w:type="spellEnd"/>
      <w:r w:rsidRPr="004C4500">
        <w:rPr>
          <w:rFonts w:ascii="Times New Roman" w:hAnsi="Times New Roman" w:cs="Times New Roman"/>
          <w:sz w:val="26"/>
          <w:szCs w:val="26"/>
          <w:lang w:eastAsia="ru-RU"/>
        </w:rPr>
        <w:t xml:space="preserve"> сельского поселения и проводится в порядке, установленном Федеральным законом от 12 </w:t>
      </w:r>
      <w:r w:rsidRPr="004C4500">
        <w:rPr>
          <w:rFonts w:ascii="Times New Roman" w:hAnsi="Times New Roman" w:cs="Times New Roman"/>
          <w:sz w:val="26"/>
          <w:szCs w:val="26"/>
          <w:lang w:eastAsia="ru-RU"/>
        </w:rPr>
        <w:lastRenderedPageBreak/>
        <w:t xml:space="preserve">июня 2002 года № 67-ФЗ «Об основных гарантиях избирательных прав и права на участие в референдуме граждан Российской Федерации» и </w:t>
      </w:r>
      <w:r w:rsidRPr="004C4500">
        <w:rPr>
          <w:rFonts w:ascii="Times New Roman" w:hAnsi="Times New Roman" w:cs="Times New Roman"/>
          <w:sz w:val="26"/>
          <w:szCs w:val="26"/>
        </w:rPr>
        <w:t>Законом Республики Мордовия от 15 февраля 2007 года № 15-З «О местном референдуме в Республике</w:t>
      </w:r>
      <w:proofErr w:type="gramEnd"/>
      <w:r w:rsidRPr="004C4500">
        <w:rPr>
          <w:rFonts w:ascii="Times New Roman" w:hAnsi="Times New Roman" w:cs="Times New Roman"/>
          <w:sz w:val="26"/>
          <w:szCs w:val="26"/>
        </w:rPr>
        <w:t xml:space="preserve"> Мордовия»</w:t>
      </w:r>
      <w:r w:rsidRPr="004C4500">
        <w:rPr>
          <w:rFonts w:ascii="Times New Roman" w:hAnsi="Times New Roman" w:cs="Times New Roman"/>
          <w:sz w:val="26"/>
          <w:szCs w:val="26"/>
          <w:lang w:eastAsia="ru-RU"/>
        </w:rPr>
        <w:t>, с учетом особенностей, установленных Федеральным законом от 6 октября 2003 года № 131-ФЗ «Об общих принципах организации местного самоуправления в Российской Федерации»</w:t>
      </w:r>
      <w:proofErr w:type="gramStart"/>
      <w:r w:rsidRPr="004C4500">
        <w:rPr>
          <w:rFonts w:ascii="Times New Roman" w:hAnsi="Times New Roman" w:cs="Times New Roman"/>
          <w:sz w:val="26"/>
          <w:szCs w:val="26"/>
          <w:lang w:eastAsia="ru-RU"/>
        </w:rPr>
        <w:t>.»</w:t>
      </w:r>
      <w:proofErr w:type="gramEnd"/>
      <w:r w:rsidRPr="004C4500">
        <w:rPr>
          <w:rFonts w:ascii="Times New Roman" w:hAnsi="Times New Roman" w:cs="Times New Roman"/>
          <w:sz w:val="26"/>
          <w:szCs w:val="26"/>
          <w:lang w:eastAsia="ru-RU"/>
        </w:rPr>
        <w:t>;</w:t>
      </w:r>
    </w:p>
    <w:p w:rsidR="004C4500" w:rsidRPr="004C4500" w:rsidRDefault="004C4500" w:rsidP="004C4500">
      <w:pPr>
        <w:pStyle w:val="ab"/>
        <w:spacing w:line="360" w:lineRule="exact"/>
        <w:ind w:left="1069"/>
        <w:jc w:val="both"/>
        <w:rPr>
          <w:b/>
          <w:sz w:val="26"/>
          <w:szCs w:val="26"/>
        </w:rPr>
      </w:pPr>
    </w:p>
    <w:p w:rsidR="004C4500" w:rsidRPr="004C4500" w:rsidRDefault="004C4500" w:rsidP="004C4500">
      <w:pPr>
        <w:pStyle w:val="ab"/>
        <w:numPr>
          <w:ilvl w:val="0"/>
          <w:numId w:val="4"/>
        </w:numPr>
        <w:spacing w:line="360" w:lineRule="exact"/>
        <w:ind w:left="0" w:firstLine="709"/>
        <w:jc w:val="both"/>
        <w:rPr>
          <w:b/>
          <w:sz w:val="26"/>
          <w:szCs w:val="26"/>
        </w:rPr>
      </w:pPr>
      <w:r w:rsidRPr="004C4500">
        <w:rPr>
          <w:b/>
          <w:sz w:val="26"/>
          <w:szCs w:val="26"/>
        </w:rPr>
        <w:t>в статье 23:</w:t>
      </w:r>
    </w:p>
    <w:p w:rsidR="004C4500" w:rsidRPr="004C4500" w:rsidRDefault="004C4500" w:rsidP="004C4500">
      <w:pPr>
        <w:pStyle w:val="ab"/>
        <w:spacing w:line="360" w:lineRule="exact"/>
        <w:ind w:left="0" w:firstLine="709"/>
        <w:jc w:val="both"/>
        <w:rPr>
          <w:b/>
          <w:sz w:val="26"/>
          <w:szCs w:val="26"/>
        </w:rPr>
      </w:pPr>
      <w:r w:rsidRPr="004C4500">
        <w:rPr>
          <w:b/>
          <w:sz w:val="26"/>
          <w:szCs w:val="26"/>
        </w:rPr>
        <w:t>а) часть 4 изложить в следующей редакции:</w:t>
      </w:r>
    </w:p>
    <w:p w:rsidR="004C4500" w:rsidRPr="004C4500" w:rsidRDefault="004C4500" w:rsidP="004C4500">
      <w:pPr>
        <w:tabs>
          <w:tab w:val="left" w:pos="1134"/>
        </w:tabs>
        <w:spacing w:line="320" w:lineRule="exact"/>
        <w:ind w:firstLine="709"/>
        <w:jc w:val="both"/>
        <w:rPr>
          <w:rFonts w:ascii="Times New Roman" w:hAnsi="Times New Roman" w:cs="Times New Roman"/>
          <w:sz w:val="26"/>
          <w:szCs w:val="26"/>
        </w:rPr>
      </w:pPr>
      <w:r w:rsidRPr="004C4500">
        <w:rPr>
          <w:rFonts w:ascii="Times New Roman" w:hAnsi="Times New Roman" w:cs="Times New Roman"/>
          <w:sz w:val="26"/>
          <w:szCs w:val="26"/>
          <w:lang w:eastAsia="ar-SA"/>
        </w:rPr>
        <w:t>«4.</w:t>
      </w:r>
      <w:r w:rsidRPr="004C4500">
        <w:rPr>
          <w:rFonts w:ascii="Times New Roman" w:hAnsi="Times New Roman" w:cs="Times New Roman"/>
          <w:b/>
          <w:sz w:val="26"/>
          <w:szCs w:val="26"/>
          <w:lang w:eastAsia="ar-SA"/>
        </w:rPr>
        <w:t xml:space="preserve"> </w:t>
      </w:r>
      <w:r w:rsidRPr="004C4500">
        <w:rPr>
          <w:rFonts w:ascii="Times New Roman" w:hAnsi="Times New Roman" w:cs="Times New Roman"/>
          <w:sz w:val="26"/>
          <w:szCs w:val="26"/>
        </w:rPr>
        <w:t xml:space="preserve">Депутаты Совета депутатов </w:t>
      </w:r>
      <w:proofErr w:type="spellStart"/>
      <w:r w:rsidRPr="004C4500">
        <w:rPr>
          <w:rFonts w:ascii="Times New Roman" w:hAnsi="Times New Roman" w:cs="Times New Roman"/>
          <w:sz w:val="26"/>
          <w:szCs w:val="26"/>
        </w:rPr>
        <w:t>Луньгинско-Майданского</w:t>
      </w:r>
      <w:proofErr w:type="spellEnd"/>
      <w:r w:rsidRPr="004C4500">
        <w:rPr>
          <w:rFonts w:ascii="Times New Roman" w:hAnsi="Times New Roman" w:cs="Times New Roman"/>
          <w:sz w:val="26"/>
          <w:szCs w:val="26"/>
        </w:rPr>
        <w:t xml:space="preserve"> сельского поселения осуществляют свои полномочия, как правило, на непостоянной основе.</w:t>
      </w:r>
    </w:p>
    <w:p w:rsidR="004C4500" w:rsidRPr="004C4500" w:rsidRDefault="004C4500" w:rsidP="004C4500">
      <w:pPr>
        <w:spacing w:line="320" w:lineRule="exact"/>
        <w:ind w:firstLine="709"/>
        <w:jc w:val="both"/>
        <w:rPr>
          <w:rFonts w:ascii="Times New Roman" w:hAnsi="Times New Roman" w:cs="Times New Roman"/>
          <w:bCs/>
          <w:sz w:val="26"/>
          <w:szCs w:val="26"/>
        </w:rPr>
      </w:pPr>
      <w:r w:rsidRPr="004C4500">
        <w:rPr>
          <w:rFonts w:ascii="Times New Roman" w:hAnsi="Times New Roman" w:cs="Times New Roman"/>
          <w:bCs/>
          <w:sz w:val="26"/>
          <w:szCs w:val="26"/>
        </w:rPr>
        <w:t xml:space="preserve">Депутату Совета депутатов </w:t>
      </w:r>
      <w:proofErr w:type="spellStart"/>
      <w:r w:rsidRPr="004C4500">
        <w:rPr>
          <w:rFonts w:ascii="Times New Roman" w:hAnsi="Times New Roman" w:cs="Times New Roman"/>
          <w:sz w:val="26"/>
          <w:szCs w:val="26"/>
        </w:rPr>
        <w:t>Луньгинско-Майданского</w:t>
      </w:r>
      <w:proofErr w:type="spellEnd"/>
      <w:r w:rsidRPr="004C4500">
        <w:rPr>
          <w:rFonts w:ascii="Times New Roman" w:hAnsi="Times New Roman" w:cs="Times New Roman"/>
          <w:sz w:val="26"/>
          <w:szCs w:val="26"/>
        </w:rPr>
        <w:t xml:space="preserve"> сельского поселения</w:t>
      </w:r>
      <w:r w:rsidRPr="004C4500">
        <w:rPr>
          <w:rFonts w:ascii="Times New Roman" w:hAnsi="Times New Roman" w:cs="Times New Roman"/>
          <w:bCs/>
          <w:sz w:val="26"/>
          <w:szCs w:val="26"/>
        </w:rPr>
        <w:t xml:space="preserve"> для осуществления своих полномочий на непостоянной основе гарантируется сохранение места работы (должности) на срок два рабочих дня в месяц.</w:t>
      </w:r>
    </w:p>
    <w:p w:rsidR="004C4500" w:rsidRPr="004C4500" w:rsidRDefault="004C4500" w:rsidP="004C4500">
      <w:pPr>
        <w:spacing w:line="320" w:lineRule="exact"/>
        <w:ind w:firstLine="709"/>
        <w:jc w:val="both"/>
        <w:rPr>
          <w:rFonts w:ascii="Times New Roman" w:hAnsi="Times New Roman" w:cs="Times New Roman"/>
          <w:bCs/>
          <w:sz w:val="26"/>
          <w:szCs w:val="26"/>
        </w:rPr>
      </w:pPr>
      <w:r w:rsidRPr="004C4500">
        <w:rPr>
          <w:rFonts w:ascii="Times New Roman" w:hAnsi="Times New Roman" w:cs="Times New Roman"/>
          <w:bCs/>
          <w:sz w:val="26"/>
          <w:szCs w:val="26"/>
        </w:rPr>
        <w:t xml:space="preserve">Депутату Совета депутатов </w:t>
      </w:r>
      <w:proofErr w:type="spellStart"/>
      <w:r w:rsidRPr="004C4500">
        <w:rPr>
          <w:rFonts w:ascii="Times New Roman" w:hAnsi="Times New Roman" w:cs="Times New Roman"/>
          <w:sz w:val="26"/>
          <w:szCs w:val="26"/>
        </w:rPr>
        <w:t>Луньгинско-Майданского</w:t>
      </w:r>
      <w:proofErr w:type="spellEnd"/>
      <w:r w:rsidRPr="004C4500">
        <w:rPr>
          <w:rFonts w:ascii="Times New Roman" w:hAnsi="Times New Roman" w:cs="Times New Roman"/>
          <w:sz w:val="26"/>
          <w:szCs w:val="26"/>
        </w:rPr>
        <w:t xml:space="preserve"> сельского поселения</w:t>
      </w:r>
      <w:r w:rsidRPr="004C4500">
        <w:rPr>
          <w:rFonts w:ascii="Times New Roman" w:hAnsi="Times New Roman" w:cs="Times New Roman"/>
          <w:bCs/>
          <w:sz w:val="26"/>
          <w:szCs w:val="26"/>
        </w:rPr>
        <w:t>, осуществляющему депутатские полномочия на непостоянной основе, за время освобождения от выполнения производственных или служебных обязанностей в связи с осуществлением депутатских полномочий устанавливается компенсация заработной платы по занимаемой должности за указанное время из расчета среднего заработка.</w:t>
      </w:r>
    </w:p>
    <w:p w:rsidR="004C4500" w:rsidRPr="004C4500" w:rsidRDefault="004C4500" w:rsidP="004C4500">
      <w:pPr>
        <w:tabs>
          <w:tab w:val="left" w:pos="1134"/>
        </w:tabs>
        <w:spacing w:line="320" w:lineRule="exact"/>
        <w:ind w:firstLine="709"/>
        <w:jc w:val="both"/>
        <w:rPr>
          <w:rFonts w:ascii="Times New Roman" w:hAnsi="Times New Roman" w:cs="Times New Roman"/>
          <w:bCs/>
          <w:sz w:val="26"/>
          <w:szCs w:val="26"/>
          <w:lang w:eastAsia="ar-SA"/>
        </w:rPr>
      </w:pPr>
      <w:r w:rsidRPr="004C4500">
        <w:rPr>
          <w:rFonts w:ascii="Times New Roman" w:hAnsi="Times New Roman" w:cs="Times New Roman"/>
          <w:sz w:val="26"/>
          <w:szCs w:val="26"/>
        </w:rPr>
        <w:t xml:space="preserve">Депутат Совета депутатов </w:t>
      </w:r>
      <w:proofErr w:type="spellStart"/>
      <w:r w:rsidRPr="004C4500">
        <w:rPr>
          <w:rFonts w:ascii="Times New Roman" w:hAnsi="Times New Roman" w:cs="Times New Roman"/>
          <w:sz w:val="26"/>
          <w:szCs w:val="26"/>
        </w:rPr>
        <w:t>Луньгинско-Майданского</w:t>
      </w:r>
      <w:proofErr w:type="spellEnd"/>
      <w:r w:rsidRPr="004C4500">
        <w:rPr>
          <w:rFonts w:ascii="Times New Roman" w:hAnsi="Times New Roman" w:cs="Times New Roman"/>
          <w:sz w:val="26"/>
          <w:szCs w:val="26"/>
        </w:rPr>
        <w:t xml:space="preserve"> сельского поселения не может одновременно исполнять полномочия депутата представительного органа иного муниципального образования или выборного должностного лица местного самоуправления иного муниципального образования, за исключением случаев, установленных Федеральным законом от 6 октября 2003 года № 131-ФЗ «Об общих принципах организации местного самоуправления в Российской Федерации»</w:t>
      </w:r>
      <w:proofErr w:type="gramStart"/>
      <w:r w:rsidRPr="004C4500">
        <w:rPr>
          <w:rFonts w:ascii="Times New Roman" w:hAnsi="Times New Roman" w:cs="Times New Roman"/>
          <w:sz w:val="26"/>
          <w:szCs w:val="26"/>
        </w:rPr>
        <w:t>.</w:t>
      </w:r>
      <w:r w:rsidRPr="004C4500">
        <w:rPr>
          <w:rFonts w:ascii="Times New Roman" w:hAnsi="Times New Roman" w:cs="Times New Roman"/>
          <w:bCs/>
          <w:sz w:val="26"/>
          <w:szCs w:val="26"/>
          <w:lang w:eastAsia="ar-SA"/>
        </w:rPr>
        <w:t>»</w:t>
      </w:r>
      <w:proofErr w:type="gramEnd"/>
      <w:r w:rsidRPr="004C4500">
        <w:rPr>
          <w:rFonts w:ascii="Times New Roman" w:hAnsi="Times New Roman" w:cs="Times New Roman"/>
          <w:bCs/>
          <w:sz w:val="26"/>
          <w:szCs w:val="26"/>
          <w:lang w:eastAsia="ar-SA"/>
        </w:rPr>
        <w:t>;</w:t>
      </w:r>
    </w:p>
    <w:p w:rsidR="004C4500" w:rsidRPr="004C4500" w:rsidRDefault="004C4500" w:rsidP="004C4500">
      <w:pPr>
        <w:pStyle w:val="ab"/>
        <w:spacing w:line="360" w:lineRule="exact"/>
        <w:ind w:left="0" w:firstLine="709"/>
        <w:jc w:val="both"/>
        <w:rPr>
          <w:b/>
          <w:sz w:val="26"/>
          <w:szCs w:val="26"/>
        </w:rPr>
      </w:pPr>
      <w:r w:rsidRPr="004C4500">
        <w:rPr>
          <w:b/>
          <w:sz w:val="26"/>
          <w:szCs w:val="26"/>
        </w:rPr>
        <w:t>б) часть 5 изложить в следующей редакции:</w:t>
      </w:r>
    </w:p>
    <w:p w:rsidR="004C4500" w:rsidRPr="004C4500" w:rsidRDefault="004C4500" w:rsidP="004C4500">
      <w:pPr>
        <w:spacing w:line="360" w:lineRule="exact"/>
        <w:ind w:firstLine="709"/>
        <w:jc w:val="both"/>
        <w:rPr>
          <w:rFonts w:ascii="Times New Roman" w:hAnsi="Times New Roman" w:cs="Times New Roman"/>
          <w:sz w:val="26"/>
          <w:szCs w:val="26"/>
        </w:rPr>
      </w:pPr>
      <w:r w:rsidRPr="004C4500">
        <w:rPr>
          <w:rFonts w:ascii="Times New Roman" w:hAnsi="Times New Roman" w:cs="Times New Roman"/>
          <w:b/>
          <w:sz w:val="26"/>
          <w:szCs w:val="26"/>
        </w:rPr>
        <w:t xml:space="preserve"> </w:t>
      </w:r>
      <w:r w:rsidRPr="004C4500">
        <w:rPr>
          <w:rFonts w:ascii="Times New Roman" w:hAnsi="Times New Roman" w:cs="Times New Roman"/>
          <w:sz w:val="26"/>
          <w:szCs w:val="26"/>
        </w:rPr>
        <w:t xml:space="preserve">«5. Осуществляющий свои полномочия на постоянной основе депутат Совета депутатов </w:t>
      </w:r>
      <w:proofErr w:type="spellStart"/>
      <w:r w:rsidRPr="004C4500">
        <w:rPr>
          <w:rFonts w:ascii="Times New Roman" w:hAnsi="Times New Roman" w:cs="Times New Roman"/>
          <w:sz w:val="26"/>
          <w:szCs w:val="26"/>
        </w:rPr>
        <w:t>Луньгинско-Майданского</w:t>
      </w:r>
      <w:proofErr w:type="spellEnd"/>
      <w:r w:rsidRPr="004C4500">
        <w:rPr>
          <w:rFonts w:ascii="Times New Roman" w:hAnsi="Times New Roman" w:cs="Times New Roman"/>
          <w:sz w:val="26"/>
          <w:szCs w:val="26"/>
        </w:rPr>
        <w:t xml:space="preserve"> сельского поселения не вправе:</w:t>
      </w:r>
    </w:p>
    <w:p w:rsidR="004C4500" w:rsidRPr="004C4500" w:rsidRDefault="004C4500" w:rsidP="004C4500">
      <w:pPr>
        <w:pStyle w:val="ab"/>
        <w:numPr>
          <w:ilvl w:val="0"/>
          <w:numId w:val="1"/>
        </w:numPr>
        <w:spacing w:line="360" w:lineRule="exact"/>
        <w:ind w:left="0" w:firstLine="709"/>
        <w:jc w:val="both"/>
        <w:rPr>
          <w:sz w:val="26"/>
          <w:szCs w:val="26"/>
        </w:rPr>
      </w:pPr>
      <w:bookmarkStart w:id="1" w:name="000898"/>
      <w:bookmarkStart w:id="2" w:name="000867"/>
      <w:bookmarkStart w:id="3" w:name="000115"/>
      <w:bookmarkStart w:id="4" w:name="000551"/>
      <w:bookmarkStart w:id="5" w:name="000609"/>
      <w:bookmarkStart w:id="6" w:name="000672"/>
      <w:bookmarkStart w:id="7" w:name="000736"/>
      <w:bookmarkStart w:id="8" w:name="000852"/>
      <w:bookmarkStart w:id="9" w:name="000863"/>
      <w:bookmarkStart w:id="10" w:name="000904"/>
      <w:bookmarkEnd w:id="1"/>
      <w:bookmarkEnd w:id="2"/>
      <w:bookmarkEnd w:id="3"/>
      <w:bookmarkEnd w:id="4"/>
      <w:bookmarkEnd w:id="5"/>
      <w:bookmarkEnd w:id="6"/>
      <w:bookmarkEnd w:id="7"/>
      <w:bookmarkEnd w:id="8"/>
      <w:bookmarkEnd w:id="9"/>
      <w:bookmarkEnd w:id="10"/>
      <w:r w:rsidRPr="004C4500">
        <w:rPr>
          <w:sz w:val="26"/>
          <w:szCs w:val="26"/>
        </w:rPr>
        <w:t>заниматься предпринимательской деятельностью лично или через доверенных лиц;</w:t>
      </w:r>
    </w:p>
    <w:p w:rsidR="004C4500" w:rsidRPr="004C4500" w:rsidRDefault="004C4500" w:rsidP="004C4500">
      <w:pPr>
        <w:widowControl/>
        <w:numPr>
          <w:ilvl w:val="0"/>
          <w:numId w:val="1"/>
        </w:numPr>
        <w:autoSpaceDE/>
        <w:autoSpaceDN/>
        <w:adjustRightInd/>
        <w:spacing w:line="360" w:lineRule="exact"/>
        <w:ind w:left="0" w:firstLine="709"/>
        <w:jc w:val="both"/>
        <w:rPr>
          <w:rFonts w:ascii="Times New Roman" w:hAnsi="Times New Roman" w:cs="Times New Roman"/>
          <w:sz w:val="26"/>
          <w:szCs w:val="26"/>
        </w:rPr>
      </w:pPr>
      <w:r w:rsidRPr="004C4500">
        <w:rPr>
          <w:rFonts w:ascii="Times New Roman" w:hAnsi="Times New Roman" w:cs="Times New Roman"/>
          <w:sz w:val="26"/>
          <w:szCs w:val="26"/>
        </w:rPr>
        <w:t xml:space="preserve"> участвовать в управлении коммерческой или некоммерческой организацией, за исключением следующих случаев: </w:t>
      </w:r>
    </w:p>
    <w:p w:rsidR="004C4500" w:rsidRPr="004C4500" w:rsidRDefault="004C4500" w:rsidP="004C4500">
      <w:pPr>
        <w:spacing w:line="360" w:lineRule="exact"/>
        <w:ind w:firstLine="709"/>
        <w:jc w:val="both"/>
        <w:rPr>
          <w:rFonts w:ascii="Times New Roman" w:hAnsi="Times New Roman" w:cs="Times New Roman"/>
          <w:sz w:val="26"/>
          <w:szCs w:val="26"/>
        </w:rPr>
      </w:pPr>
      <w:proofErr w:type="gramStart"/>
      <w:r w:rsidRPr="004C4500">
        <w:rPr>
          <w:rFonts w:ascii="Times New Roman" w:hAnsi="Times New Roman" w:cs="Times New Roman"/>
          <w:sz w:val="26"/>
          <w:szCs w:val="26"/>
        </w:rPr>
        <w:t>а) участие на безвозмездной основе в управлении политической партией, органом   профессионального союза, в том числе выборным органом первичной профсоюзной организации, созданной в органе местного самоуправления, аппарате избирательной комиссии муниципального образования, участия в съезде (конференции) или общем собрании иной общественной организации, жилищного, жилищно-строительного, гаражного кооперативов, товарищества собственников недвижимости;</w:t>
      </w:r>
      <w:proofErr w:type="gramEnd"/>
    </w:p>
    <w:p w:rsidR="004C4500" w:rsidRPr="004C4500" w:rsidRDefault="004C4500" w:rsidP="004C4500">
      <w:pPr>
        <w:spacing w:line="360" w:lineRule="exact"/>
        <w:ind w:firstLine="709"/>
        <w:jc w:val="both"/>
        <w:rPr>
          <w:rFonts w:ascii="Times New Roman" w:hAnsi="Times New Roman" w:cs="Times New Roman"/>
          <w:sz w:val="26"/>
          <w:szCs w:val="26"/>
        </w:rPr>
      </w:pPr>
      <w:r w:rsidRPr="004C4500">
        <w:rPr>
          <w:rFonts w:ascii="Times New Roman" w:hAnsi="Times New Roman" w:cs="Times New Roman"/>
          <w:sz w:val="26"/>
          <w:szCs w:val="26"/>
        </w:rPr>
        <w:t xml:space="preserve">б) участие на безвозмездной основе в управлении некоммерческой организацией (кроме участия в управлении политической партией, органом профессионального союза, в том числе выборным органом первичной </w:t>
      </w:r>
      <w:r w:rsidRPr="004C4500">
        <w:rPr>
          <w:rFonts w:ascii="Times New Roman" w:hAnsi="Times New Roman" w:cs="Times New Roman"/>
          <w:sz w:val="26"/>
          <w:szCs w:val="26"/>
        </w:rPr>
        <w:lastRenderedPageBreak/>
        <w:t>профсоюзной организации, созданной в органе местного самоуправления, аппарате  избирательной комиссии муниципального образования, участия в съезде (конференции) или общем собрании иной общественной организации, жилищного, жилищно-строительного, гаражного кооперативов, товарищества собственников недвижимости</w:t>
      </w:r>
      <w:proofErr w:type="gramStart"/>
      <w:r w:rsidRPr="004C4500">
        <w:rPr>
          <w:rFonts w:ascii="Times New Roman" w:hAnsi="Times New Roman" w:cs="Times New Roman"/>
          <w:sz w:val="26"/>
          <w:szCs w:val="26"/>
        </w:rPr>
        <w:t xml:space="preserve"> )</w:t>
      </w:r>
      <w:proofErr w:type="gramEnd"/>
      <w:r w:rsidRPr="004C4500">
        <w:rPr>
          <w:rFonts w:ascii="Times New Roman" w:hAnsi="Times New Roman" w:cs="Times New Roman"/>
          <w:sz w:val="26"/>
          <w:szCs w:val="26"/>
        </w:rPr>
        <w:t xml:space="preserve"> с  предварительным уведомлением  высшего  должностного лица субъекта Российской Федерации (руководителя высшего исполнительного органа государственной власти субъекта Российской Федерации) в порядке, установленном законом субъекта Российской Федерации; </w:t>
      </w:r>
    </w:p>
    <w:p w:rsidR="004C4500" w:rsidRPr="004C4500" w:rsidRDefault="004C4500" w:rsidP="004C4500">
      <w:pPr>
        <w:spacing w:line="360" w:lineRule="exact"/>
        <w:ind w:firstLine="709"/>
        <w:jc w:val="both"/>
        <w:rPr>
          <w:rFonts w:ascii="Times New Roman" w:hAnsi="Times New Roman" w:cs="Times New Roman"/>
          <w:sz w:val="26"/>
          <w:szCs w:val="26"/>
        </w:rPr>
      </w:pPr>
      <w:r w:rsidRPr="004C4500">
        <w:rPr>
          <w:rFonts w:ascii="Times New Roman" w:hAnsi="Times New Roman" w:cs="Times New Roman"/>
          <w:sz w:val="26"/>
          <w:szCs w:val="26"/>
        </w:rPr>
        <w:t xml:space="preserve">в) представление на безвозмездной основе интересов муниципального образования в совете муниципальных образований субъекта Российской Федерации, иных объединениях муниципальных образований, а также в их органах управления; </w:t>
      </w:r>
    </w:p>
    <w:p w:rsidR="004C4500" w:rsidRPr="004C4500" w:rsidRDefault="004C4500" w:rsidP="004C4500">
      <w:pPr>
        <w:spacing w:line="360" w:lineRule="exact"/>
        <w:ind w:firstLine="709"/>
        <w:jc w:val="both"/>
        <w:rPr>
          <w:rFonts w:ascii="Times New Roman" w:hAnsi="Times New Roman" w:cs="Times New Roman"/>
          <w:sz w:val="26"/>
          <w:szCs w:val="26"/>
        </w:rPr>
      </w:pPr>
      <w:r w:rsidRPr="004C4500">
        <w:rPr>
          <w:rFonts w:ascii="Times New Roman" w:hAnsi="Times New Roman" w:cs="Times New Roman"/>
          <w:sz w:val="26"/>
          <w:szCs w:val="26"/>
        </w:rPr>
        <w:t xml:space="preserve">г) представление на безвозмездной основе интересов муниципального образования в органах управления и ревизионной комиссии  организации, учредителем (акционером, участником) которой является муниципальное образование, в соответствии с муниципальными правовыми актами, определяющими порядок осуществления от имени муниципального образования полномочий учредителя организации либо порядок управления находящимися в муниципальной собственности акциями </w:t>
      </w:r>
      <w:proofErr w:type="gramStart"/>
      <w:r w:rsidRPr="004C4500">
        <w:rPr>
          <w:rFonts w:ascii="Times New Roman" w:hAnsi="Times New Roman" w:cs="Times New Roman"/>
          <w:sz w:val="26"/>
          <w:szCs w:val="26"/>
        </w:rPr>
        <w:t xml:space="preserve">( </w:t>
      </w:r>
      <w:proofErr w:type="gramEnd"/>
      <w:r w:rsidRPr="004C4500">
        <w:rPr>
          <w:rFonts w:ascii="Times New Roman" w:hAnsi="Times New Roman" w:cs="Times New Roman"/>
          <w:sz w:val="26"/>
          <w:szCs w:val="26"/>
        </w:rPr>
        <w:t xml:space="preserve">долями в уставном капитале); </w:t>
      </w:r>
    </w:p>
    <w:p w:rsidR="004C4500" w:rsidRPr="004C4500" w:rsidRDefault="004C4500" w:rsidP="004C4500">
      <w:pPr>
        <w:spacing w:line="360" w:lineRule="exact"/>
        <w:ind w:firstLine="709"/>
        <w:jc w:val="both"/>
        <w:rPr>
          <w:rFonts w:ascii="Times New Roman" w:hAnsi="Times New Roman" w:cs="Times New Roman"/>
          <w:sz w:val="26"/>
          <w:szCs w:val="26"/>
        </w:rPr>
      </w:pPr>
      <w:r w:rsidRPr="004C4500">
        <w:rPr>
          <w:rFonts w:ascii="Times New Roman" w:hAnsi="Times New Roman" w:cs="Times New Roman"/>
          <w:sz w:val="26"/>
          <w:szCs w:val="26"/>
        </w:rPr>
        <w:t>д) иные случаи, предусмотренные федеральными законами;</w:t>
      </w:r>
    </w:p>
    <w:p w:rsidR="004C4500" w:rsidRPr="004C4500" w:rsidRDefault="004C4500" w:rsidP="004C4500">
      <w:pPr>
        <w:spacing w:line="360" w:lineRule="exact"/>
        <w:ind w:firstLine="709"/>
        <w:jc w:val="both"/>
        <w:rPr>
          <w:rFonts w:ascii="Times New Roman" w:hAnsi="Times New Roman" w:cs="Times New Roman"/>
          <w:sz w:val="26"/>
          <w:szCs w:val="26"/>
        </w:rPr>
      </w:pPr>
      <w:bookmarkStart w:id="11" w:name="000905"/>
      <w:bookmarkStart w:id="12" w:name="000116"/>
      <w:bookmarkEnd w:id="11"/>
      <w:bookmarkEnd w:id="12"/>
      <w:r w:rsidRPr="004C4500">
        <w:rPr>
          <w:rFonts w:ascii="Times New Roman" w:hAnsi="Times New Roman" w:cs="Times New Roman"/>
          <w:sz w:val="26"/>
          <w:szCs w:val="26"/>
        </w:rPr>
        <w:t>3) заниматься иной оплачиваемой деятельностью, за исключением преподавательской, научной и иной творческой деятельности. При этом преподавательская, научная и иная творческая деятельность не может финансироваться исключительно за счет средств иностранных государств, международных и иностранных организаций, иностранных граждан и лиц без гражданства, если иное не предусмотрено международным договором Российской Федерации или законодательством Российской Федерации;</w:t>
      </w:r>
    </w:p>
    <w:p w:rsidR="004C4500" w:rsidRPr="004C4500" w:rsidRDefault="004C4500" w:rsidP="004C4500">
      <w:pPr>
        <w:spacing w:line="360" w:lineRule="exact"/>
        <w:ind w:firstLine="709"/>
        <w:jc w:val="both"/>
        <w:rPr>
          <w:rFonts w:ascii="Times New Roman" w:hAnsi="Times New Roman" w:cs="Times New Roman"/>
          <w:sz w:val="26"/>
          <w:szCs w:val="26"/>
        </w:rPr>
      </w:pPr>
      <w:bookmarkStart w:id="13" w:name="000906"/>
      <w:bookmarkStart w:id="14" w:name="000117"/>
      <w:bookmarkEnd w:id="13"/>
      <w:bookmarkEnd w:id="14"/>
      <w:r w:rsidRPr="004C4500">
        <w:rPr>
          <w:rFonts w:ascii="Times New Roman" w:hAnsi="Times New Roman" w:cs="Times New Roman"/>
          <w:sz w:val="26"/>
          <w:szCs w:val="26"/>
        </w:rPr>
        <w:t>4) входить в состав органов управления, попечительских или наблюдательных советов, иных органов иностранных некоммерческих неправительственных организаций и действующих на территории Российской Федерации их структурных подразделений, если иное не предусмотрено международным договором Российской Федерации или законодательством Российской Федерации</w:t>
      </w:r>
      <w:proofErr w:type="gramStart"/>
      <w:r w:rsidRPr="004C4500">
        <w:rPr>
          <w:rFonts w:ascii="Times New Roman" w:hAnsi="Times New Roman" w:cs="Times New Roman"/>
          <w:sz w:val="26"/>
          <w:szCs w:val="26"/>
        </w:rPr>
        <w:t>.»;</w:t>
      </w:r>
      <w:proofErr w:type="gramEnd"/>
    </w:p>
    <w:p w:rsidR="004C4500" w:rsidRPr="004C4500" w:rsidRDefault="004C4500" w:rsidP="004C4500">
      <w:pPr>
        <w:tabs>
          <w:tab w:val="left" w:pos="1134"/>
        </w:tabs>
        <w:spacing w:line="320" w:lineRule="exact"/>
        <w:ind w:firstLine="709"/>
        <w:jc w:val="both"/>
        <w:rPr>
          <w:rFonts w:ascii="Times New Roman" w:hAnsi="Times New Roman" w:cs="Times New Roman"/>
          <w:b/>
          <w:bCs/>
          <w:sz w:val="26"/>
          <w:szCs w:val="26"/>
          <w:lang w:eastAsia="ar-SA"/>
        </w:rPr>
      </w:pPr>
      <w:r w:rsidRPr="004C4500">
        <w:rPr>
          <w:rFonts w:ascii="Times New Roman" w:hAnsi="Times New Roman" w:cs="Times New Roman"/>
          <w:b/>
          <w:bCs/>
          <w:sz w:val="26"/>
          <w:szCs w:val="26"/>
          <w:lang w:eastAsia="ar-SA"/>
        </w:rPr>
        <w:t>в) часть 7.1 изложить в следующей редакции:</w:t>
      </w:r>
    </w:p>
    <w:p w:rsidR="004C4500" w:rsidRPr="004C4500" w:rsidRDefault="004C4500" w:rsidP="004C4500">
      <w:pPr>
        <w:tabs>
          <w:tab w:val="left" w:pos="1134"/>
        </w:tabs>
        <w:spacing w:line="320" w:lineRule="exact"/>
        <w:ind w:firstLine="709"/>
        <w:jc w:val="both"/>
        <w:rPr>
          <w:rFonts w:ascii="Times New Roman" w:hAnsi="Times New Roman" w:cs="Times New Roman"/>
          <w:sz w:val="26"/>
          <w:szCs w:val="26"/>
          <w:lang w:eastAsia="ar-SA"/>
        </w:rPr>
      </w:pPr>
      <w:r w:rsidRPr="004C4500">
        <w:rPr>
          <w:rFonts w:ascii="Times New Roman" w:hAnsi="Times New Roman" w:cs="Times New Roman"/>
          <w:bCs/>
          <w:sz w:val="26"/>
          <w:szCs w:val="26"/>
          <w:lang w:eastAsia="ar-SA"/>
        </w:rPr>
        <w:t>«7.1.</w:t>
      </w:r>
      <w:r w:rsidRPr="004C4500">
        <w:rPr>
          <w:rFonts w:ascii="Times New Roman" w:hAnsi="Times New Roman" w:cs="Times New Roman"/>
          <w:b/>
          <w:bCs/>
          <w:sz w:val="26"/>
          <w:szCs w:val="26"/>
          <w:lang w:eastAsia="ar-SA"/>
        </w:rPr>
        <w:t xml:space="preserve"> </w:t>
      </w:r>
      <w:r w:rsidRPr="004C4500">
        <w:rPr>
          <w:rFonts w:ascii="Times New Roman" w:hAnsi="Times New Roman" w:cs="Times New Roman"/>
          <w:sz w:val="26"/>
          <w:szCs w:val="26"/>
        </w:rPr>
        <w:t xml:space="preserve">Депутаты Совета депутатов </w:t>
      </w:r>
      <w:proofErr w:type="spellStart"/>
      <w:r w:rsidRPr="004C4500">
        <w:rPr>
          <w:rFonts w:ascii="Times New Roman" w:hAnsi="Times New Roman" w:cs="Times New Roman"/>
          <w:sz w:val="26"/>
          <w:szCs w:val="26"/>
        </w:rPr>
        <w:t>Луньгинско-Майданского</w:t>
      </w:r>
      <w:proofErr w:type="spellEnd"/>
      <w:r w:rsidRPr="004C4500">
        <w:rPr>
          <w:rFonts w:ascii="Times New Roman" w:hAnsi="Times New Roman" w:cs="Times New Roman"/>
          <w:sz w:val="26"/>
          <w:szCs w:val="26"/>
        </w:rPr>
        <w:t xml:space="preserve"> сельского поселения</w:t>
      </w:r>
      <w:r w:rsidRPr="004C4500">
        <w:rPr>
          <w:rFonts w:ascii="Times New Roman" w:hAnsi="Times New Roman" w:cs="Times New Roman"/>
          <w:sz w:val="26"/>
          <w:szCs w:val="26"/>
          <w:lang w:eastAsia="ar-SA"/>
        </w:rPr>
        <w:t xml:space="preserve"> не вправе замещать государственные должности Российской Федерации, государственные должности субъектов Российской Федерации, иные муниципальные должности, должности государственной или муниципальной службы, если иное не установлено федеральными законами</w:t>
      </w:r>
      <w:proofErr w:type="gramStart"/>
      <w:r w:rsidRPr="004C4500">
        <w:rPr>
          <w:rFonts w:ascii="Times New Roman" w:hAnsi="Times New Roman" w:cs="Times New Roman"/>
          <w:sz w:val="26"/>
          <w:szCs w:val="26"/>
          <w:lang w:eastAsia="ar-SA"/>
        </w:rPr>
        <w:t>.»;</w:t>
      </w:r>
      <w:proofErr w:type="gramEnd"/>
    </w:p>
    <w:p w:rsidR="004C4500" w:rsidRPr="004C4500" w:rsidRDefault="004C4500" w:rsidP="004C4500">
      <w:pPr>
        <w:tabs>
          <w:tab w:val="left" w:pos="1134"/>
        </w:tabs>
        <w:spacing w:line="320" w:lineRule="exact"/>
        <w:ind w:firstLine="709"/>
        <w:jc w:val="both"/>
        <w:rPr>
          <w:rFonts w:ascii="Times New Roman" w:hAnsi="Times New Roman" w:cs="Times New Roman"/>
          <w:sz w:val="26"/>
          <w:szCs w:val="26"/>
          <w:lang w:eastAsia="ar-SA"/>
        </w:rPr>
      </w:pPr>
    </w:p>
    <w:p w:rsidR="004C4500" w:rsidRPr="004C4500" w:rsidRDefault="004C4500" w:rsidP="004C4500">
      <w:pPr>
        <w:widowControl/>
        <w:numPr>
          <w:ilvl w:val="0"/>
          <w:numId w:val="5"/>
        </w:numPr>
        <w:autoSpaceDE/>
        <w:autoSpaceDN/>
        <w:adjustRightInd/>
        <w:spacing w:line="320" w:lineRule="exact"/>
        <w:ind w:left="0" w:firstLine="709"/>
        <w:jc w:val="both"/>
        <w:rPr>
          <w:rFonts w:ascii="Times New Roman" w:hAnsi="Times New Roman" w:cs="Times New Roman"/>
          <w:b/>
          <w:color w:val="000000"/>
          <w:sz w:val="26"/>
          <w:szCs w:val="26"/>
        </w:rPr>
      </w:pPr>
      <w:r w:rsidRPr="004C4500">
        <w:rPr>
          <w:rFonts w:ascii="Times New Roman" w:hAnsi="Times New Roman" w:cs="Times New Roman"/>
          <w:b/>
          <w:color w:val="000000"/>
          <w:sz w:val="26"/>
          <w:szCs w:val="26"/>
        </w:rPr>
        <w:t>статью 24 изложить в следующей редакции:</w:t>
      </w:r>
    </w:p>
    <w:p w:rsidR="004C4500" w:rsidRPr="004C4500" w:rsidRDefault="004C4500" w:rsidP="004C4500">
      <w:pPr>
        <w:tabs>
          <w:tab w:val="left" w:pos="1134"/>
        </w:tabs>
        <w:spacing w:line="320" w:lineRule="exact"/>
        <w:ind w:firstLine="709"/>
        <w:jc w:val="both"/>
        <w:rPr>
          <w:rFonts w:ascii="Times New Roman" w:hAnsi="Times New Roman" w:cs="Times New Roman"/>
          <w:sz w:val="26"/>
          <w:szCs w:val="26"/>
        </w:rPr>
      </w:pPr>
      <w:r w:rsidRPr="004C4500">
        <w:rPr>
          <w:rFonts w:ascii="Times New Roman" w:hAnsi="Times New Roman" w:cs="Times New Roman"/>
          <w:color w:val="000000"/>
          <w:sz w:val="26"/>
          <w:szCs w:val="26"/>
        </w:rPr>
        <w:lastRenderedPageBreak/>
        <w:t xml:space="preserve">«Статья 24. </w:t>
      </w:r>
      <w:r w:rsidRPr="004C4500">
        <w:rPr>
          <w:rFonts w:ascii="Times New Roman" w:hAnsi="Times New Roman" w:cs="Times New Roman"/>
          <w:bCs/>
          <w:sz w:val="26"/>
          <w:szCs w:val="26"/>
        </w:rPr>
        <w:t xml:space="preserve">Прекращение полномочий Совета депутатов </w:t>
      </w:r>
      <w:proofErr w:type="spellStart"/>
      <w:r w:rsidRPr="004C4500">
        <w:rPr>
          <w:rFonts w:ascii="Times New Roman" w:hAnsi="Times New Roman" w:cs="Times New Roman"/>
          <w:bCs/>
          <w:sz w:val="26"/>
          <w:szCs w:val="26"/>
        </w:rPr>
        <w:t>Луньгинско-Майданского</w:t>
      </w:r>
      <w:proofErr w:type="spellEnd"/>
      <w:r w:rsidRPr="004C4500">
        <w:rPr>
          <w:rFonts w:ascii="Times New Roman" w:hAnsi="Times New Roman" w:cs="Times New Roman"/>
          <w:bCs/>
          <w:sz w:val="26"/>
          <w:szCs w:val="26"/>
        </w:rPr>
        <w:t xml:space="preserve"> сельского поселения</w:t>
      </w:r>
    </w:p>
    <w:p w:rsidR="004C4500" w:rsidRPr="004C4500" w:rsidRDefault="004C4500" w:rsidP="004C4500">
      <w:pPr>
        <w:widowControl/>
        <w:numPr>
          <w:ilvl w:val="0"/>
          <w:numId w:val="6"/>
        </w:numPr>
        <w:tabs>
          <w:tab w:val="left" w:pos="0"/>
        </w:tabs>
        <w:autoSpaceDE/>
        <w:autoSpaceDN/>
        <w:adjustRightInd/>
        <w:spacing w:line="320" w:lineRule="exact"/>
        <w:ind w:left="0" w:firstLine="709"/>
        <w:jc w:val="both"/>
        <w:rPr>
          <w:rFonts w:ascii="Times New Roman" w:hAnsi="Times New Roman" w:cs="Times New Roman"/>
          <w:sz w:val="26"/>
          <w:szCs w:val="26"/>
        </w:rPr>
      </w:pPr>
      <w:r w:rsidRPr="004C4500">
        <w:rPr>
          <w:rFonts w:ascii="Times New Roman" w:hAnsi="Times New Roman" w:cs="Times New Roman"/>
          <w:sz w:val="26"/>
          <w:szCs w:val="26"/>
        </w:rPr>
        <w:t xml:space="preserve">Полномочия Совета депутатов </w:t>
      </w:r>
      <w:proofErr w:type="spellStart"/>
      <w:r w:rsidRPr="004C4500">
        <w:rPr>
          <w:rFonts w:ascii="Times New Roman" w:hAnsi="Times New Roman" w:cs="Times New Roman"/>
          <w:sz w:val="26"/>
          <w:szCs w:val="26"/>
        </w:rPr>
        <w:t>Луньгинско-Майданского</w:t>
      </w:r>
      <w:proofErr w:type="spellEnd"/>
      <w:r w:rsidRPr="004C4500">
        <w:rPr>
          <w:rFonts w:ascii="Times New Roman" w:hAnsi="Times New Roman" w:cs="Times New Roman"/>
          <w:sz w:val="26"/>
          <w:szCs w:val="26"/>
        </w:rPr>
        <w:t xml:space="preserve"> сельского поселения могут быть прекращены досрочно в порядке и по основаниям, которые предусмотрены статьей 73 Федерального закона от 6 октября 2003 года № 131-ФЗ «Об общих принципах организации местного самоуправления в Российской Федерации». Полномочия Совета депутатов </w:t>
      </w:r>
      <w:proofErr w:type="spellStart"/>
      <w:r w:rsidRPr="004C4500">
        <w:rPr>
          <w:rFonts w:ascii="Times New Roman" w:hAnsi="Times New Roman" w:cs="Times New Roman"/>
          <w:sz w:val="26"/>
          <w:szCs w:val="26"/>
        </w:rPr>
        <w:t>Луньгинско-Майданского</w:t>
      </w:r>
      <w:proofErr w:type="spellEnd"/>
      <w:r w:rsidRPr="004C4500">
        <w:rPr>
          <w:rFonts w:ascii="Times New Roman" w:hAnsi="Times New Roman" w:cs="Times New Roman"/>
          <w:sz w:val="26"/>
          <w:szCs w:val="26"/>
        </w:rPr>
        <w:t xml:space="preserve"> сельского поселения также прекращаются: </w:t>
      </w:r>
    </w:p>
    <w:p w:rsidR="004C4500" w:rsidRPr="004C4500" w:rsidRDefault="004C4500" w:rsidP="004C4500">
      <w:pPr>
        <w:tabs>
          <w:tab w:val="left" w:pos="1134"/>
        </w:tabs>
        <w:spacing w:line="320" w:lineRule="exact"/>
        <w:ind w:firstLine="709"/>
        <w:jc w:val="both"/>
        <w:rPr>
          <w:rFonts w:ascii="Times New Roman" w:hAnsi="Times New Roman" w:cs="Times New Roman"/>
          <w:sz w:val="26"/>
          <w:szCs w:val="26"/>
        </w:rPr>
      </w:pPr>
      <w:r w:rsidRPr="004C4500">
        <w:rPr>
          <w:rFonts w:ascii="Times New Roman" w:hAnsi="Times New Roman" w:cs="Times New Roman"/>
          <w:sz w:val="26"/>
          <w:szCs w:val="26"/>
        </w:rPr>
        <w:t xml:space="preserve">1) в случае принятия Советом депутатов </w:t>
      </w:r>
      <w:proofErr w:type="spellStart"/>
      <w:r w:rsidRPr="004C4500">
        <w:rPr>
          <w:rFonts w:ascii="Times New Roman" w:hAnsi="Times New Roman" w:cs="Times New Roman"/>
          <w:sz w:val="26"/>
          <w:szCs w:val="26"/>
        </w:rPr>
        <w:t>Луньгинско-Майданского</w:t>
      </w:r>
      <w:proofErr w:type="spellEnd"/>
      <w:r w:rsidRPr="004C4500">
        <w:rPr>
          <w:rFonts w:ascii="Times New Roman" w:hAnsi="Times New Roman" w:cs="Times New Roman"/>
          <w:sz w:val="26"/>
          <w:szCs w:val="26"/>
        </w:rPr>
        <w:t xml:space="preserve"> сельского поселения решения о самороспуске. При этом решение о самороспуске считается принятым, если за него проголосовало не менее чем две трети от установленной численности депутатов Совета депутатов </w:t>
      </w:r>
      <w:proofErr w:type="spellStart"/>
      <w:r w:rsidRPr="004C4500">
        <w:rPr>
          <w:rFonts w:ascii="Times New Roman" w:hAnsi="Times New Roman" w:cs="Times New Roman"/>
          <w:sz w:val="26"/>
          <w:szCs w:val="26"/>
        </w:rPr>
        <w:t>Луньгинско-Майданского</w:t>
      </w:r>
      <w:proofErr w:type="spellEnd"/>
      <w:r w:rsidRPr="004C4500">
        <w:rPr>
          <w:rFonts w:ascii="Times New Roman" w:hAnsi="Times New Roman" w:cs="Times New Roman"/>
          <w:sz w:val="26"/>
          <w:szCs w:val="26"/>
        </w:rPr>
        <w:t xml:space="preserve"> сельского поселения;</w:t>
      </w:r>
    </w:p>
    <w:p w:rsidR="004C4500" w:rsidRPr="004C4500" w:rsidRDefault="004C4500" w:rsidP="004C4500">
      <w:pPr>
        <w:tabs>
          <w:tab w:val="left" w:pos="1134"/>
        </w:tabs>
        <w:spacing w:line="320" w:lineRule="exact"/>
        <w:ind w:firstLine="709"/>
        <w:jc w:val="both"/>
        <w:rPr>
          <w:rFonts w:ascii="Times New Roman" w:hAnsi="Times New Roman" w:cs="Times New Roman"/>
          <w:sz w:val="26"/>
          <w:szCs w:val="26"/>
        </w:rPr>
      </w:pPr>
      <w:r w:rsidRPr="004C4500">
        <w:rPr>
          <w:rFonts w:ascii="Times New Roman" w:hAnsi="Times New Roman" w:cs="Times New Roman"/>
          <w:sz w:val="26"/>
          <w:szCs w:val="26"/>
        </w:rPr>
        <w:t xml:space="preserve">2) в случае вступления в силу решения Верховного суда Республики Мордовия о неправомочности данного состава депутатов Совета депутатов </w:t>
      </w:r>
      <w:proofErr w:type="spellStart"/>
      <w:r w:rsidRPr="004C4500">
        <w:rPr>
          <w:rFonts w:ascii="Times New Roman" w:hAnsi="Times New Roman" w:cs="Times New Roman"/>
          <w:sz w:val="26"/>
          <w:szCs w:val="26"/>
        </w:rPr>
        <w:t>Луньгинско-Майданского</w:t>
      </w:r>
      <w:proofErr w:type="spellEnd"/>
      <w:r w:rsidRPr="004C4500">
        <w:rPr>
          <w:rFonts w:ascii="Times New Roman" w:hAnsi="Times New Roman" w:cs="Times New Roman"/>
          <w:sz w:val="26"/>
          <w:szCs w:val="26"/>
        </w:rPr>
        <w:t xml:space="preserve"> сельского поселения, в том числе в связи со сложением депутатами своих полномочий;</w:t>
      </w:r>
    </w:p>
    <w:p w:rsidR="004C4500" w:rsidRPr="004C4500" w:rsidRDefault="004C4500" w:rsidP="004C4500">
      <w:pPr>
        <w:tabs>
          <w:tab w:val="left" w:pos="1134"/>
        </w:tabs>
        <w:spacing w:line="320" w:lineRule="exact"/>
        <w:ind w:firstLine="709"/>
        <w:jc w:val="both"/>
        <w:rPr>
          <w:rFonts w:ascii="Times New Roman" w:hAnsi="Times New Roman" w:cs="Times New Roman"/>
          <w:sz w:val="26"/>
          <w:szCs w:val="26"/>
        </w:rPr>
      </w:pPr>
      <w:r w:rsidRPr="004C4500">
        <w:rPr>
          <w:rFonts w:ascii="Times New Roman" w:hAnsi="Times New Roman" w:cs="Times New Roman"/>
          <w:sz w:val="26"/>
          <w:szCs w:val="26"/>
        </w:rPr>
        <w:t xml:space="preserve">3) в случае преобразования </w:t>
      </w:r>
      <w:proofErr w:type="spellStart"/>
      <w:r w:rsidRPr="004C4500">
        <w:rPr>
          <w:rFonts w:ascii="Times New Roman" w:hAnsi="Times New Roman" w:cs="Times New Roman"/>
          <w:sz w:val="26"/>
          <w:szCs w:val="26"/>
        </w:rPr>
        <w:t>Луньгинско-Майданского</w:t>
      </w:r>
      <w:proofErr w:type="spellEnd"/>
      <w:r w:rsidRPr="004C4500">
        <w:rPr>
          <w:rFonts w:ascii="Times New Roman" w:hAnsi="Times New Roman" w:cs="Times New Roman"/>
          <w:sz w:val="26"/>
          <w:szCs w:val="26"/>
        </w:rPr>
        <w:t xml:space="preserve"> сельского поселения, осуществляемого в соответствии с частями 3, 3.1-1, 5, 6.2, 7.2 статьи 13 Федерального закона от 6 октября 2003 года № 131-ФЗ «Об общих принципах организации местного самоуправления в Российской Федерации», а также в случае упразднения </w:t>
      </w:r>
      <w:proofErr w:type="spellStart"/>
      <w:r w:rsidRPr="004C4500">
        <w:rPr>
          <w:rFonts w:ascii="Times New Roman" w:hAnsi="Times New Roman" w:cs="Times New Roman"/>
          <w:sz w:val="26"/>
          <w:szCs w:val="26"/>
        </w:rPr>
        <w:t>Луньгинско-Майданского</w:t>
      </w:r>
      <w:proofErr w:type="spellEnd"/>
      <w:r w:rsidRPr="004C4500">
        <w:rPr>
          <w:rFonts w:ascii="Times New Roman" w:hAnsi="Times New Roman" w:cs="Times New Roman"/>
          <w:sz w:val="26"/>
          <w:szCs w:val="26"/>
        </w:rPr>
        <w:t xml:space="preserve"> сельского поселения;</w:t>
      </w:r>
    </w:p>
    <w:p w:rsidR="004C4500" w:rsidRPr="004C4500" w:rsidRDefault="004C4500" w:rsidP="004C4500">
      <w:pPr>
        <w:tabs>
          <w:tab w:val="left" w:pos="1134"/>
        </w:tabs>
        <w:spacing w:line="320" w:lineRule="exact"/>
        <w:ind w:firstLine="709"/>
        <w:jc w:val="both"/>
        <w:rPr>
          <w:rFonts w:ascii="Times New Roman" w:hAnsi="Times New Roman" w:cs="Times New Roman"/>
          <w:sz w:val="26"/>
          <w:szCs w:val="26"/>
        </w:rPr>
      </w:pPr>
      <w:r w:rsidRPr="004C4500">
        <w:rPr>
          <w:rFonts w:ascii="Times New Roman" w:hAnsi="Times New Roman" w:cs="Times New Roman"/>
          <w:sz w:val="26"/>
          <w:szCs w:val="26"/>
        </w:rPr>
        <w:t>4) в случае утраты поселением статуса муниципального образования в связи с его объединением с городским округом;</w:t>
      </w:r>
    </w:p>
    <w:p w:rsidR="004C4500" w:rsidRPr="004C4500" w:rsidRDefault="004C4500" w:rsidP="004C4500">
      <w:pPr>
        <w:tabs>
          <w:tab w:val="left" w:pos="1134"/>
        </w:tabs>
        <w:spacing w:line="320" w:lineRule="exact"/>
        <w:ind w:firstLine="709"/>
        <w:jc w:val="both"/>
        <w:rPr>
          <w:rFonts w:ascii="Times New Roman" w:hAnsi="Times New Roman" w:cs="Times New Roman"/>
          <w:sz w:val="26"/>
          <w:szCs w:val="26"/>
        </w:rPr>
      </w:pPr>
      <w:r w:rsidRPr="004C4500">
        <w:rPr>
          <w:rFonts w:ascii="Times New Roman" w:hAnsi="Times New Roman" w:cs="Times New Roman"/>
          <w:sz w:val="26"/>
          <w:szCs w:val="26"/>
        </w:rPr>
        <w:t xml:space="preserve">5) в случае увеличения численности избирателей </w:t>
      </w:r>
      <w:proofErr w:type="spellStart"/>
      <w:r w:rsidRPr="004C4500">
        <w:rPr>
          <w:rFonts w:ascii="Times New Roman" w:hAnsi="Times New Roman" w:cs="Times New Roman"/>
          <w:sz w:val="26"/>
          <w:szCs w:val="26"/>
        </w:rPr>
        <w:t>Луньгинско-Майданского</w:t>
      </w:r>
      <w:proofErr w:type="spellEnd"/>
      <w:r w:rsidRPr="004C4500">
        <w:rPr>
          <w:rFonts w:ascii="Times New Roman" w:hAnsi="Times New Roman" w:cs="Times New Roman"/>
          <w:sz w:val="26"/>
          <w:szCs w:val="26"/>
        </w:rPr>
        <w:t xml:space="preserve"> сельского поселения более чем на 25 процентов, произошедшего вследствие изменения границ </w:t>
      </w:r>
      <w:proofErr w:type="spellStart"/>
      <w:r w:rsidRPr="004C4500">
        <w:rPr>
          <w:rFonts w:ascii="Times New Roman" w:hAnsi="Times New Roman" w:cs="Times New Roman"/>
          <w:sz w:val="26"/>
          <w:szCs w:val="26"/>
        </w:rPr>
        <w:t>Луньгинско-Майданского</w:t>
      </w:r>
      <w:proofErr w:type="spellEnd"/>
      <w:r w:rsidRPr="004C4500">
        <w:rPr>
          <w:rFonts w:ascii="Times New Roman" w:hAnsi="Times New Roman" w:cs="Times New Roman"/>
          <w:sz w:val="26"/>
          <w:szCs w:val="26"/>
        </w:rPr>
        <w:t xml:space="preserve"> сельского поселения или объединения поселения с городским округом;</w:t>
      </w:r>
    </w:p>
    <w:p w:rsidR="004C4500" w:rsidRPr="004C4500" w:rsidRDefault="004C4500" w:rsidP="004C4500">
      <w:pPr>
        <w:tabs>
          <w:tab w:val="left" w:pos="1134"/>
        </w:tabs>
        <w:spacing w:line="320" w:lineRule="exact"/>
        <w:ind w:firstLine="709"/>
        <w:jc w:val="both"/>
        <w:rPr>
          <w:rFonts w:ascii="Times New Roman" w:hAnsi="Times New Roman" w:cs="Times New Roman"/>
          <w:sz w:val="26"/>
          <w:szCs w:val="26"/>
        </w:rPr>
      </w:pPr>
      <w:r w:rsidRPr="004C4500">
        <w:rPr>
          <w:rFonts w:ascii="Times New Roman" w:hAnsi="Times New Roman" w:cs="Times New Roman"/>
          <w:sz w:val="26"/>
          <w:szCs w:val="26"/>
        </w:rPr>
        <w:t>6) в случае нарушения срока издания муниципального правового акта, требуемого для реализации решения, принятого путем прямого волеизъявления граждан.</w:t>
      </w:r>
    </w:p>
    <w:p w:rsidR="004C4500" w:rsidRPr="004C4500" w:rsidRDefault="004C4500" w:rsidP="004C4500">
      <w:pPr>
        <w:widowControl/>
        <w:numPr>
          <w:ilvl w:val="0"/>
          <w:numId w:val="6"/>
        </w:numPr>
        <w:tabs>
          <w:tab w:val="left" w:pos="0"/>
        </w:tabs>
        <w:autoSpaceDE/>
        <w:autoSpaceDN/>
        <w:adjustRightInd/>
        <w:spacing w:line="320" w:lineRule="exact"/>
        <w:ind w:left="0" w:firstLine="709"/>
        <w:jc w:val="both"/>
        <w:rPr>
          <w:rFonts w:ascii="Times New Roman" w:hAnsi="Times New Roman" w:cs="Times New Roman"/>
          <w:sz w:val="26"/>
          <w:szCs w:val="26"/>
        </w:rPr>
      </w:pPr>
      <w:r w:rsidRPr="004C4500">
        <w:rPr>
          <w:rFonts w:ascii="Times New Roman" w:hAnsi="Times New Roman" w:cs="Times New Roman"/>
          <w:sz w:val="26"/>
          <w:szCs w:val="26"/>
        </w:rPr>
        <w:t xml:space="preserve">Досрочное прекращение полномочий Совета депутатов </w:t>
      </w:r>
      <w:proofErr w:type="spellStart"/>
      <w:r w:rsidRPr="004C4500">
        <w:rPr>
          <w:rFonts w:ascii="Times New Roman" w:hAnsi="Times New Roman" w:cs="Times New Roman"/>
          <w:sz w:val="26"/>
          <w:szCs w:val="26"/>
        </w:rPr>
        <w:t>Луньгинско-Майданского</w:t>
      </w:r>
      <w:proofErr w:type="spellEnd"/>
      <w:r w:rsidRPr="004C4500">
        <w:rPr>
          <w:rFonts w:ascii="Times New Roman" w:hAnsi="Times New Roman" w:cs="Times New Roman"/>
          <w:sz w:val="26"/>
          <w:szCs w:val="26"/>
        </w:rPr>
        <w:t xml:space="preserve"> сельского поселения влечет досрочное прекращение полномочий его депутатов.</w:t>
      </w:r>
    </w:p>
    <w:p w:rsidR="004C4500" w:rsidRPr="004C4500" w:rsidRDefault="004C4500" w:rsidP="004C4500">
      <w:pPr>
        <w:widowControl/>
        <w:numPr>
          <w:ilvl w:val="0"/>
          <w:numId w:val="6"/>
        </w:numPr>
        <w:tabs>
          <w:tab w:val="left" w:pos="0"/>
        </w:tabs>
        <w:autoSpaceDE/>
        <w:autoSpaceDN/>
        <w:adjustRightInd/>
        <w:spacing w:line="320" w:lineRule="exact"/>
        <w:ind w:left="0" w:firstLine="709"/>
        <w:jc w:val="both"/>
        <w:rPr>
          <w:rFonts w:ascii="Times New Roman" w:hAnsi="Times New Roman" w:cs="Times New Roman"/>
          <w:sz w:val="26"/>
          <w:szCs w:val="26"/>
        </w:rPr>
      </w:pPr>
      <w:r w:rsidRPr="004C4500">
        <w:rPr>
          <w:rFonts w:ascii="Times New Roman" w:hAnsi="Times New Roman" w:cs="Times New Roman"/>
          <w:sz w:val="26"/>
          <w:szCs w:val="26"/>
        </w:rPr>
        <w:t>В случае досрочного прекращения полномочий Совета депутатов</w:t>
      </w:r>
      <w:r w:rsidRPr="004C4500">
        <w:rPr>
          <w:rFonts w:ascii="Times New Roman" w:hAnsi="Times New Roman" w:cs="Times New Roman"/>
          <w:sz w:val="26"/>
          <w:szCs w:val="26"/>
        </w:rPr>
        <w:br/>
      </w:r>
      <w:proofErr w:type="spellStart"/>
      <w:r w:rsidRPr="004C4500">
        <w:rPr>
          <w:rFonts w:ascii="Times New Roman" w:hAnsi="Times New Roman" w:cs="Times New Roman"/>
          <w:sz w:val="26"/>
          <w:szCs w:val="26"/>
        </w:rPr>
        <w:t>Луньгинско-Майданского</w:t>
      </w:r>
      <w:proofErr w:type="spellEnd"/>
      <w:r w:rsidRPr="004C4500">
        <w:rPr>
          <w:rFonts w:ascii="Times New Roman" w:hAnsi="Times New Roman" w:cs="Times New Roman"/>
          <w:sz w:val="26"/>
          <w:szCs w:val="26"/>
        </w:rPr>
        <w:t xml:space="preserve"> сельского поселения досрочные выборы в указанный Совет депутатов </w:t>
      </w:r>
      <w:proofErr w:type="spellStart"/>
      <w:r w:rsidRPr="004C4500">
        <w:rPr>
          <w:rFonts w:ascii="Times New Roman" w:hAnsi="Times New Roman" w:cs="Times New Roman"/>
          <w:sz w:val="26"/>
          <w:szCs w:val="26"/>
        </w:rPr>
        <w:t>Луньгинско-Майданского</w:t>
      </w:r>
      <w:proofErr w:type="spellEnd"/>
      <w:r w:rsidRPr="004C4500">
        <w:rPr>
          <w:rFonts w:ascii="Times New Roman" w:hAnsi="Times New Roman" w:cs="Times New Roman"/>
          <w:sz w:val="26"/>
          <w:szCs w:val="26"/>
        </w:rPr>
        <w:t xml:space="preserve"> сельского поселения проводятся в сроки, установленные Федеральным законом от 12 июня 2002 года № 67-ФЗ «Об основных гарантиях избирательных прав и права на участие в референдуме граждан Российской Федерации»</w:t>
      </w:r>
      <w:proofErr w:type="gramStart"/>
      <w:r w:rsidRPr="004C4500">
        <w:rPr>
          <w:rFonts w:ascii="Times New Roman" w:hAnsi="Times New Roman" w:cs="Times New Roman"/>
          <w:sz w:val="26"/>
          <w:szCs w:val="26"/>
        </w:rPr>
        <w:t>.»</w:t>
      </w:r>
      <w:proofErr w:type="gramEnd"/>
      <w:r w:rsidRPr="004C4500">
        <w:rPr>
          <w:rFonts w:ascii="Times New Roman" w:hAnsi="Times New Roman" w:cs="Times New Roman"/>
          <w:sz w:val="26"/>
          <w:szCs w:val="26"/>
        </w:rPr>
        <w:t>;</w:t>
      </w:r>
    </w:p>
    <w:p w:rsidR="004C4500" w:rsidRPr="004C4500" w:rsidRDefault="004C4500" w:rsidP="004C4500">
      <w:pPr>
        <w:tabs>
          <w:tab w:val="left" w:pos="0"/>
        </w:tabs>
        <w:spacing w:line="320" w:lineRule="exact"/>
        <w:jc w:val="both"/>
        <w:rPr>
          <w:rFonts w:ascii="Times New Roman" w:hAnsi="Times New Roman" w:cs="Times New Roman"/>
          <w:sz w:val="26"/>
          <w:szCs w:val="26"/>
        </w:rPr>
      </w:pPr>
    </w:p>
    <w:p w:rsidR="004C4500" w:rsidRPr="004C4500" w:rsidRDefault="004C4500" w:rsidP="004C4500">
      <w:pPr>
        <w:pStyle w:val="ab"/>
        <w:numPr>
          <w:ilvl w:val="0"/>
          <w:numId w:val="5"/>
        </w:numPr>
        <w:tabs>
          <w:tab w:val="left" w:pos="1134"/>
        </w:tabs>
        <w:spacing w:line="320" w:lineRule="exact"/>
        <w:jc w:val="both"/>
        <w:rPr>
          <w:b/>
          <w:sz w:val="26"/>
          <w:szCs w:val="26"/>
        </w:rPr>
      </w:pPr>
      <w:r w:rsidRPr="004C4500">
        <w:rPr>
          <w:b/>
          <w:sz w:val="26"/>
          <w:szCs w:val="26"/>
        </w:rPr>
        <w:t>статью 25 изложить в следующей редакции:</w:t>
      </w:r>
    </w:p>
    <w:p w:rsidR="004C4500" w:rsidRPr="004C4500" w:rsidRDefault="004C4500" w:rsidP="004C4500">
      <w:pPr>
        <w:tabs>
          <w:tab w:val="left" w:pos="1134"/>
        </w:tabs>
        <w:spacing w:line="320" w:lineRule="exact"/>
        <w:ind w:firstLine="709"/>
        <w:jc w:val="both"/>
        <w:rPr>
          <w:rFonts w:ascii="Times New Roman" w:hAnsi="Times New Roman" w:cs="Times New Roman"/>
          <w:sz w:val="26"/>
          <w:szCs w:val="26"/>
        </w:rPr>
      </w:pPr>
      <w:r w:rsidRPr="004C4500">
        <w:rPr>
          <w:rFonts w:ascii="Times New Roman" w:hAnsi="Times New Roman" w:cs="Times New Roman"/>
          <w:sz w:val="26"/>
          <w:szCs w:val="26"/>
        </w:rPr>
        <w:t xml:space="preserve">«Статья 25. </w:t>
      </w:r>
      <w:r w:rsidRPr="004C4500">
        <w:rPr>
          <w:rFonts w:ascii="Times New Roman" w:hAnsi="Times New Roman" w:cs="Times New Roman"/>
          <w:bCs/>
          <w:sz w:val="26"/>
          <w:szCs w:val="26"/>
        </w:rPr>
        <w:t xml:space="preserve">Досрочное прекращение полномочий депутата Совета депутатов </w:t>
      </w:r>
      <w:proofErr w:type="spellStart"/>
      <w:r w:rsidRPr="004C4500">
        <w:rPr>
          <w:rFonts w:ascii="Times New Roman" w:hAnsi="Times New Roman" w:cs="Times New Roman"/>
          <w:bCs/>
          <w:sz w:val="26"/>
          <w:szCs w:val="26"/>
        </w:rPr>
        <w:t>Луньгинско-Майданского</w:t>
      </w:r>
      <w:proofErr w:type="spellEnd"/>
      <w:r w:rsidRPr="004C4500">
        <w:rPr>
          <w:rFonts w:ascii="Times New Roman" w:hAnsi="Times New Roman" w:cs="Times New Roman"/>
          <w:bCs/>
          <w:sz w:val="26"/>
          <w:szCs w:val="26"/>
        </w:rPr>
        <w:t xml:space="preserve"> сельского поселения</w:t>
      </w:r>
    </w:p>
    <w:p w:rsidR="004C4500" w:rsidRPr="004C4500" w:rsidRDefault="004C4500" w:rsidP="004C4500">
      <w:pPr>
        <w:tabs>
          <w:tab w:val="left" w:pos="1134"/>
        </w:tabs>
        <w:spacing w:line="320" w:lineRule="exact"/>
        <w:ind w:firstLine="709"/>
        <w:jc w:val="both"/>
        <w:rPr>
          <w:rFonts w:ascii="Times New Roman" w:hAnsi="Times New Roman" w:cs="Times New Roman"/>
          <w:sz w:val="26"/>
          <w:szCs w:val="26"/>
        </w:rPr>
      </w:pPr>
      <w:r w:rsidRPr="004C4500">
        <w:rPr>
          <w:rFonts w:ascii="Times New Roman" w:hAnsi="Times New Roman" w:cs="Times New Roman"/>
          <w:sz w:val="26"/>
          <w:szCs w:val="26"/>
        </w:rPr>
        <w:t xml:space="preserve">Полномочия депутата Совета депутатов </w:t>
      </w:r>
      <w:proofErr w:type="spellStart"/>
      <w:r w:rsidRPr="004C4500">
        <w:rPr>
          <w:rFonts w:ascii="Times New Roman" w:hAnsi="Times New Roman" w:cs="Times New Roman"/>
          <w:sz w:val="26"/>
          <w:szCs w:val="26"/>
        </w:rPr>
        <w:t>Луньгинско-Майданского</w:t>
      </w:r>
      <w:proofErr w:type="spellEnd"/>
      <w:r w:rsidRPr="004C4500">
        <w:rPr>
          <w:rFonts w:ascii="Times New Roman" w:hAnsi="Times New Roman" w:cs="Times New Roman"/>
          <w:sz w:val="26"/>
          <w:szCs w:val="26"/>
        </w:rPr>
        <w:t xml:space="preserve"> сельского </w:t>
      </w:r>
      <w:r w:rsidRPr="004C4500">
        <w:rPr>
          <w:rFonts w:ascii="Times New Roman" w:hAnsi="Times New Roman" w:cs="Times New Roman"/>
          <w:sz w:val="26"/>
          <w:szCs w:val="26"/>
        </w:rPr>
        <w:lastRenderedPageBreak/>
        <w:t>поселения прекращаются досрочно в случае:</w:t>
      </w:r>
    </w:p>
    <w:p w:rsidR="004C4500" w:rsidRPr="004C4500" w:rsidRDefault="004C4500" w:rsidP="004C4500">
      <w:pPr>
        <w:tabs>
          <w:tab w:val="left" w:pos="1134"/>
        </w:tabs>
        <w:spacing w:line="320" w:lineRule="exact"/>
        <w:ind w:firstLine="709"/>
        <w:jc w:val="both"/>
        <w:rPr>
          <w:rFonts w:ascii="Times New Roman" w:hAnsi="Times New Roman" w:cs="Times New Roman"/>
          <w:sz w:val="26"/>
          <w:szCs w:val="26"/>
        </w:rPr>
      </w:pPr>
      <w:r w:rsidRPr="004C4500">
        <w:rPr>
          <w:rFonts w:ascii="Times New Roman" w:hAnsi="Times New Roman" w:cs="Times New Roman"/>
          <w:sz w:val="26"/>
          <w:szCs w:val="26"/>
        </w:rPr>
        <w:t>1) смерти;</w:t>
      </w:r>
    </w:p>
    <w:p w:rsidR="004C4500" w:rsidRPr="004C4500" w:rsidRDefault="004C4500" w:rsidP="004C4500">
      <w:pPr>
        <w:tabs>
          <w:tab w:val="left" w:pos="1134"/>
        </w:tabs>
        <w:spacing w:line="320" w:lineRule="exact"/>
        <w:ind w:firstLine="709"/>
        <w:jc w:val="both"/>
        <w:rPr>
          <w:rFonts w:ascii="Times New Roman" w:hAnsi="Times New Roman" w:cs="Times New Roman"/>
          <w:sz w:val="26"/>
          <w:szCs w:val="26"/>
        </w:rPr>
      </w:pPr>
      <w:r w:rsidRPr="004C4500">
        <w:rPr>
          <w:rFonts w:ascii="Times New Roman" w:hAnsi="Times New Roman" w:cs="Times New Roman"/>
          <w:sz w:val="26"/>
          <w:szCs w:val="26"/>
        </w:rPr>
        <w:t>2) отставки по собственному желанию;</w:t>
      </w:r>
    </w:p>
    <w:p w:rsidR="004C4500" w:rsidRPr="004C4500" w:rsidRDefault="004C4500" w:rsidP="004C4500">
      <w:pPr>
        <w:tabs>
          <w:tab w:val="left" w:pos="1134"/>
        </w:tabs>
        <w:spacing w:line="320" w:lineRule="exact"/>
        <w:ind w:firstLine="709"/>
        <w:jc w:val="both"/>
        <w:rPr>
          <w:rFonts w:ascii="Times New Roman" w:hAnsi="Times New Roman" w:cs="Times New Roman"/>
          <w:sz w:val="26"/>
          <w:szCs w:val="26"/>
        </w:rPr>
      </w:pPr>
      <w:r w:rsidRPr="004C4500">
        <w:rPr>
          <w:rFonts w:ascii="Times New Roman" w:hAnsi="Times New Roman" w:cs="Times New Roman"/>
          <w:sz w:val="26"/>
          <w:szCs w:val="26"/>
        </w:rPr>
        <w:t>3) признания судом недееспособным или ограниченно дееспособным;</w:t>
      </w:r>
    </w:p>
    <w:p w:rsidR="004C4500" w:rsidRPr="004C4500" w:rsidRDefault="004C4500" w:rsidP="004C4500">
      <w:pPr>
        <w:tabs>
          <w:tab w:val="left" w:pos="1134"/>
        </w:tabs>
        <w:spacing w:line="320" w:lineRule="exact"/>
        <w:ind w:firstLine="709"/>
        <w:jc w:val="both"/>
        <w:rPr>
          <w:rFonts w:ascii="Times New Roman" w:hAnsi="Times New Roman" w:cs="Times New Roman"/>
          <w:sz w:val="26"/>
          <w:szCs w:val="26"/>
        </w:rPr>
      </w:pPr>
      <w:r w:rsidRPr="004C4500">
        <w:rPr>
          <w:rFonts w:ascii="Times New Roman" w:hAnsi="Times New Roman" w:cs="Times New Roman"/>
          <w:sz w:val="26"/>
          <w:szCs w:val="26"/>
        </w:rPr>
        <w:t>4) признания судом безвестно отсутствующим или объявления умершим;</w:t>
      </w:r>
    </w:p>
    <w:p w:rsidR="004C4500" w:rsidRPr="004C4500" w:rsidRDefault="004C4500" w:rsidP="004C4500">
      <w:pPr>
        <w:tabs>
          <w:tab w:val="left" w:pos="1134"/>
        </w:tabs>
        <w:spacing w:line="320" w:lineRule="exact"/>
        <w:ind w:firstLine="709"/>
        <w:jc w:val="both"/>
        <w:rPr>
          <w:rFonts w:ascii="Times New Roman" w:hAnsi="Times New Roman" w:cs="Times New Roman"/>
          <w:sz w:val="26"/>
          <w:szCs w:val="26"/>
        </w:rPr>
      </w:pPr>
      <w:r w:rsidRPr="004C4500">
        <w:rPr>
          <w:rFonts w:ascii="Times New Roman" w:hAnsi="Times New Roman" w:cs="Times New Roman"/>
          <w:sz w:val="26"/>
          <w:szCs w:val="26"/>
        </w:rPr>
        <w:t>5) вступления в отношении его в законную силу обвинительного приговора суда;</w:t>
      </w:r>
    </w:p>
    <w:p w:rsidR="004C4500" w:rsidRPr="004C4500" w:rsidRDefault="004C4500" w:rsidP="004C4500">
      <w:pPr>
        <w:tabs>
          <w:tab w:val="left" w:pos="1134"/>
        </w:tabs>
        <w:spacing w:line="320" w:lineRule="exact"/>
        <w:ind w:firstLine="709"/>
        <w:jc w:val="both"/>
        <w:rPr>
          <w:rFonts w:ascii="Times New Roman" w:hAnsi="Times New Roman" w:cs="Times New Roman"/>
          <w:sz w:val="26"/>
          <w:szCs w:val="26"/>
        </w:rPr>
      </w:pPr>
      <w:r w:rsidRPr="004C4500">
        <w:rPr>
          <w:rFonts w:ascii="Times New Roman" w:hAnsi="Times New Roman" w:cs="Times New Roman"/>
          <w:sz w:val="26"/>
          <w:szCs w:val="26"/>
        </w:rPr>
        <w:t>6) выезда за пределы Российской Федерации на постоянное место жительства;</w:t>
      </w:r>
    </w:p>
    <w:p w:rsidR="004C4500" w:rsidRPr="004C4500" w:rsidRDefault="004C4500" w:rsidP="004C4500">
      <w:pPr>
        <w:tabs>
          <w:tab w:val="left" w:pos="1134"/>
        </w:tabs>
        <w:spacing w:line="320" w:lineRule="exact"/>
        <w:ind w:firstLine="709"/>
        <w:jc w:val="both"/>
        <w:rPr>
          <w:rFonts w:ascii="Times New Roman" w:hAnsi="Times New Roman" w:cs="Times New Roman"/>
          <w:sz w:val="26"/>
          <w:szCs w:val="26"/>
        </w:rPr>
      </w:pPr>
      <w:proofErr w:type="gramStart"/>
      <w:r w:rsidRPr="004C4500">
        <w:rPr>
          <w:rFonts w:ascii="Times New Roman" w:hAnsi="Times New Roman" w:cs="Times New Roman"/>
          <w:sz w:val="26"/>
          <w:szCs w:val="26"/>
        </w:rPr>
        <w:t>7) прекращения гражданства Российской Федерации, прекращения гражданства иностранного государства - участника международного договора Российской Федерации, в соответствии с которым иностранный гражданин имеет право быть избранным в органы местного самоуправления, приобретения им гражданства иностранного государства либо получения им вида на жительство или иного документа, подтверждающего право на постоянное проживание гражданина Российской Федерации на территории иностранного государства, не являющегося участником международного договора Российской</w:t>
      </w:r>
      <w:proofErr w:type="gramEnd"/>
      <w:r w:rsidRPr="004C4500">
        <w:rPr>
          <w:rFonts w:ascii="Times New Roman" w:hAnsi="Times New Roman" w:cs="Times New Roman"/>
          <w:sz w:val="26"/>
          <w:szCs w:val="26"/>
        </w:rPr>
        <w:t xml:space="preserve"> Федерации, в соответствии с которым гражданин Российской Федерации, имеющий гражданство иностранного государства, имеет право быть избранным в органы местного самоуправления;</w:t>
      </w:r>
    </w:p>
    <w:p w:rsidR="004C4500" w:rsidRPr="004C4500" w:rsidRDefault="004C4500" w:rsidP="004C4500">
      <w:pPr>
        <w:tabs>
          <w:tab w:val="left" w:pos="1134"/>
        </w:tabs>
        <w:spacing w:line="320" w:lineRule="exact"/>
        <w:ind w:firstLine="709"/>
        <w:jc w:val="both"/>
        <w:rPr>
          <w:rFonts w:ascii="Times New Roman" w:hAnsi="Times New Roman" w:cs="Times New Roman"/>
          <w:sz w:val="26"/>
          <w:szCs w:val="26"/>
        </w:rPr>
      </w:pPr>
      <w:r w:rsidRPr="004C4500">
        <w:rPr>
          <w:rFonts w:ascii="Times New Roman" w:hAnsi="Times New Roman" w:cs="Times New Roman"/>
          <w:sz w:val="26"/>
          <w:szCs w:val="26"/>
        </w:rPr>
        <w:t>8) отзыва избирателями;</w:t>
      </w:r>
    </w:p>
    <w:p w:rsidR="004C4500" w:rsidRPr="004C4500" w:rsidRDefault="004C4500" w:rsidP="004C4500">
      <w:pPr>
        <w:tabs>
          <w:tab w:val="left" w:pos="1134"/>
        </w:tabs>
        <w:spacing w:line="320" w:lineRule="exact"/>
        <w:ind w:firstLine="709"/>
        <w:jc w:val="both"/>
        <w:rPr>
          <w:rFonts w:ascii="Times New Roman" w:hAnsi="Times New Roman" w:cs="Times New Roman"/>
          <w:sz w:val="26"/>
          <w:szCs w:val="26"/>
        </w:rPr>
      </w:pPr>
      <w:r w:rsidRPr="004C4500">
        <w:rPr>
          <w:rFonts w:ascii="Times New Roman" w:hAnsi="Times New Roman" w:cs="Times New Roman"/>
          <w:sz w:val="26"/>
          <w:szCs w:val="26"/>
        </w:rPr>
        <w:t xml:space="preserve">9) досрочного прекращения полномочий Совета депутатов </w:t>
      </w:r>
      <w:proofErr w:type="spellStart"/>
      <w:r w:rsidRPr="004C4500">
        <w:rPr>
          <w:rFonts w:ascii="Times New Roman" w:hAnsi="Times New Roman" w:cs="Times New Roman"/>
          <w:sz w:val="26"/>
          <w:szCs w:val="26"/>
        </w:rPr>
        <w:t>Луньгинско-Майданского</w:t>
      </w:r>
      <w:proofErr w:type="spellEnd"/>
      <w:r w:rsidRPr="004C4500">
        <w:rPr>
          <w:rFonts w:ascii="Times New Roman" w:hAnsi="Times New Roman" w:cs="Times New Roman"/>
          <w:sz w:val="26"/>
          <w:szCs w:val="26"/>
        </w:rPr>
        <w:t xml:space="preserve"> сельского поселения;</w:t>
      </w:r>
    </w:p>
    <w:p w:rsidR="004C4500" w:rsidRPr="004C4500" w:rsidRDefault="004C4500" w:rsidP="004C4500">
      <w:pPr>
        <w:tabs>
          <w:tab w:val="left" w:pos="1134"/>
        </w:tabs>
        <w:spacing w:line="320" w:lineRule="exact"/>
        <w:ind w:firstLine="709"/>
        <w:jc w:val="both"/>
        <w:rPr>
          <w:rFonts w:ascii="Times New Roman" w:hAnsi="Times New Roman" w:cs="Times New Roman"/>
          <w:sz w:val="26"/>
          <w:szCs w:val="26"/>
        </w:rPr>
      </w:pPr>
      <w:r w:rsidRPr="004C4500">
        <w:rPr>
          <w:rFonts w:ascii="Times New Roman" w:hAnsi="Times New Roman" w:cs="Times New Roman"/>
          <w:sz w:val="26"/>
          <w:szCs w:val="26"/>
        </w:rPr>
        <w:t>10) призыва на военную службу или направления на заменяющую ее альтернативную гражданскую службу;</w:t>
      </w:r>
    </w:p>
    <w:p w:rsidR="004C4500" w:rsidRPr="004C4500" w:rsidRDefault="004C4500" w:rsidP="004C4500">
      <w:pPr>
        <w:tabs>
          <w:tab w:val="left" w:pos="1134"/>
        </w:tabs>
        <w:spacing w:line="320" w:lineRule="exact"/>
        <w:ind w:firstLine="709"/>
        <w:jc w:val="both"/>
        <w:rPr>
          <w:rFonts w:ascii="Times New Roman" w:hAnsi="Times New Roman" w:cs="Times New Roman"/>
          <w:sz w:val="26"/>
          <w:szCs w:val="26"/>
        </w:rPr>
      </w:pPr>
      <w:r w:rsidRPr="004C4500">
        <w:rPr>
          <w:rFonts w:ascii="Times New Roman" w:hAnsi="Times New Roman" w:cs="Times New Roman"/>
          <w:sz w:val="26"/>
          <w:szCs w:val="26"/>
        </w:rPr>
        <w:t xml:space="preserve">11) в иных случаях, установленных Федеральным законом от 6 октября 2003 года № 131-ФЗ «Об общих принципах организации местного самоуправления в Российской Федерации» и иными федеральными законами. </w:t>
      </w:r>
    </w:p>
    <w:p w:rsidR="004C4500" w:rsidRPr="004C4500" w:rsidRDefault="004C4500" w:rsidP="004C4500">
      <w:pPr>
        <w:tabs>
          <w:tab w:val="left" w:pos="1134"/>
        </w:tabs>
        <w:spacing w:line="320" w:lineRule="exact"/>
        <w:ind w:firstLine="709"/>
        <w:jc w:val="both"/>
        <w:rPr>
          <w:rFonts w:ascii="Times New Roman" w:hAnsi="Times New Roman" w:cs="Times New Roman"/>
          <w:sz w:val="26"/>
          <w:szCs w:val="26"/>
        </w:rPr>
      </w:pPr>
      <w:bookmarkStart w:id="15" w:name="_Hlk34127384"/>
      <w:r w:rsidRPr="004C4500">
        <w:rPr>
          <w:rFonts w:ascii="Times New Roman" w:hAnsi="Times New Roman" w:cs="Times New Roman"/>
          <w:sz w:val="26"/>
          <w:szCs w:val="26"/>
        </w:rPr>
        <w:t xml:space="preserve">2. Полномочия депутата Совета депутатов </w:t>
      </w:r>
      <w:proofErr w:type="spellStart"/>
      <w:r w:rsidRPr="004C4500">
        <w:rPr>
          <w:rFonts w:ascii="Times New Roman" w:hAnsi="Times New Roman" w:cs="Times New Roman"/>
          <w:sz w:val="26"/>
          <w:szCs w:val="26"/>
        </w:rPr>
        <w:t>Луньгинско-Майданского</w:t>
      </w:r>
      <w:proofErr w:type="spellEnd"/>
      <w:r w:rsidRPr="004C4500">
        <w:rPr>
          <w:rFonts w:ascii="Times New Roman" w:hAnsi="Times New Roman" w:cs="Times New Roman"/>
          <w:sz w:val="26"/>
          <w:szCs w:val="26"/>
        </w:rPr>
        <w:t xml:space="preserve"> сельского поселения прекращаются досрочно в случае несоблюдения ограничений, установленных Федеральным законом от 6 октября 2003 года № 131-ФЗ «Об общих принципах организации местного самоуправления в Российской Федерации». </w:t>
      </w:r>
    </w:p>
    <w:bookmarkEnd w:id="15"/>
    <w:p w:rsidR="004C4500" w:rsidRPr="004C4500" w:rsidRDefault="004C4500" w:rsidP="004C4500">
      <w:pPr>
        <w:tabs>
          <w:tab w:val="left" w:pos="1134"/>
        </w:tabs>
        <w:suppressAutoHyphens/>
        <w:spacing w:line="320" w:lineRule="exact"/>
        <w:ind w:firstLine="709"/>
        <w:jc w:val="both"/>
        <w:rPr>
          <w:rFonts w:ascii="Times New Roman" w:hAnsi="Times New Roman" w:cs="Times New Roman"/>
          <w:sz w:val="26"/>
          <w:szCs w:val="26"/>
        </w:rPr>
      </w:pPr>
      <w:r w:rsidRPr="004C4500">
        <w:rPr>
          <w:rFonts w:ascii="Times New Roman" w:hAnsi="Times New Roman" w:cs="Times New Roman"/>
          <w:sz w:val="26"/>
          <w:szCs w:val="26"/>
        </w:rPr>
        <w:t xml:space="preserve">3. Решение о досрочном прекращении полномочий депутата Совета депутатов </w:t>
      </w:r>
      <w:proofErr w:type="spellStart"/>
      <w:r w:rsidRPr="004C4500">
        <w:rPr>
          <w:rFonts w:ascii="Times New Roman" w:hAnsi="Times New Roman" w:cs="Times New Roman"/>
          <w:sz w:val="26"/>
          <w:szCs w:val="26"/>
        </w:rPr>
        <w:t>Луньгинско-Майданского</w:t>
      </w:r>
      <w:proofErr w:type="spellEnd"/>
      <w:r w:rsidRPr="004C4500">
        <w:rPr>
          <w:rFonts w:ascii="Times New Roman" w:hAnsi="Times New Roman" w:cs="Times New Roman"/>
          <w:sz w:val="26"/>
          <w:szCs w:val="26"/>
        </w:rPr>
        <w:t xml:space="preserve"> сельского поселения принимается Советом депутатов </w:t>
      </w:r>
      <w:proofErr w:type="spellStart"/>
      <w:r w:rsidRPr="004C4500">
        <w:rPr>
          <w:rFonts w:ascii="Times New Roman" w:hAnsi="Times New Roman" w:cs="Times New Roman"/>
          <w:sz w:val="26"/>
          <w:szCs w:val="26"/>
        </w:rPr>
        <w:t>Луньгинско-Майданского</w:t>
      </w:r>
      <w:proofErr w:type="spellEnd"/>
      <w:r w:rsidRPr="004C4500">
        <w:rPr>
          <w:rFonts w:ascii="Times New Roman" w:hAnsi="Times New Roman" w:cs="Times New Roman"/>
          <w:sz w:val="26"/>
          <w:szCs w:val="26"/>
        </w:rPr>
        <w:t xml:space="preserve"> сельского поселения, за исключением случая, предусмотренного пунктом 9 части 1 настоящей статьи. В случаях, предусмотренных пунктами 3 - 5 и 8 части 1 настоящей статьи, указанное решение принимается Советом депутатов </w:t>
      </w:r>
      <w:proofErr w:type="spellStart"/>
      <w:r w:rsidRPr="004C4500">
        <w:rPr>
          <w:rFonts w:ascii="Times New Roman" w:hAnsi="Times New Roman" w:cs="Times New Roman"/>
          <w:sz w:val="26"/>
          <w:szCs w:val="26"/>
        </w:rPr>
        <w:t>Луньгинско-Майданского</w:t>
      </w:r>
      <w:proofErr w:type="spellEnd"/>
      <w:r w:rsidRPr="004C4500">
        <w:rPr>
          <w:rFonts w:ascii="Times New Roman" w:hAnsi="Times New Roman" w:cs="Times New Roman"/>
          <w:sz w:val="26"/>
          <w:szCs w:val="26"/>
        </w:rPr>
        <w:t xml:space="preserve"> сельского поселения на основании соответствующего судебного решения, результатов голосования по отзыву депутата.</w:t>
      </w:r>
    </w:p>
    <w:p w:rsidR="004C4500" w:rsidRPr="004C4500" w:rsidRDefault="004C4500" w:rsidP="004C4500">
      <w:pPr>
        <w:tabs>
          <w:tab w:val="left" w:pos="1134"/>
        </w:tabs>
        <w:suppressAutoHyphens/>
        <w:spacing w:line="320" w:lineRule="exact"/>
        <w:ind w:firstLine="709"/>
        <w:jc w:val="both"/>
        <w:rPr>
          <w:rFonts w:ascii="Times New Roman" w:hAnsi="Times New Roman" w:cs="Times New Roman"/>
          <w:sz w:val="26"/>
          <w:szCs w:val="26"/>
        </w:rPr>
      </w:pPr>
      <w:r w:rsidRPr="004C4500">
        <w:rPr>
          <w:rFonts w:ascii="Times New Roman" w:hAnsi="Times New Roman" w:cs="Times New Roman"/>
          <w:sz w:val="26"/>
          <w:szCs w:val="26"/>
        </w:rPr>
        <w:t xml:space="preserve">4. </w:t>
      </w:r>
      <w:proofErr w:type="gramStart"/>
      <w:r w:rsidRPr="004C4500">
        <w:rPr>
          <w:rFonts w:ascii="Times New Roman" w:hAnsi="Times New Roman" w:cs="Times New Roman"/>
          <w:sz w:val="26"/>
          <w:szCs w:val="26"/>
        </w:rPr>
        <w:t xml:space="preserve">Решение Совета депутатов </w:t>
      </w:r>
      <w:proofErr w:type="spellStart"/>
      <w:r w:rsidRPr="004C4500">
        <w:rPr>
          <w:rFonts w:ascii="Times New Roman" w:hAnsi="Times New Roman" w:cs="Times New Roman"/>
          <w:sz w:val="26"/>
          <w:szCs w:val="26"/>
        </w:rPr>
        <w:t>Луньгинско-Майданского</w:t>
      </w:r>
      <w:proofErr w:type="spellEnd"/>
      <w:r w:rsidRPr="004C4500">
        <w:rPr>
          <w:rFonts w:ascii="Times New Roman" w:hAnsi="Times New Roman" w:cs="Times New Roman"/>
          <w:sz w:val="26"/>
          <w:szCs w:val="26"/>
        </w:rPr>
        <w:t xml:space="preserve"> сельского поселения о досрочном прекращении полномочий депутата Совета депутатов </w:t>
      </w:r>
      <w:proofErr w:type="spellStart"/>
      <w:r w:rsidRPr="004C4500">
        <w:rPr>
          <w:rFonts w:ascii="Times New Roman" w:hAnsi="Times New Roman" w:cs="Times New Roman"/>
          <w:sz w:val="26"/>
          <w:szCs w:val="26"/>
        </w:rPr>
        <w:t>Луньгинско-Майданского</w:t>
      </w:r>
      <w:proofErr w:type="spellEnd"/>
      <w:r w:rsidRPr="004C4500">
        <w:rPr>
          <w:rFonts w:ascii="Times New Roman" w:hAnsi="Times New Roman" w:cs="Times New Roman"/>
          <w:sz w:val="26"/>
          <w:szCs w:val="26"/>
        </w:rPr>
        <w:t xml:space="preserve"> сельского поселения принимается не позднее чем через 30 дней со дня появления основания для досрочного прекращения полномочий, а если это основание появилось в период между сессиями Совета депутатов </w:t>
      </w:r>
      <w:proofErr w:type="spellStart"/>
      <w:r w:rsidRPr="004C4500">
        <w:rPr>
          <w:rFonts w:ascii="Times New Roman" w:hAnsi="Times New Roman" w:cs="Times New Roman"/>
          <w:sz w:val="26"/>
          <w:szCs w:val="26"/>
        </w:rPr>
        <w:t>Луньгинско-Майданского</w:t>
      </w:r>
      <w:proofErr w:type="spellEnd"/>
      <w:r w:rsidRPr="004C4500">
        <w:rPr>
          <w:rFonts w:ascii="Times New Roman" w:hAnsi="Times New Roman" w:cs="Times New Roman"/>
          <w:sz w:val="26"/>
          <w:szCs w:val="26"/>
        </w:rPr>
        <w:t xml:space="preserve"> сельского поселения, - не позднее чем через три месяца со дня </w:t>
      </w:r>
      <w:r w:rsidRPr="004C4500">
        <w:rPr>
          <w:rFonts w:ascii="Times New Roman" w:hAnsi="Times New Roman" w:cs="Times New Roman"/>
          <w:sz w:val="26"/>
          <w:szCs w:val="26"/>
        </w:rPr>
        <w:lastRenderedPageBreak/>
        <w:t>появления такого основания.</w:t>
      </w:r>
      <w:proofErr w:type="gramEnd"/>
    </w:p>
    <w:p w:rsidR="004C4500" w:rsidRPr="004C4500" w:rsidRDefault="004C4500" w:rsidP="004C4500">
      <w:pPr>
        <w:tabs>
          <w:tab w:val="left" w:pos="1134"/>
        </w:tabs>
        <w:spacing w:line="320" w:lineRule="exact"/>
        <w:ind w:firstLine="709"/>
        <w:jc w:val="both"/>
        <w:rPr>
          <w:rFonts w:ascii="Times New Roman" w:hAnsi="Times New Roman" w:cs="Times New Roman"/>
          <w:sz w:val="26"/>
          <w:szCs w:val="26"/>
        </w:rPr>
      </w:pPr>
      <w:r w:rsidRPr="004C4500">
        <w:rPr>
          <w:rFonts w:ascii="Times New Roman" w:hAnsi="Times New Roman" w:cs="Times New Roman"/>
          <w:sz w:val="26"/>
          <w:szCs w:val="26"/>
        </w:rPr>
        <w:t xml:space="preserve">В случае обращения Главы Республики Мордовия с заявлением о досрочном прекращении полномочий депутата Совета депутатов </w:t>
      </w:r>
      <w:proofErr w:type="spellStart"/>
      <w:r w:rsidRPr="004C4500">
        <w:rPr>
          <w:rFonts w:ascii="Times New Roman" w:hAnsi="Times New Roman" w:cs="Times New Roman"/>
          <w:sz w:val="26"/>
          <w:szCs w:val="26"/>
        </w:rPr>
        <w:t>Луньгинско-Майданского</w:t>
      </w:r>
      <w:proofErr w:type="spellEnd"/>
      <w:r w:rsidRPr="004C4500">
        <w:rPr>
          <w:rFonts w:ascii="Times New Roman" w:hAnsi="Times New Roman" w:cs="Times New Roman"/>
          <w:sz w:val="26"/>
          <w:szCs w:val="26"/>
        </w:rPr>
        <w:t xml:space="preserve"> сельского поселения днем появления основания для досрочного прекращения полномочий является день поступления в Совет депутатов </w:t>
      </w:r>
      <w:proofErr w:type="spellStart"/>
      <w:r w:rsidRPr="004C4500">
        <w:rPr>
          <w:rFonts w:ascii="Times New Roman" w:hAnsi="Times New Roman" w:cs="Times New Roman"/>
          <w:sz w:val="26"/>
          <w:szCs w:val="26"/>
        </w:rPr>
        <w:t>Луньгинско-Майданского</w:t>
      </w:r>
      <w:proofErr w:type="spellEnd"/>
      <w:r w:rsidRPr="004C4500">
        <w:rPr>
          <w:rFonts w:ascii="Times New Roman" w:hAnsi="Times New Roman" w:cs="Times New Roman"/>
          <w:sz w:val="26"/>
          <w:szCs w:val="26"/>
        </w:rPr>
        <w:t xml:space="preserve"> сельского поселения данного заявления.</w:t>
      </w:r>
    </w:p>
    <w:p w:rsidR="004C4500" w:rsidRPr="004C4500" w:rsidRDefault="004C4500" w:rsidP="004C4500">
      <w:pPr>
        <w:tabs>
          <w:tab w:val="left" w:pos="1134"/>
        </w:tabs>
        <w:suppressAutoHyphens/>
        <w:spacing w:line="320" w:lineRule="exact"/>
        <w:ind w:firstLine="709"/>
        <w:jc w:val="both"/>
        <w:rPr>
          <w:rFonts w:ascii="Times New Roman" w:hAnsi="Times New Roman" w:cs="Times New Roman"/>
          <w:sz w:val="26"/>
          <w:szCs w:val="26"/>
        </w:rPr>
      </w:pPr>
      <w:r w:rsidRPr="004C4500">
        <w:rPr>
          <w:rFonts w:ascii="Times New Roman" w:hAnsi="Times New Roman" w:cs="Times New Roman"/>
          <w:sz w:val="26"/>
          <w:szCs w:val="26"/>
        </w:rPr>
        <w:t xml:space="preserve">5. В случае досрочного </w:t>
      </w:r>
      <w:proofErr w:type="gramStart"/>
      <w:r w:rsidRPr="004C4500">
        <w:rPr>
          <w:rFonts w:ascii="Times New Roman" w:hAnsi="Times New Roman" w:cs="Times New Roman"/>
          <w:sz w:val="26"/>
          <w:szCs w:val="26"/>
        </w:rPr>
        <w:t>прекращения полномочий депутата Совета депутатов</w:t>
      </w:r>
      <w:proofErr w:type="gramEnd"/>
      <w:r w:rsidRPr="004C4500">
        <w:rPr>
          <w:rFonts w:ascii="Times New Roman" w:hAnsi="Times New Roman" w:cs="Times New Roman"/>
          <w:sz w:val="26"/>
          <w:szCs w:val="26"/>
        </w:rPr>
        <w:t xml:space="preserve"> </w:t>
      </w:r>
      <w:proofErr w:type="spellStart"/>
      <w:r w:rsidRPr="004C4500">
        <w:rPr>
          <w:rFonts w:ascii="Times New Roman" w:hAnsi="Times New Roman" w:cs="Times New Roman"/>
          <w:sz w:val="26"/>
          <w:szCs w:val="26"/>
        </w:rPr>
        <w:t>Луньгинско-Майданского</w:t>
      </w:r>
      <w:proofErr w:type="spellEnd"/>
      <w:r w:rsidRPr="004C4500">
        <w:rPr>
          <w:rFonts w:ascii="Times New Roman" w:hAnsi="Times New Roman" w:cs="Times New Roman"/>
          <w:sz w:val="26"/>
          <w:szCs w:val="26"/>
        </w:rPr>
        <w:t xml:space="preserve"> сельского поселения в соответствующем избирательном округе в порядке, установленном действующим законодательством, назначаются и проводятся дополнительные выборы.»;</w:t>
      </w:r>
    </w:p>
    <w:p w:rsidR="004C4500" w:rsidRPr="004C4500" w:rsidRDefault="004C4500" w:rsidP="004C4500">
      <w:pPr>
        <w:tabs>
          <w:tab w:val="left" w:pos="0"/>
        </w:tabs>
        <w:spacing w:line="320" w:lineRule="exact"/>
        <w:jc w:val="both"/>
        <w:rPr>
          <w:rFonts w:ascii="Times New Roman" w:hAnsi="Times New Roman" w:cs="Times New Roman"/>
          <w:sz w:val="26"/>
          <w:szCs w:val="26"/>
        </w:rPr>
      </w:pPr>
    </w:p>
    <w:p w:rsidR="004C4500" w:rsidRPr="004C4500" w:rsidRDefault="004C4500" w:rsidP="004C4500">
      <w:pPr>
        <w:spacing w:line="360" w:lineRule="exact"/>
        <w:ind w:firstLine="709"/>
        <w:jc w:val="both"/>
        <w:rPr>
          <w:rFonts w:ascii="Times New Roman" w:hAnsi="Times New Roman" w:cs="Times New Roman"/>
          <w:b/>
          <w:sz w:val="26"/>
          <w:szCs w:val="26"/>
        </w:rPr>
      </w:pPr>
      <w:r w:rsidRPr="004C4500">
        <w:rPr>
          <w:rFonts w:ascii="Times New Roman" w:hAnsi="Times New Roman" w:cs="Times New Roman"/>
          <w:b/>
          <w:sz w:val="26"/>
          <w:szCs w:val="26"/>
        </w:rPr>
        <w:t>6) в статье 26 часть 12 изложить в следующей редакции:</w:t>
      </w:r>
    </w:p>
    <w:p w:rsidR="004C4500" w:rsidRPr="004C4500" w:rsidRDefault="004C4500" w:rsidP="004C4500">
      <w:pPr>
        <w:spacing w:line="360" w:lineRule="exact"/>
        <w:ind w:firstLine="709"/>
        <w:jc w:val="both"/>
        <w:rPr>
          <w:rFonts w:ascii="Times New Roman" w:hAnsi="Times New Roman" w:cs="Times New Roman"/>
          <w:sz w:val="26"/>
          <w:szCs w:val="26"/>
        </w:rPr>
      </w:pPr>
      <w:r w:rsidRPr="004C4500">
        <w:rPr>
          <w:rFonts w:ascii="Times New Roman" w:hAnsi="Times New Roman" w:cs="Times New Roman"/>
          <w:sz w:val="26"/>
          <w:szCs w:val="26"/>
        </w:rPr>
        <w:t xml:space="preserve">«12. Глава </w:t>
      </w:r>
      <w:proofErr w:type="spellStart"/>
      <w:r w:rsidRPr="004C4500">
        <w:rPr>
          <w:rFonts w:ascii="Times New Roman" w:hAnsi="Times New Roman" w:cs="Times New Roman"/>
          <w:sz w:val="26"/>
          <w:szCs w:val="26"/>
        </w:rPr>
        <w:t>Луньгинско-Майданского</w:t>
      </w:r>
      <w:proofErr w:type="spellEnd"/>
      <w:r w:rsidRPr="004C4500">
        <w:rPr>
          <w:rFonts w:ascii="Times New Roman" w:hAnsi="Times New Roman" w:cs="Times New Roman"/>
          <w:sz w:val="26"/>
          <w:szCs w:val="26"/>
        </w:rPr>
        <w:t xml:space="preserve"> сельского поселения </w:t>
      </w:r>
      <w:proofErr w:type="gramStart"/>
      <w:r w:rsidRPr="004C4500">
        <w:rPr>
          <w:rFonts w:ascii="Times New Roman" w:hAnsi="Times New Roman" w:cs="Times New Roman"/>
          <w:sz w:val="26"/>
          <w:szCs w:val="26"/>
        </w:rPr>
        <w:t>осуществляющий</w:t>
      </w:r>
      <w:proofErr w:type="gramEnd"/>
      <w:r w:rsidRPr="004C4500">
        <w:rPr>
          <w:rFonts w:ascii="Times New Roman" w:hAnsi="Times New Roman" w:cs="Times New Roman"/>
          <w:sz w:val="26"/>
          <w:szCs w:val="26"/>
        </w:rPr>
        <w:t xml:space="preserve"> свои полномочия на постоянной основе не вправе:</w:t>
      </w:r>
    </w:p>
    <w:p w:rsidR="004C4500" w:rsidRPr="004C4500" w:rsidRDefault="004C4500" w:rsidP="004C4500">
      <w:pPr>
        <w:widowControl/>
        <w:numPr>
          <w:ilvl w:val="0"/>
          <w:numId w:val="2"/>
        </w:numPr>
        <w:autoSpaceDE/>
        <w:autoSpaceDN/>
        <w:adjustRightInd/>
        <w:spacing w:line="360" w:lineRule="exact"/>
        <w:ind w:left="0" w:firstLine="709"/>
        <w:jc w:val="both"/>
        <w:rPr>
          <w:rFonts w:ascii="Times New Roman" w:hAnsi="Times New Roman" w:cs="Times New Roman"/>
          <w:sz w:val="26"/>
          <w:szCs w:val="26"/>
        </w:rPr>
      </w:pPr>
      <w:r w:rsidRPr="004C4500">
        <w:rPr>
          <w:rFonts w:ascii="Times New Roman" w:hAnsi="Times New Roman" w:cs="Times New Roman"/>
          <w:sz w:val="26"/>
          <w:szCs w:val="26"/>
        </w:rPr>
        <w:t>заниматься предпринимательской деятельностью лично или через доверенных лиц;</w:t>
      </w:r>
    </w:p>
    <w:p w:rsidR="004C4500" w:rsidRPr="004C4500" w:rsidRDefault="004C4500" w:rsidP="004C4500">
      <w:pPr>
        <w:widowControl/>
        <w:numPr>
          <w:ilvl w:val="0"/>
          <w:numId w:val="2"/>
        </w:numPr>
        <w:autoSpaceDE/>
        <w:autoSpaceDN/>
        <w:adjustRightInd/>
        <w:spacing w:line="360" w:lineRule="exact"/>
        <w:ind w:left="0" w:firstLine="709"/>
        <w:jc w:val="both"/>
        <w:rPr>
          <w:rFonts w:ascii="Times New Roman" w:hAnsi="Times New Roman" w:cs="Times New Roman"/>
          <w:sz w:val="26"/>
          <w:szCs w:val="26"/>
        </w:rPr>
      </w:pPr>
      <w:r w:rsidRPr="004C4500">
        <w:rPr>
          <w:rFonts w:ascii="Times New Roman" w:hAnsi="Times New Roman" w:cs="Times New Roman"/>
          <w:sz w:val="26"/>
          <w:szCs w:val="26"/>
        </w:rPr>
        <w:t xml:space="preserve"> участвовать в управлении коммерческой или некоммерческой организацией, за исключением следующих случаев: </w:t>
      </w:r>
    </w:p>
    <w:p w:rsidR="004C4500" w:rsidRPr="004C4500" w:rsidRDefault="004C4500" w:rsidP="004C4500">
      <w:pPr>
        <w:spacing w:line="360" w:lineRule="exact"/>
        <w:ind w:firstLine="709"/>
        <w:jc w:val="both"/>
        <w:rPr>
          <w:rFonts w:ascii="Times New Roman" w:hAnsi="Times New Roman" w:cs="Times New Roman"/>
          <w:sz w:val="26"/>
          <w:szCs w:val="26"/>
        </w:rPr>
      </w:pPr>
      <w:proofErr w:type="gramStart"/>
      <w:r w:rsidRPr="004C4500">
        <w:rPr>
          <w:rFonts w:ascii="Times New Roman" w:hAnsi="Times New Roman" w:cs="Times New Roman"/>
          <w:sz w:val="26"/>
          <w:szCs w:val="26"/>
        </w:rPr>
        <w:t>а) участие на безвозмездной основе в управлении политической партией, органом   профессионального союза, в том числе выборным органом первичной профсоюзной организации, созданной в органе местного самоуправления, аппарате избирательной комиссии муниципального образования, участия в съезде (конференции) или общем собрании иной общественной организации, жилищного, жилищно-строительного, гаражного кооперативов, товарищества собственников недвижимости;</w:t>
      </w:r>
      <w:proofErr w:type="gramEnd"/>
    </w:p>
    <w:p w:rsidR="004C4500" w:rsidRPr="004C4500" w:rsidRDefault="004C4500" w:rsidP="004C4500">
      <w:pPr>
        <w:spacing w:line="360" w:lineRule="exact"/>
        <w:ind w:firstLine="709"/>
        <w:jc w:val="both"/>
        <w:rPr>
          <w:rFonts w:ascii="Times New Roman" w:hAnsi="Times New Roman" w:cs="Times New Roman"/>
          <w:sz w:val="26"/>
          <w:szCs w:val="26"/>
        </w:rPr>
      </w:pPr>
      <w:r w:rsidRPr="004C4500">
        <w:rPr>
          <w:rFonts w:ascii="Times New Roman" w:hAnsi="Times New Roman" w:cs="Times New Roman"/>
          <w:sz w:val="26"/>
          <w:szCs w:val="26"/>
        </w:rPr>
        <w:t>б) участие на безвозмездной основе в управлении некоммерческой организацией (кроме участия в управлении политической партией, органом профессионального союза, в том числе выборным органом первичной профсоюзной организации, созданной в органе местного самоуправления, аппарате  избирательной комиссии муниципального образования, участия в съезде (конференции) или общем собрании иной общественной организации, жилищного, жилищно-строительного, гаражного кооперативов, товарищества собственников недвижимости</w:t>
      </w:r>
      <w:proofErr w:type="gramStart"/>
      <w:r w:rsidRPr="004C4500">
        <w:rPr>
          <w:rFonts w:ascii="Times New Roman" w:hAnsi="Times New Roman" w:cs="Times New Roman"/>
          <w:sz w:val="26"/>
          <w:szCs w:val="26"/>
        </w:rPr>
        <w:t xml:space="preserve"> )</w:t>
      </w:r>
      <w:proofErr w:type="gramEnd"/>
      <w:r w:rsidRPr="004C4500">
        <w:rPr>
          <w:rFonts w:ascii="Times New Roman" w:hAnsi="Times New Roman" w:cs="Times New Roman"/>
          <w:sz w:val="26"/>
          <w:szCs w:val="26"/>
        </w:rPr>
        <w:t xml:space="preserve"> с  предварительным уведомлением  высшего  должностного лица субъекта Российской Федерации (руководителя высшего исполнительного органа государственной власти субъекта Российской Федерации) в порядке, установленном законом субъекта Российской Федерации; </w:t>
      </w:r>
    </w:p>
    <w:p w:rsidR="004C4500" w:rsidRPr="004C4500" w:rsidRDefault="004C4500" w:rsidP="004C4500">
      <w:pPr>
        <w:spacing w:line="360" w:lineRule="exact"/>
        <w:ind w:firstLine="709"/>
        <w:jc w:val="both"/>
        <w:rPr>
          <w:rFonts w:ascii="Times New Roman" w:hAnsi="Times New Roman" w:cs="Times New Roman"/>
          <w:sz w:val="26"/>
          <w:szCs w:val="26"/>
        </w:rPr>
      </w:pPr>
      <w:r w:rsidRPr="004C4500">
        <w:rPr>
          <w:rFonts w:ascii="Times New Roman" w:hAnsi="Times New Roman" w:cs="Times New Roman"/>
          <w:sz w:val="26"/>
          <w:szCs w:val="26"/>
        </w:rPr>
        <w:t xml:space="preserve">в) представление на безвозмездной основе интересов муниципального образования в совете муниципальных образований субъекта Российской Федерации, иных объединениях муниципальных образований, а также в их органах управления; </w:t>
      </w:r>
    </w:p>
    <w:p w:rsidR="004C4500" w:rsidRPr="004C4500" w:rsidRDefault="004C4500" w:rsidP="004C4500">
      <w:pPr>
        <w:spacing w:line="360" w:lineRule="exact"/>
        <w:ind w:firstLine="709"/>
        <w:jc w:val="both"/>
        <w:rPr>
          <w:rFonts w:ascii="Times New Roman" w:hAnsi="Times New Roman" w:cs="Times New Roman"/>
          <w:sz w:val="26"/>
          <w:szCs w:val="26"/>
        </w:rPr>
      </w:pPr>
      <w:r w:rsidRPr="004C4500">
        <w:rPr>
          <w:rFonts w:ascii="Times New Roman" w:hAnsi="Times New Roman" w:cs="Times New Roman"/>
          <w:sz w:val="26"/>
          <w:szCs w:val="26"/>
        </w:rPr>
        <w:t xml:space="preserve">г) представление на безвозмездной основе интересов муниципального </w:t>
      </w:r>
      <w:r w:rsidRPr="004C4500">
        <w:rPr>
          <w:rFonts w:ascii="Times New Roman" w:hAnsi="Times New Roman" w:cs="Times New Roman"/>
          <w:sz w:val="26"/>
          <w:szCs w:val="26"/>
        </w:rPr>
        <w:lastRenderedPageBreak/>
        <w:t xml:space="preserve">образования в органах управления и ревизионной комиссии  организации, учредителем (акционером, участником) которой является муниципальное образование, в соответствии с муниципальными правовыми актами, определяющими порядок осуществления от имени муниципального образования полномочий учредителя организации либо порядок управления находящимися в муниципальной собственности акциями </w:t>
      </w:r>
      <w:proofErr w:type="gramStart"/>
      <w:r w:rsidRPr="004C4500">
        <w:rPr>
          <w:rFonts w:ascii="Times New Roman" w:hAnsi="Times New Roman" w:cs="Times New Roman"/>
          <w:sz w:val="26"/>
          <w:szCs w:val="26"/>
        </w:rPr>
        <w:t xml:space="preserve">( </w:t>
      </w:r>
      <w:proofErr w:type="gramEnd"/>
      <w:r w:rsidRPr="004C4500">
        <w:rPr>
          <w:rFonts w:ascii="Times New Roman" w:hAnsi="Times New Roman" w:cs="Times New Roman"/>
          <w:sz w:val="26"/>
          <w:szCs w:val="26"/>
        </w:rPr>
        <w:t xml:space="preserve">долями в уставном капитале); </w:t>
      </w:r>
    </w:p>
    <w:p w:rsidR="004C4500" w:rsidRPr="004C4500" w:rsidRDefault="004C4500" w:rsidP="004C4500">
      <w:pPr>
        <w:spacing w:line="360" w:lineRule="exact"/>
        <w:ind w:firstLine="709"/>
        <w:jc w:val="both"/>
        <w:rPr>
          <w:rFonts w:ascii="Times New Roman" w:hAnsi="Times New Roman" w:cs="Times New Roman"/>
          <w:sz w:val="26"/>
          <w:szCs w:val="26"/>
        </w:rPr>
      </w:pPr>
      <w:r w:rsidRPr="004C4500">
        <w:rPr>
          <w:rFonts w:ascii="Times New Roman" w:hAnsi="Times New Roman" w:cs="Times New Roman"/>
          <w:sz w:val="26"/>
          <w:szCs w:val="26"/>
        </w:rPr>
        <w:t>д) иные случаи, предусмотренные федеральными законами;</w:t>
      </w:r>
    </w:p>
    <w:p w:rsidR="004C4500" w:rsidRPr="004C4500" w:rsidRDefault="004C4500" w:rsidP="004C4500">
      <w:pPr>
        <w:spacing w:line="360" w:lineRule="exact"/>
        <w:ind w:firstLine="709"/>
        <w:jc w:val="both"/>
        <w:rPr>
          <w:rFonts w:ascii="Times New Roman" w:hAnsi="Times New Roman" w:cs="Times New Roman"/>
          <w:sz w:val="26"/>
          <w:szCs w:val="26"/>
        </w:rPr>
      </w:pPr>
      <w:r w:rsidRPr="004C4500">
        <w:rPr>
          <w:rFonts w:ascii="Times New Roman" w:hAnsi="Times New Roman" w:cs="Times New Roman"/>
          <w:sz w:val="26"/>
          <w:szCs w:val="26"/>
        </w:rPr>
        <w:t>3) заниматься иной оплачиваемой деятельностью, за исключением преподавательской, научной и иной творческой деятельности. При этом преподавательская, научная и иная творческая деятельность не может финансироваться исключительно за счет средств иностранных государств, международных и иностранных организаций, иностранных граждан и лиц без гражданства, если иное не предусмотрено международным договором Российской Федерации или законодательством Российской Федерации;</w:t>
      </w:r>
    </w:p>
    <w:p w:rsidR="004C4500" w:rsidRPr="004C4500" w:rsidRDefault="004C4500" w:rsidP="004C4500">
      <w:pPr>
        <w:spacing w:line="360" w:lineRule="exact"/>
        <w:ind w:firstLine="709"/>
        <w:jc w:val="both"/>
        <w:rPr>
          <w:rFonts w:ascii="Times New Roman" w:hAnsi="Times New Roman" w:cs="Times New Roman"/>
          <w:sz w:val="26"/>
          <w:szCs w:val="26"/>
        </w:rPr>
      </w:pPr>
      <w:r w:rsidRPr="004C4500">
        <w:rPr>
          <w:rFonts w:ascii="Times New Roman" w:hAnsi="Times New Roman" w:cs="Times New Roman"/>
          <w:sz w:val="26"/>
          <w:szCs w:val="26"/>
        </w:rPr>
        <w:t>4) входить в состав органов управления, попечительских или наблюдательных советов, иных органов иностранных некоммерческих неправительственных организаций и действующих на территории Российской Федерации их структурных подразделений, если иное не предусмотрено международным договором Российской Федерации или законодательством Российской Федерации</w:t>
      </w:r>
      <w:proofErr w:type="gramStart"/>
      <w:r w:rsidRPr="004C4500">
        <w:rPr>
          <w:rFonts w:ascii="Times New Roman" w:hAnsi="Times New Roman" w:cs="Times New Roman"/>
          <w:sz w:val="26"/>
          <w:szCs w:val="26"/>
        </w:rPr>
        <w:t>.»;</w:t>
      </w:r>
      <w:proofErr w:type="gramEnd"/>
    </w:p>
    <w:p w:rsidR="004C4500" w:rsidRPr="004C4500" w:rsidRDefault="004C4500" w:rsidP="004C4500">
      <w:pPr>
        <w:spacing w:line="360" w:lineRule="exact"/>
        <w:ind w:firstLine="709"/>
        <w:jc w:val="both"/>
        <w:rPr>
          <w:rFonts w:ascii="Times New Roman" w:hAnsi="Times New Roman" w:cs="Times New Roman"/>
          <w:sz w:val="26"/>
          <w:szCs w:val="26"/>
        </w:rPr>
      </w:pPr>
    </w:p>
    <w:p w:rsidR="004C4500" w:rsidRPr="004C4500" w:rsidRDefault="004C4500" w:rsidP="004C4500">
      <w:pPr>
        <w:spacing w:line="360" w:lineRule="exact"/>
        <w:ind w:firstLine="709"/>
        <w:jc w:val="both"/>
        <w:rPr>
          <w:rFonts w:ascii="Times New Roman" w:hAnsi="Times New Roman" w:cs="Times New Roman"/>
          <w:b/>
          <w:sz w:val="26"/>
          <w:szCs w:val="26"/>
        </w:rPr>
      </w:pPr>
      <w:r w:rsidRPr="004C4500">
        <w:rPr>
          <w:rFonts w:ascii="Times New Roman" w:hAnsi="Times New Roman" w:cs="Times New Roman"/>
          <w:b/>
          <w:sz w:val="26"/>
          <w:szCs w:val="26"/>
        </w:rPr>
        <w:t>7) в статье 37 в части 1:</w:t>
      </w:r>
    </w:p>
    <w:p w:rsidR="004C4500" w:rsidRPr="004C4500" w:rsidRDefault="004C4500" w:rsidP="004C4500">
      <w:pPr>
        <w:spacing w:line="360" w:lineRule="exact"/>
        <w:ind w:firstLine="709"/>
        <w:jc w:val="both"/>
        <w:rPr>
          <w:rFonts w:ascii="Times New Roman" w:hAnsi="Times New Roman" w:cs="Times New Roman"/>
          <w:b/>
          <w:sz w:val="26"/>
          <w:szCs w:val="26"/>
        </w:rPr>
      </w:pPr>
      <w:r w:rsidRPr="004C4500">
        <w:rPr>
          <w:rFonts w:ascii="Times New Roman" w:hAnsi="Times New Roman" w:cs="Times New Roman"/>
          <w:b/>
          <w:sz w:val="26"/>
          <w:szCs w:val="26"/>
        </w:rPr>
        <w:t>а) пункт 3 изложить в следующей редакции:</w:t>
      </w:r>
    </w:p>
    <w:p w:rsidR="004C4500" w:rsidRPr="004C4500" w:rsidRDefault="004C4500" w:rsidP="004C4500">
      <w:pPr>
        <w:spacing w:line="360" w:lineRule="exact"/>
        <w:ind w:firstLine="709"/>
        <w:jc w:val="both"/>
        <w:rPr>
          <w:rFonts w:ascii="Times New Roman" w:hAnsi="Times New Roman" w:cs="Times New Roman"/>
          <w:sz w:val="26"/>
          <w:szCs w:val="26"/>
        </w:rPr>
      </w:pPr>
      <w:bookmarkStart w:id="16" w:name="000106"/>
      <w:bookmarkStart w:id="17" w:name="000100"/>
      <w:bookmarkStart w:id="18" w:name="000104"/>
      <w:bookmarkStart w:id="19" w:name="000101"/>
      <w:bookmarkStart w:id="20" w:name="000088"/>
      <w:bookmarkStart w:id="21" w:name="100297"/>
      <w:bookmarkStart w:id="22" w:name="100111"/>
      <w:bookmarkEnd w:id="16"/>
      <w:bookmarkEnd w:id="17"/>
      <w:bookmarkEnd w:id="18"/>
      <w:bookmarkEnd w:id="19"/>
      <w:bookmarkEnd w:id="20"/>
      <w:bookmarkEnd w:id="21"/>
      <w:bookmarkEnd w:id="22"/>
      <w:r w:rsidRPr="004C4500">
        <w:rPr>
          <w:rFonts w:ascii="Times New Roman" w:hAnsi="Times New Roman" w:cs="Times New Roman"/>
          <w:sz w:val="26"/>
          <w:szCs w:val="26"/>
        </w:rPr>
        <w:t>«3) участвовать в управлении коммерческой или некоммерческой организацией, за исключением следующих случаев:</w:t>
      </w:r>
    </w:p>
    <w:p w:rsidR="004C4500" w:rsidRPr="004C4500" w:rsidRDefault="004C4500" w:rsidP="004C4500">
      <w:pPr>
        <w:spacing w:line="360" w:lineRule="exact"/>
        <w:ind w:firstLine="709"/>
        <w:jc w:val="both"/>
        <w:rPr>
          <w:rFonts w:ascii="Times New Roman" w:hAnsi="Times New Roman" w:cs="Times New Roman"/>
          <w:sz w:val="26"/>
          <w:szCs w:val="26"/>
        </w:rPr>
      </w:pPr>
      <w:bookmarkStart w:id="23" w:name="000107"/>
      <w:bookmarkEnd w:id="23"/>
      <w:proofErr w:type="gramStart"/>
      <w:r w:rsidRPr="004C4500">
        <w:rPr>
          <w:rFonts w:ascii="Times New Roman" w:hAnsi="Times New Roman" w:cs="Times New Roman"/>
          <w:sz w:val="26"/>
          <w:szCs w:val="26"/>
        </w:rPr>
        <w:t>а) участие на безвозмездной основе в управлении политической партией, органом профессионального союза, в том числе выборным органом первичной профсоюзной организации, созданной в органе местного самоуправления, аппарате избирательной комиссии муниципального образования, участие в съезде (конференции) или общем собрании иной общественной организации, жилищного, жилищно-строительного, гаражного кооперативов, товарищества собственников недвижимости;</w:t>
      </w:r>
      <w:proofErr w:type="gramEnd"/>
    </w:p>
    <w:p w:rsidR="004C4500" w:rsidRPr="004C4500" w:rsidRDefault="004C4500" w:rsidP="004C4500">
      <w:pPr>
        <w:spacing w:line="360" w:lineRule="exact"/>
        <w:ind w:firstLine="709"/>
        <w:jc w:val="both"/>
        <w:rPr>
          <w:rFonts w:ascii="Times New Roman" w:hAnsi="Times New Roman" w:cs="Times New Roman"/>
          <w:sz w:val="26"/>
          <w:szCs w:val="26"/>
        </w:rPr>
      </w:pPr>
      <w:bookmarkStart w:id="24" w:name="000108"/>
      <w:bookmarkEnd w:id="24"/>
      <w:proofErr w:type="gramStart"/>
      <w:r w:rsidRPr="004C4500">
        <w:rPr>
          <w:rFonts w:ascii="Times New Roman" w:hAnsi="Times New Roman" w:cs="Times New Roman"/>
          <w:sz w:val="26"/>
          <w:szCs w:val="26"/>
        </w:rPr>
        <w:t>б) участие на безвозмездной основе в управлении некоммерческой организацией (кроме участия в управлении политической партией, органом профессионального союза, в том числе выборным органом первичной профсоюзной организации, созданной в органе местного самоуправления, аппарате избирательной комиссии муниципального образования, участия в съезде (конференции) или общем собрании иной общественной организации, жилищного, жилищно-строительного, гаражного кооперативов, товарищества собственников недвижимости) с разрешения представителя нанимателя, которое получено в</w:t>
      </w:r>
      <w:proofErr w:type="gramEnd"/>
      <w:r w:rsidRPr="004C4500">
        <w:rPr>
          <w:rFonts w:ascii="Times New Roman" w:hAnsi="Times New Roman" w:cs="Times New Roman"/>
          <w:sz w:val="26"/>
          <w:szCs w:val="26"/>
        </w:rPr>
        <w:t xml:space="preserve"> </w:t>
      </w:r>
      <w:proofErr w:type="gramStart"/>
      <w:r w:rsidRPr="004C4500">
        <w:rPr>
          <w:rFonts w:ascii="Times New Roman" w:hAnsi="Times New Roman" w:cs="Times New Roman"/>
          <w:sz w:val="26"/>
          <w:szCs w:val="26"/>
        </w:rPr>
        <w:lastRenderedPageBreak/>
        <w:t>порядке</w:t>
      </w:r>
      <w:proofErr w:type="gramEnd"/>
      <w:r w:rsidRPr="004C4500">
        <w:rPr>
          <w:rFonts w:ascii="Times New Roman" w:hAnsi="Times New Roman" w:cs="Times New Roman"/>
          <w:sz w:val="26"/>
          <w:szCs w:val="26"/>
        </w:rPr>
        <w:t>, установленном законом субъекта Российской Федерации;</w:t>
      </w:r>
    </w:p>
    <w:p w:rsidR="004C4500" w:rsidRPr="004C4500" w:rsidRDefault="004C4500" w:rsidP="004C4500">
      <w:pPr>
        <w:spacing w:line="360" w:lineRule="exact"/>
        <w:ind w:firstLine="709"/>
        <w:jc w:val="both"/>
        <w:rPr>
          <w:rFonts w:ascii="Times New Roman" w:hAnsi="Times New Roman" w:cs="Times New Roman"/>
          <w:sz w:val="26"/>
          <w:szCs w:val="26"/>
        </w:rPr>
      </w:pPr>
      <w:bookmarkStart w:id="25" w:name="000109"/>
      <w:bookmarkEnd w:id="25"/>
      <w:r w:rsidRPr="004C4500">
        <w:rPr>
          <w:rFonts w:ascii="Times New Roman" w:hAnsi="Times New Roman" w:cs="Times New Roman"/>
          <w:sz w:val="26"/>
          <w:szCs w:val="26"/>
        </w:rPr>
        <w:t>в) представление на безвозмездной основе интересов муниципального образования в совете муниципальных образований субъекта Российской Федерации, иных объединениях муниципальных образований, а также в их органах управления;</w:t>
      </w:r>
    </w:p>
    <w:p w:rsidR="004C4500" w:rsidRPr="004C4500" w:rsidRDefault="004C4500" w:rsidP="004C4500">
      <w:pPr>
        <w:spacing w:line="360" w:lineRule="exact"/>
        <w:ind w:firstLine="709"/>
        <w:jc w:val="both"/>
        <w:rPr>
          <w:rFonts w:ascii="Times New Roman" w:hAnsi="Times New Roman" w:cs="Times New Roman"/>
          <w:sz w:val="26"/>
          <w:szCs w:val="26"/>
        </w:rPr>
      </w:pPr>
      <w:bookmarkStart w:id="26" w:name="000110"/>
      <w:bookmarkEnd w:id="26"/>
      <w:r w:rsidRPr="004C4500">
        <w:rPr>
          <w:rFonts w:ascii="Times New Roman" w:hAnsi="Times New Roman" w:cs="Times New Roman"/>
          <w:sz w:val="26"/>
          <w:szCs w:val="26"/>
        </w:rPr>
        <w:t>г) представление на безвозмездной основе интересов муниципального образования в органах управления и ревизионной комиссии организации, учредителем (акционером, участником) которой является муниципальное образование, в соответствии с муниципальными правовыми актами, определяющими порядок осуществления от имени муниципального образования полномочий учредителя организации либо порядок управления находящимися в муниципальной собственности акциями (долями в уставном капитале);</w:t>
      </w:r>
    </w:p>
    <w:p w:rsidR="004C4500" w:rsidRPr="004C4500" w:rsidRDefault="004C4500" w:rsidP="004C4500">
      <w:pPr>
        <w:spacing w:line="360" w:lineRule="exact"/>
        <w:ind w:firstLine="709"/>
        <w:jc w:val="both"/>
        <w:rPr>
          <w:rFonts w:ascii="Times New Roman" w:hAnsi="Times New Roman" w:cs="Times New Roman"/>
          <w:sz w:val="26"/>
          <w:szCs w:val="26"/>
        </w:rPr>
      </w:pPr>
      <w:bookmarkStart w:id="27" w:name="000111"/>
      <w:bookmarkEnd w:id="27"/>
      <w:r w:rsidRPr="004C4500">
        <w:rPr>
          <w:rFonts w:ascii="Times New Roman" w:hAnsi="Times New Roman" w:cs="Times New Roman"/>
          <w:sz w:val="26"/>
          <w:szCs w:val="26"/>
        </w:rPr>
        <w:t>д) иные случаи, предусмотренные федеральными законами</w:t>
      </w:r>
      <w:proofErr w:type="gramStart"/>
      <w:r w:rsidRPr="004C4500">
        <w:rPr>
          <w:rFonts w:ascii="Times New Roman" w:hAnsi="Times New Roman" w:cs="Times New Roman"/>
          <w:sz w:val="26"/>
          <w:szCs w:val="26"/>
        </w:rPr>
        <w:t>;»</w:t>
      </w:r>
      <w:proofErr w:type="gramEnd"/>
      <w:r w:rsidRPr="004C4500">
        <w:rPr>
          <w:rFonts w:ascii="Times New Roman" w:hAnsi="Times New Roman" w:cs="Times New Roman"/>
          <w:sz w:val="26"/>
          <w:szCs w:val="26"/>
        </w:rPr>
        <w:t>:</w:t>
      </w:r>
    </w:p>
    <w:p w:rsidR="004C4500" w:rsidRPr="004C4500" w:rsidRDefault="004C4500" w:rsidP="004C4500">
      <w:pPr>
        <w:spacing w:line="360" w:lineRule="exact"/>
        <w:ind w:firstLine="709"/>
        <w:jc w:val="both"/>
        <w:rPr>
          <w:rFonts w:ascii="Times New Roman" w:hAnsi="Times New Roman" w:cs="Times New Roman"/>
          <w:b/>
          <w:sz w:val="26"/>
          <w:szCs w:val="26"/>
        </w:rPr>
      </w:pPr>
      <w:r w:rsidRPr="004C4500">
        <w:rPr>
          <w:rFonts w:ascii="Times New Roman" w:hAnsi="Times New Roman" w:cs="Times New Roman"/>
          <w:b/>
          <w:sz w:val="26"/>
          <w:szCs w:val="26"/>
        </w:rPr>
        <w:t>б) дополнить пунктом 3.1 следующего содержания:</w:t>
      </w:r>
    </w:p>
    <w:p w:rsidR="004C4500" w:rsidRPr="004C4500" w:rsidRDefault="004C4500" w:rsidP="004C4500">
      <w:pPr>
        <w:jc w:val="both"/>
        <w:rPr>
          <w:rFonts w:ascii="Times New Roman" w:eastAsia="Calibri" w:hAnsi="Times New Roman" w:cs="Times New Roman"/>
          <w:bCs/>
          <w:sz w:val="26"/>
          <w:szCs w:val="26"/>
        </w:rPr>
      </w:pPr>
      <w:r w:rsidRPr="004C4500">
        <w:rPr>
          <w:rFonts w:ascii="Times New Roman" w:hAnsi="Times New Roman" w:cs="Times New Roman"/>
          <w:sz w:val="26"/>
          <w:szCs w:val="26"/>
        </w:rPr>
        <w:t xml:space="preserve">          «3.1) </w:t>
      </w:r>
      <w:r w:rsidRPr="004C4500">
        <w:rPr>
          <w:rFonts w:ascii="Times New Roman" w:eastAsia="Calibri" w:hAnsi="Times New Roman" w:cs="Times New Roman"/>
          <w:sz w:val="26"/>
          <w:szCs w:val="26"/>
        </w:rPr>
        <w:t>заниматься предпринимательской деятельностью лично или через доверенных лиц</w:t>
      </w:r>
      <w:proofErr w:type="gramStart"/>
      <w:r w:rsidRPr="004C4500">
        <w:rPr>
          <w:rFonts w:ascii="Times New Roman" w:eastAsia="Calibri" w:hAnsi="Times New Roman" w:cs="Times New Roman"/>
          <w:bCs/>
          <w:sz w:val="26"/>
          <w:szCs w:val="26"/>
        </w:rPr>
        <w:t>;»</w:t>
      </w:r>
      <w:proofErr w:type="gramEnd"/>
      <w:r w:rsidRPr="004C4500">
        <w:rPr>
          <w:rFonts w:ascii="Times New Roman" w:eastAsia="Calibri" w:hAnsi="Times New Roman" w:cs="Times New Roman"/>
          <w:bCs/>
          <w:sz w:val="26"/>
          <w:szCs w:val="26"/>
        </w:rPr>
        <w:t>;</w:t>
      </w:r>
    </w:p>
    <w:p w:rsidR="004C4500" w:rsidRPr="004C4500" w:rsidRDefault="004C4500" w:rsidP="004C4500">
      <w:pPr>
        <w:spacing w:line="360" w:lineRule="exact"/>
        <w:ind w:firstLine="709"/>
        <w:jc w:val="both"/>
        <w:rPr>
          <w:rFonts w:ascii="Times New Roman" w:hAnsi="Times New Roman" w:cs="Times New Roman"/>
          <w:sz w:val="26"/>
          <w:szCs w:val="26"/>
        </w:rPr>
      </w:pPr>
    </w:p>
    <w:p w:rsidR="004C4500" w:rsidRPr="004C4500" w:rsidRDefault="004C4500" w:rsidP="004C4500">
      <w:pPr>
        <w:spacing w:line="320" w:lineRule="exact"/>
        <w:ind w:firstLine="709"/>
        <w:jc w:val="both"/>
        <w:rPr>
          <w:rFonts w:ascii="Times New Roman" w:hAnsi="Times New Roman" w:cs="Times New Roman"/>
          <w:sz w:val="26"/>
          <w:szCs w:val="26"/>
        </w:rPr>
      </w:pPr>
      <w:r w:rsidRPr="004C4500">
        <w:rPr>
          <w:rFonts w:ascii="Times New Roman" w:hAnsi="Times New Roman" w:cs="Times New Roman"/>
          <w:b/>
          <w:sz w:val="26"/>
          <w:szCs w:val="26"/>
        </w:rPr>
        <w:t>8) абзац второй  части 2 статьи 39 изложить в следующей редакции</w:t>
      </w:r>
      <w:r w:rsidRPr="004C4500">
        <w:rPr>
          <w:rFonts w:ascii="Times New Roman" w:hAnsi="Times New Roman" w:cs="Times New Roman"/>
          <w:sz w:val="26"/>
          <w:szCs w:val="26"/>
        </w:rPr>
        <w:t>:</w:t>
      </w:r>
    </w:p>
    <w:p w:rsidR="004C4500" w:rsidRPr="004C4500" w:rsidRDefault="004C4500" w:rsidP="004C4500">
      <w:pPr>
        <w:spacing w:line="320" w:lineRule="exact"/>
        <w:ind w:firstLine="709"/>
        <w:jc w:val="both"/>
        <w:rPr>
          <w:rFonts w:ascii="Times New Roman" w:hAnsi="Times New Roman" w:cs="Times New Roman"/>
          <w:sz w:val="26"/>
          <w:szCs w:val="26"/>
        </w:rPr>
      </w:pPr>
      <w:r w:rsidRPr="004C4500">
        <w:rPr>
          <w:rFonts w:ascii="Times New Roman" w:hAnsi="Times New Roman" w:cs="Times New Roman"/>
          <w:sz w:val="26"/>
          <w:szCs w:val="26"/>
        </w:rPr>
        <w:t>« Порядок применения и снятия дисциплинарных взысканий определяется трудовым законодательством, за исключением случаев, предусмотренных Федеральным законом от 2 марта 2007 года № 25-ФЗ «О муниципальной службе в Российской Федерации»</w:t>
      </w:r>
      <w:proofErr w:type="gramStart"/>
      <w:r w:rsidRPr="004C4500">
        <w:rPr>
          <w:rFonts w:ascii="Times New Roman" w:hAnsi="Times New Roman" w:cs="Times New Roman"/>
          <w:sz w:val="26"/>
          <w:szCs w:val="26"/>
        </w:rPr>
        <w:t>.»</w:t>
      </w:r>
      <w:proofErr w:type="gramEnd"/>
      <w:r w:rsidRPr="004C4500">
        <w:rPr>
          <w:rFonts w:ascii="Times New Roman" w:hAnsi="Times New Roman" w:cs="Times New Roman"/>
          <w:sz w:val="26"/>
          <w:szCs w:val="26"/>
        </w:rPr>
        <w:t>;</w:t>
      </w:r>
    </w:p>
    <w:p w:rsidR="004C4500" w:rsidRPr="004C4500" w:rsidRDefault="004C4500" w:rsidP="004C4500">
      <w:pPr>
        <w:spacing w:line="360" w:lineRule="exact"/>
        <w:jc w:val="both"/>
        <w:rPr>
          <w:rFonts w:ascii="Times New Roman" w:hAnsi="Times New Roman" w:cs="Times New Roman"/>
          <w:sz w:val="26"/>
          <w:szCs w:val="26"/>
        </w:rPr>
      </w:pPr>
    </w:p>
    <w:p w:rsidR="004C4500" w:rsidRPr="004C4500" w:rsidRDefault="004C4500" w:rsidP="004C4500">
      <w:pPr>
        <w:spacing w:line="360" w:lineRule="exact"/>
        <w:ind w:firstLine="709"/>
        <w:jc w:val="both"/>
        <w:rPr>
          <w:rFonts w:ascii="Times New Roman" w:hAnsi="Times New Roman" w:cs="Times New Roman"/>
          <w:b/>
          <w:sz w:val="26"/>
          <w:szCs w:val="26"/>
        </w:rPr>
      </w:pPr>
      <w:r w:rsidRPr="004C4500">
        <w:rPr>
          <w:rFonts w:ascii="Times New Roman" w:hAnsi="Times New Roman" w:cs="Times New Roman"/>
          <w:b/>
          <w:sz w:val="26"/>
          <w:szCs w:val="26"/>
        </w:rPr>
        <w:t>9) в статье 39.2 часть 6 изложить в следующей редакции:</w:t>
      </w:r>
    </w:p>
    <w:p w:rsidR="004C4500" w:rsidRPr="004C4500" w:rsidRDefault="004C4500" w:rsidP="004C4500">
      <w:pPr>
        <w:spacing w:line="360" w:lineRule="exact"/>
        <w:ind w:firstLine="709"/>
        <w:jc w:val="both"/>
        <w:rPr>
          <w:rFonts w:ascii="Times New Roman" w:hAnsi="Times New Roman" w:cs="Times New Roman"/>
          <w:sz w:val="26"/>
          <w:szCs w:val="26"/>
        </w:rPr>
      </w:pPr>
      <w:r w:rsidRPr="004C4500">
        <w:rPr>
          <w:rFonts w:ascii="Times New Roman" w:hAnsi="Times New Roman" w:cs="Times New Roman"/>
          <w:sz w:val="26"/>
          <w:szCs w:val="26"/>
        </w:rPr>
        <w:t xml:space="preserve">«6. </w:t>
      </w:r>
      <w:proofErr w:type="gramStart"/>
      <w:r w:rsidRPr="004C4500">
        <w:rPr>
          <w:rFonts w:ascii="Times New Roman" w:hAnsi="Times New Roman" w:cs="Times New Roman"/>
          <w:sz w:val="26"/>
          <w:szCs w:val="26"/>
        </w:rPr>
        <w:t xml:space="preserve">Взыскания, предусмотренные статьями 14.1, 15 и 27 Федерального закона от 2 марта 2007 года № 25-ФЗ «О муниципальной службе в Российской Федерации», применяются </w:t>
      </w:r>
      <w:r w:rsidRPr="004C4500">
        <w:rPr>
          <w:rFonts w:ascii="Times New Roman" w:eastAsia="Calibri" w:hAnsi="Times New Roman" w:cs="Times New Roman"/>
          <w:sz w:val="26"/>
          <w:szCs w:val="26"/>
        </w:rPr>
        <w:t>не позднее шести месяцев со дня поступления информации о совершении муниципальным служащим коррупционного правонарушения, не считая периодов временной нетрудоспособности муниципального служащего, нахождения его в отпуске, и не позднее трех лет со дня совершения им коррупционного правонарушения.</w:t>
      </w:r>
      <w:proofErr w:type="gramEnd"/>
      <w:r w:rsidRPr="004C4500">
        <w:rPr>
          <w:rFonts w:ascii="Times New Roman" w:eastAsia="Calibri" w:hAnsi="Times New Roman" w:cs="Times New Roman"/>
          <w:sz w:val="26"/>
          <w:szCs w:val="26"/>
        </w:rPr>
        <w:t xml:space="preserve"> В указанные сроки не включается время производства по уголовному делу</w:t>
      </w:r>
      <w:proofErr w:type="gramStart"/>
      <w:r w:rsidRPr="004C4500">
        <w:rPr>
          <w:rFonts w:ascii="Times New Roman" w:eastAsia="Calibri" w:hAnsi="Times New Roman" w:cs="Times New Roman"/>
          <w:sz w:val="26"/>
          <w:szCs w:val="26"/>
        </w:rPr>
        <w:t>.</w:t>
      </w:r>
      <w:r w:rsidRPr="004C4500">
        <w:rPr>
          <w:rFonts w:ascii="Times New Roman" w:hAnsi="Times New Roman" w:cs="Times New Roman"/>
          <w:sz w:val="26"/>
          <w:szCs w:val="26"/>
        </w:rPr>
        <w:t>»;</w:t>
      </w:r>
      <w:proofErr w:type="gramEnd"/>
    </w:p>
    <w:p w:rsidR="004C4500" w:rsidRPr="004C4500" w:rsidRDefault="004C4500" w:rsidP="004C4500">
      <w:pPr>
        <w:spacing w:line="320" w:lineRule="exact"/>
        <w:jc w:val="both"/>
        <w:rPr>
          <w:rFonts w:ascii="Times New Roman" w:hAnsi="Times New Roman" w:cs="Times New Roman"/>
          <w:sz w:val="26"/>
          <w:szCs w:val="26"/>
        </w:rPr>
      </w:pPr>
    </w:p>
    <w:p w:rsidR="004C4500" w:rsidRPr="004C4500" w:rsidRDefault="004C4500" w:rsidP="004C4500">
      <w:pPr>
        <w:spacing w:line="320" w:lineRule="exact"/>
        <w:ind w:firstLine="709"/>
        <w:jc w:val="both"/>
        <w:rPr>
          <w:rFonts w:ascii="Times New Roman" w:hAnsi="Times New Roman" w:cs="Times New Roman"/>
          <w:b/>
          <w:sz w:val="26"/>
          <w:szCs w:val="26"/>
        </w:rPr>
      </w:pPr>
      <w:r w:rsidRPr="004C4500">
        <w:rPr>
          <w:rFonts w:ascii="Times New Roman" w:hAnsi="Times New Roman" w:cs="Times New Roman"/>
          <w:b/>
          <w:sz w:val="26"/>
          <w:szCs w:val="26"/>
        </w:rPr>
        <w:t>10) в статье 45:</w:t>
      </w:r>
    </w:p>
    <w:p w:rsidR="004C4500" w:rsidRPr="004C4500" w:rsidRDefault="004C4500" w:rsidP="004C4500">
      <w:pPr>
        <w:spacing w:line="320" w:lineRule="exact"/>
        <w:ind w:firstLine="709"/>
        <w:jc w:val="both"/>
        <w:rPr>
          <w:rFonts w:ascii="Times New Roman" w:hAnsi="Times New Roman" w:cs="Times New Roman"/>
          <w:sz w:val="26"/>
          <w:szCs w:val="26"/>
        </w:rPr>
      </w:pPr>
      <w:r w:rsidRPr="004C4500">
        <w:rPr>
          <w:rFonts w:ascii="Times New Roman" w:hAnsi="Times New Roman" w:cs="Times New Roman"/>
          <w:b/>
          <w:sz w:val="26"/>
          <w:szCs w:val="26"/>
        </w:rPr>
        <w:t>а)</w:t>
      </w:r>
      <w:r w:rsidRPr="004C4500">
        <w:rPr>
          <w:rFonts w:ascii="Times New Roman" w:hAnsi="Times New Roman" w:cs="Times New Roman"/>
          <w:sz w:val="26"/>
          <w:szCs w:val="26"/>
        </w:rPr>
        <w:t xml:space="preserve"> </w:t>
      </w:r>
      <w:r w:rsidRPr="004C4500">
        <w:rPr>
          <w:rFonts w:ascii="Times New Roman" w:hAnsi="Times New Roman" w:cs="Times New Roman"/>
          <w:b/>
          <w:sz w:val="26"/>
          <w:szCs w:val="26"/>
        </w:rPr>
        <w:t>в части 1 после слов</w:t>
      </w:r>
      <w:r w:rsidRPr="004C4500">
        <w:rPr>
          <w:rFonts w:ascii="Times New Roman" w:hAnsi="Times New Roman" w:cs="Times New Roman"/>
          <w:sz w:val="26"/>
          <w:szCs w:val="26"/>
        </w:rPr>
        <w:t xml:space="preserve"> «местном референдуме» </w:t>
      </w:r>
      <w:r w:rsidRPr="004C4500">
        <w:rPr>
          <w:rFonts w:ascii="Times New Roman" w:hAnsi="Times New Roman" w:cs="Times New Roman"/>
          <w:b/>
          <w:sz w:val="26"/>
          <w:szCs w:val="26"/>
        </w:rPr>
        <w:t>дополнить словами</w:t>
      </w:r>
      <w:r w:rsidRPr="004C4500">
        <w:rPr>
          <w:rFonts w:ascii="Times New Roman" w:hAnsi="Times New Roman" w:cs="Times New Roman"/>
          <w:sz w:val="26"/>
          <w:szCs w:val="26"/>
        </w:rPr>
        <w:t xml:space="preserve"> «(сходе граждан)»;</w:t>
      </w:r>
    </w:p>
    <w:p w:rsidR="004C4500" w:rsidRPr="004C4500" w:rsidRDefault="004C4500" w:rsidP="004C4500">
      <w:pPr>
        <w:spacing w:line="320" w:lineRule="exact"/>
        <w:ind w:firstLine="709"/>
        <w:jc w:val="both"/>
        <w:rPr>
          <w:rFonts w:ascii="Times New Roman" w:hAnsi="Times New Roman" w:cs="Times New Roman"/>
          <w:sz w:val="26"/>
          <w:szCs w:val="26"/>
        </w:rPr>
      </w:pPr>
      <w:r w:rsidRPr="004C4500">
        <w:rPr>
          <w:rFonts w:ascii="Times New Roman" w:hAnsi="Times New Roman" w:cs="Times New Roman"/>
          <w:b/>
          <w:sz w:val="26"/>
          <w:szCs w:val="26"/>
        </w:rPr>
        <w:t>б) в части 2 после слов</w:t>
      </w:r>
      <w:r w:rsidRPr="004C4500">
        <w:rPr>
          <w:rFonts w:ascii="Times New Roman" w:hAnsi="Times New Roman" w:cs="Times New Roman"/>
          <w:sz w:val="26"/>
          <w:szCs w:val="26"/>
        </w:rPr>
        <w:t xml:space="preserve"> «местном референдуме» </w:t>
      </w:r>
      <w:r w:rsidRPr="004C4500">
        <w:rPr>
          <w:rFonts w:ascii="Times New Roman" w:hAnsi="Times New Roman" w:cs="Times New Roman"/>
          <w:b/>
          <w:sz w:val="26"/>
          <w:szCs w:val="26"/>
        </w:rPr>
        <w:t>дополнить словами</w:t>
      </w:r>
      <w:r w:rsidRPr="004C4500">
        <w:rPr>
          <w:rFonts w:ascii="Times New Roman" w:hAnsi="Times New Roman" w:cs="Times New Roman"/>
          <w:sz w:val="26"/>
          <w:szCs w:val="26"/>
        </w:rPr>
        <w:t xml:space="preserve"> «(сходе граждан)»;</w:t>
      </w:r>
    </w:p>
    <w:p w:rsidR="004C4500" w:rsidRPr="004C4500" w:rsidRDefault="004C4500" w:rsidP="004C4500">
      <w:pPr>
        <w:spacing w:line="360" w:lineRule="exact"/>
        <w:ind w:firstLine="709"/>
        <w:jc w:val="both"/>
        <w:rPr>
          <w:rFonts w:ascii="Times New Roman" w:hAnsi="Times New Roman" w:cs="Times New Roman"/>
          <w:sz w:val="26"/>
          <w:szCs w:val="26"/>
        </w:rPr>
      </w:pPr>
    </w:p>
    <w:p w:rsidR="004C4500" w:rsidRPr="004C4500" w:rsidRDefault="004C4500" w:rsidP="004C4500">
      <w:pPr>
        <w:spacing w:line="360" w:lineRule="exact"/>
        <w:ind w:firstLine="709"/>
        <w:jc w:val="both"/>
        <w:rPr>
          <w:rFonts w:ascii="Times New Roman" w:hAnsi="Times New Roman" w:cs="Times New Roman"/>
          <w:b/>
          <w:sz w:val="26"/>
          <w:szCs w:val="26"/>
        </w:rPr>
      </w:pPr>
      <w:r w:rsidRPr="004C4500">
        <w:rPr>
          <w:rFonts w:ascii="Times New Roman" w:hAnsi="Times New Roman" w:cs="Times New Roman"/>
          <w:b/>
          <w:sz w:val="26"/>
          <w:szCs w:val="26"/>
        </w:rPr>
        <w:t>11) статью 48 изложить в следующей редакции:</w:t>
      </w:r>
    </w:p>
    <w:p w:rsidR="004C4500" w:rsidRPr="004C4500" w:rsidRDefault="004C4500" w:rsidP="004C4500">
      <w:pPr>
        <w:ind w:firstLine="567"/>
        <w:jc w:val="both"/>
        <w:rPr>
          <w:rFonts w:ascii="Times New Roman" w:hAnsi="Times New Roman" w:cs="Times New Roman"/>
          <w:color w:val="000000"/>
          <w:sz w:val="26"/>
          <w:szCs w:val="26"/>
        </w:rPr>
      </w:pPr>
      <w:r w:rsidRPr="004C4500">
        <w:rPr>
          <w:rFonts w:ascii="Times New Roman" w:hAnsi="Times New Roman" w:cs="Times New Roman"/>
          <w:b/>
          <w:bCs/>
          <w:color w:val="000000"/>
          <w:sz w:val="26"/>
          <w:szCs w:val="26"/>
        </w:rPr>
        <w:t>«Статья 48. Вступление в силу муниципальных правовых актов</w:t>
      </w:r>
    </w:p>
    <w:p w:rsidR="004C4500" w:rsidRPr="004C4500" w:rsidRDefault="004C4500" w:rsidP="004C4500">
      <w:pPr>
        <w:ind w:firstLine="567"/>
        <w:jc w:val="both"/>
        <w:rPr>
          <w:rFonts w:ascii="Times New Roman" w:hAnsi="Times New Roman" w:cs="Times New Roman"/>
          <w:color w:val="000000"/>
          <w:sz w:val="26"/>
          <w:szCs w:val="26"/>
        </w:rPr>
      </w:pPr>
      <w:r w:rsidRPr="004C4500">
        <w:rPr>
          <w:rFonts w:ascii="Times New Roman" w:hAnsi="Times New Roman" w:cs="Times New Roman"/>
          <w:color w:val="000000"/>
          <w:sz w:val="26"/>
          <w:szCs w:val="26"/>
        </w:rPr>
        <w:t xml:space="preserve">1. </w:t>
      </w:r>
      <w:proofErr w:type="gramStart"/>
      <w:r w:rsidRPr="004C4500">
        <w:rPr>
          <w:rFonts w:ascii="Times New Roman" w:hAnsi="Times New Roman" w:cs="Times New Roman"/>
          <w:color w:val="000000"/>
          <w:sz w:val="26"/>
          <w:szCs w:val="26"/>
        </w:rPr>
        <w:t xml:space="preserve">Устав </w:t>
      </w:r>
      <w:proofErr w:type="spellStart"/>
      <w:r w:rsidRPr="004C4500">
        <w:rPr>
          <w:rFonts w:ascii="Times New Roman" w:hAnsi="Times New Roman" w:cs="Times New Roman"/>
          <w:color w:val="000000"/>
          <w:sz w:val="26"/>
          <w:szCs w:val="26"/>
        </w:rPr>
        <w:t>Луньгинско-Майданского</w:t>
      </w:r>
      <w:proofErr w:type="spellEnd"/>
      <w:r w:rsidRPr="004C4500">
        <w:rPr>
          <w:rFonts w:ascii="Times New Roman" w:hAnsi="Times New Roman" w:cs="Times New Roman"/>
          <w:color w:val="000000"/>
          <w:sz w:val="26"/>
          <w:szCs w:val="26"/>
        </w:rPr>
        <w:t xml:space="preserve">  сельского поселения, решения Совета </w:t>
      </w:r>
      <w:r w:rsidRPr="004C4500">
        <w:rPr>
          <w:rFonts w:ascii="Times New Roman" w:hAnsi="Times New Roman" w:cs="Times New Roman"/>
          <w:color w:val="000000"/>
          <w:sz w:val="26"/>
          <w:szCs w:val="26"/>
        </w:rPr>
        <w:lastRenderedPageBreak/>
        <w:t xml:space="preserve">депутатов </w:t>
      </w:r>
      <w:proofErr w:type="spellStart"/>
      <w:r w:rsidRPr="004C4500">
        <w:rPr>
          <w:rFonts w:ascii="Times New Roman" w:hAnsi="Times New Roman" w:cs="Times New Roman"/>
          <w:color w:val="000000"/>
          <w:sz w:val="26"/>
          <w:szCs w:val="26"/>
        </w:rPr>
        <w:t>Луньгинско-Майданского</w:t>
      </w:r>
      <w:proofErr w:type="spellEnd"/>
      <w:r w:rsidRPr="004C4500">
        <w:rPr>
          <w:rFonts w:ascii="Times New Roman" w:hAnsi="Times New Roman" w:cs="Times New Roman"/>
          <w:color w:val="000000"/>
          <w:sz w:val="26"/>
          <w:szCs w:val="26"/>
        </w:rPr>
        <w:t xml:space="preserve">  сельского поселения о внесении изменений и дополнений в Устав </w:t>
      </w:r>
      <w:proofErr w:type="spellStart"/>
      <w:r w:rsidRPr="004C4500">
        <w:rPr>
          <w:rFonts w:ascii="Times New Roman" w:hAnsi="Times New Roman" w:cs="Times New Roman"/>
          <w:color w:val="000000"/>
          <w:sz w:val="26"/>
          <w:szCs w:val="26"/>
        </w:rPr>
        <w:t>Луньгинско-Майданского</w:t>
      </w:r>
      <w:proofErr w:type="spellEnd"/>
      <w:r w:rsidRPr="004C4500">
        <w:rPr>
          <w:rFonts w:ascii="Times New Roman" w:hAnsi="Times New Roman" w:cs="Times New Roman"/>
          <w:color w:val="000000"/>
          <w:sz w:val="26"/>
          <w:szCs w:val="26"/>
        </w:rPr>
        <w:t xml:space="preserve">  сельского поселения, правовые акты, принятые на референдуме (сходе граждан) </w:t>
      </w:r>
      <w:proofErr w:type="spellStart"/>
      <w:r w:rsidRPr="004C4500">
        <w:rPr>
          <w:rFonts w:ascii="Times New Roman" w:hAnsi="Times New Roman" w:cs="Times New Roman"/>
          <w:color w:val="000000"/>
          <w:sz w:val="26"/>
          <w:szCs w:val="26"/>
        </w:rPr>
        <w:t>Луньгинско-Майданского</w:t>
      </w:r>
      <w:proofErr w:type="spellEnd"/>
      <w:r w:rsidRPr="004C4500">
        <w:rPr>
          <w:rFonts w:ascii="Times New Roman" w:hAnsi="Times New Roman" w:cs="Times New Roman"/>
          <w:color w:val="000000"/>
          <w:sz w:val="26"/>
          <w:szCs w:val="26"/>
        </w:rPr>
        <w:t xml:space="preserve">  сельского поселения, решения Совета депутатов </w:t>
      </w:r>
      <w:proofErr w:type="spellStart"/>
      <w:r w:rsidRPr="004C4500">
        <w:rPr>
          <w:rFonts w:ascii="Times New Roman" w:hAnsi="Times New Roman" w:cs="Times New Roman"/>
          <w:color w:val="000000"/>
          <w:sz w:val="26"/>
          <w:szCs w:val="26"/>
        </w:rPr>
        <w:t>Луньгинско-Майданского</w:t>
      </w:r>
      <w:proofErr w:type="spellEnd"/>
      <w:r w:rsidRPr="004C4500">
        <w:rPr>
          <w:rFonts w:ascii="Times New Roman" w:hAnsi="Times New Roman" w:cs="Times New Roman"/>
          <w:color w:val="000000"/>
          <w:sz w:val="26"/>
          <w:szCs w:val="26"/>
        </w:rPr>
        <w:t xml:space="preserve">  сельского поселения, устанавливающие правила, обязательные для исполнения на территории сельского поселения, постановления Администрации </w:t>
      </w:r>
      <w:proofErr w:type="spellStart"/>
      <w:r w:rsidRPr="004C4500">
        <w:rPr>
          <w:rFonts w:ascii="Times New Roman" w:hAnsi="Times New Roman" w:cs="Times New Roman"/>
          <w:color w:val="000000"/>
          <w:sz w:val="26"/>
          <w:szCs w:val="26"/>
        </w:rPr>
        <w:t>Луньгинско-Майданского</w:t>
      </w:r>
      <w:proofErr w:type="spellEnd"/>
      <w:r w:rsidRPr="004C4500">
        <w:rPr>
          <w:rFonts w:ascii="Times New Roman" w:hAnsi="Times New Roman" w:cs="Times New Roman"/>
          <w:color w:val="000000"/>
          <w:sz w:val="26"/>
          <w:szCs w:val="26"/>
        </w:rPr>
        <w:t>  сельского поселения по вопросам местного значения, иные нормативные правовые акты органов и</w:t>
      </w:r>
      <w:proofErr w:type="gramEnd"/>
      <w:r w:rsidRPr="004C4500">
        <w:rPr>
          <w:rFonts w:ascii="Times New Roman" w:hAnsi="Times New Roman" w:cs="Times New Roman"/>
          <w:color w:val="000000"/>
          <w:sz w:val="26"/>
          <w:szCs w:val="26"/>
        </w:rPr>
        <w:t xml:space="preserve"> должностных лиц местного самоуправления, вступают в силу после их официального опубликования (обнародования).</w:t>
      </w:r>
    </w:p>
    <w:p w:rsidR="004C4500" w:rsidRPr="004C4500" w:rsidRDefault="004C4500" w:rsidP="004C4500">
      <w:pPr>
        <w:shd w:val="clear" w:color="auto" w:fill="FFFFFF"/>
        <w:ind w:firstLine="540"/>
        <w:jc w:val="both"/>
        <w:rPr>
          <w:rFonts w:ascii="Times New Roman" w:hAnsi="Times New Roman" w:cs="Times New Roman"/>
          <w:color w:val="000000"/>
          <w:sz w:val="26"/>
          <w:szCs w:val="26"/>
        </w:rPr>
      </w:pPr>
      <w:r w:rsidRPr="004C4500">
        <w:rPr>
          <w:rFonts w:ascii="Times New Roman" w:hAnsi="Times New Roman" w:cs="Times New Roman"/>
          <w:color w:val="000000"/>
          <w:sz w:val="26"/>
          <w:szCs w:val="26"/>
        </w:rPr>
        <w:t xml:space="preserve">2. Правовые акты органов и должностных лиц местного самоуправления </w:t>
      </w:r>
      <w:proofErr w:type="spellStart"/>
      <w:r w:rsidRPr="004C4500">
        <w:rPr>
          <w:rFonts w:ascii="Times New Roman" w:hAnsi="Times New Roman" w:cs="Times New Roman"/>
          <w:color w:val="000000"/>
          <w:sz w:val="26"/>
          <w:szCs w:val="26"/>
        </w:rPr>
        <w:t>Луньгинско-Майданского</w:t>
      </w:r>
      <w:proofErr w:type="spellEnd"/>
      <w:r w:rsidRPr="004C4500">
        <w:rPr>
          <w:rFonts w:ascii="Times New Roman" w:hAnsi="Times New Roman" w:cs="Times New Roman"/>
          <w:color w:val="000000"/>
          <w:sz w:val="26"/>
          <w:szCs w:val="26"/>
        </w:rPr>
        <w:t>  сельского поселения ненормативного характера вступают в силу после их подписания либо в иные сроки, установленные указанными правовыми актами.</w:t>
      </w:r>
    </w:p>
    <w:p w:rsidR="004C4500" w:rsidRPr="004C4500" w:rsidRDefault="004C4500" w:rsidP="004C4500">
      <w:pPr>
        <w:ind w:firstLine="567"/>
        <w:jc w:val="both"/>
        <w:rPr>
          <w:rFonts w:ascii="Times New Roman" w:hAnsi="Times New Roman" w:cs="Times New Roman"/>
          <w:color w:val="000000"/>
          <w:sz w:val="26"/>
          <w:szCs w:val="26"/>
        </w:rPr>
      </w:pPr>
      <w:r w:rsidRPr="004C4500">
        <w:rPr>
          <w:rFonts w:ascii="Times New Roman" w:hAnsi="Times New Roman" w:cs="Times New Roman"/>
          <w:color w:val="000000"/>
          <w:sz w:val="26"/>
          <w:szCs w:val="26"/>
        </w:rPr>
        <w:t>3. Муниципальные нормативные правовые акты, затрагивающие права, свободы и обязанности человека и гражданина, устанавливающие правовой статус организаций, учредителем которых выступает </w:t>
      </w:r>
      <w:proofErr w:type="spellStart"/>
      <w:r w:rsidRPr="004C4500">
        <w:rPr>
          <w:rFonts w:ascii="Times New Roman" w:hAnsi="Times New Roman" w:cs="Times New Roman"/>
          <w:color w:val="000000"/>
          <w:sz w:val="26"/>
          <w:szCs w:val="26"/>
        </w:rPr>
        <w:t>Луньгинско-Майданское</w:t>
      </w:r>
      <w:proofErr w:type="spellEnd"/>
      <w:r w:rsidRPr="004C4500">
        <w:rPr>
          <w:rFonts w:ascii="Times New Roman" w:hAnsi="Times New Roman" w:cs="Times New Roman"/>
          <w:color w:val="000000"/>
          <w:sz w:val="26"/>
          <w:szCs w:val="26"/>
        </w:rPr>
        <w:t> сельское поселение, а также соглашения, заключаемые между органами местного самоуправления, вступают в силу после их официального опубликования (обнародования).</w:t>
      </w:r>
    </w:p>
    <w:p w:rsidR="004C4500" w:rsidRPr="004C4500" w:rsidRDefault="004C4500" w:rsidP="004C4500">
      <w:pPr>
        <w:ind w:firstLine="567"/>
        <w:jc w:val="both"/>
        <w:rPr>
          <w:rFonts w:ascii="Times New Roman" w:hAnsi="Times New Roman" w:cs="Times New Roman"/>
          <w:color w:val="000000"/>
          <w:sz w:val="26"/>
          <w:szCs w:val="26"/>
        </w:rPr>
      </w:pPr>
      <w:r w:rsidRPr="004C4500">
        <w:rPr>
          <w:rFonts w:ascii="Times New Roman" w:hAnsi="Times New Roman" w:cs="Times New Roman"/>
          <w:color w:val="000000"/>
          <w:sz w:val="26"/>
          <w:szCs w:val="26"/>
        </w:rPr>
        <w:t>Официальным опубликованием муниципального правового акта или соглашения, заключенного между органом местного самоуправления, считается первая публикация его полного текста в периодическом печатном издании, распространяемом в соответствующем муниципальном образовании.</w:t>
      </w:r>
    </w:p>
    <w:p w:rsidR="004C4500" w:rsidRPr="004C4500" w:rsidRDefault="004C4500" w:rsidP="004C4500">
      <w:pPr>
        <w:ind w:firstLine="567"/>
        <w:jc w:val="both"/>
        <w:rPr>
          <w:rFonts w:ascii="Times New Roman" w:hAnsi="Times New Roman" w:cs="Times New Roman"/>
          <w:color w:val="000000"/>
          <w:sz w:val="26"/>
          <w:szCs w:val="26"/>
        </w:rPr>
      </w:pPr>
      <w:r w:rsidRPr="004C4500">
        <w:rPr>
          <w:rFonts w:ascii="Times New Roman" w:hAnsi="Times New Roman" w:cs="Times New Roman"/>
          <w:color w:val="000000"/>
          <w:sz w:val="26"/>
          <w:szCs w:val="26"/>
        </w:rPr>
        <w:t>Для официального опубликования (обнародования) муниципальных актов и соглашений органы местного самоуправления вправе также использовать сетевое издание. В случае опубликования (размещения) полного текста муниципального правового акта в официальном сетевом издании объемные графические и табличные приложения к нему в печатном издании могут не приводиться.</w:t>
      </w:r>
    </w:p>
    <w:p w:rsidR="004C4500" w:rsidRPr="004C4500" w:rsidRDefault="004C4500" w:rsidP="004C4500">
      <w:pPr>
        <w:ind w:firstLine="567"/>
        <w:jc w:val="both"/>
        <w:rPr>
          <w:rFonts w:ascii="Times New Roman" w:hAnsi="Times New Roman" w:cs="Times New Roman"/>
          <w:color w:val="000000"/>
          <w:sz w:val="26"/>
          <w:szCs w:val="26"/>
        </w:rPr>
      </w:pPr>
      <w:r w:rsidRPr="004C4500">
        <w:rPr>
          <w:rFonts w:ascii="Times New Roman" w:hAnsi="Times New Roman" w:cs="Times New Roman"/>
          <w:color w:val="000000"/>
          <w:sz w:val="26"/>
          <w:szCs w:val="26"/>
        </w:rPr>
        <w:t>Правовые акты, принятые на сходе граждан, вступают в силу после их официального опубликования (обнародования).</w:t>
      </w:r>
    </w:p>
    <w:p w:rsidR="004C4500" w:rsidRPr="004C4500" w:rsidRDefault="004C4500" w:rsidP="004C4500">
      <w:pPr>
        <w:ind w:firstLine="567"/>
        <w:jc w:val="both"/>
        <w:rPr>
          <w:rFonts w:ascii="Times New Roman" w:hAnsi="Times New Roman" w:cs="Times New Roman"/>
          <w:color w:val="000000"/>
          <w:sz w:val="26"/>
          <w:szCs w:val="26"/>
        </w:rPr>
      </w:pPr>
      <w:r w:rsidRPr="004C4500">
        <w:rPr>
          <w:rFonts w:ascii="Times New Roman" w:hAnsi="Times New Roman" w:cs="Times New Roman"/>
          <w:color w:val="000000"/>
          <w:sz w:val="26"/>
          <w:szCs w:val="26"/>
        </w:rPr>
        <w:t xml:space="preserve">4. Нормативные правовые акты Совета депутатов </w:t>
      </w:r>
      <w:proofErr w:type="spellStart"/>
      <w:r w:rsidRPr="004C4500">
        <w:rPr>
          <w:rFonts w:ascii="Times New Roman" w:hAnsi="Times New Roman" w:cs="Times New Roman"/>
          <w:color w:val="000000"/>
          <w:sz w:val="26"/>
          <w:szCs w:val="26"/>
        </w:rPr>
        <w:t>Луньгинско-Майданского</w:t>
      </w:r>
      <w:proofErr w:type="spellEnd"/>
      <w:r w:rsidRPr="004C4500">
        <w:rPr>
          <w:rFonts w:ascii="Times New Roman" w:hAnsi="Times New Roman" w:cs="Times New Roman"/>
          <w:color w:val="000000"/>
          <w:sz w:val="26"/>
          <w:szCs w:val="26"/>
        </w:rPr>
        <w:t>  сельского поселения о налогах и сборах вступают в силу в соответствии с Налоговым кодексом Российской Федерации.</w:t>
      </w:r>
    </w:p>
    <w:p w:rsidR="004C4500" w:rsidRPr="004C4500" w:rsidRDefault="004C4500" w:rsidP="004C4500">
      <w:pPr>
        <w:ind w:firstLine="567"/>
        <w:jc w:val="both"/>
        <w:rPr>
          <w:rFonts w:ascii="Times New Roman" w:hAnsi="Times New Roman" w:cs="Times New Roman"/>
          <w:color w:val="000000"/>
          <w:sz w:val="26"/>
          <w:szCs w:val="26"/>
        </w:rPr>
      </w:pPr>
      <w:r w:rsidRPr="004C4500">
        <w:rPr>
          <w:rFonts w:ascii="Times New Roman" w:hAnsi="Times New Roman" w:cs="Times New Roman"/>
          <w:color w:val="000000"/>
          <w:sz w:val="26"/>
          <w:szCs w:val="26"/>
        </w:rPr>
        <w:t xml:space="preserve">5. Официальным опубликованием муниципальных правовых актов </w:t>
      </w:r>
      <w:proofErr w:type="spellStart"/>
      <w:r w:rsidRPr="004C4500">
        <w:rPr>
          <w:rFonts w:ascii="Times New Roman" w:hAnsi="Times New Roman" w:cs="Times New Roman"/>
          <w:color w:val="000000"/>
          <w:sz w:val="26"/>
          <w:szCs w:val="26"/>
        </w:rPr>
        <w:t>Луньгинско-Майданского</w:t>
      </w:r>
      <w:proofErr w:type="spellEnd"/>
      <w:r w:rsidRPr="004C4500">
        <w:rPr>
          <w:rFonts w:ascii="Times New Roman" w:hAnsi="Times New Roman" w:cs="Times New Roman"/>
          <w:color w:val="000000"/>
          <w:sz w:val="26"/>
          <w:szCs w:val="26"/>
        </w:rPr>
        <w:t xml:space="preserve"> сельского поселения, определённых частями 1 и 3 настоящей статьи, является первая публикация полного текста соответствующего правового акта в Информационном бюллетене </w:t>
      </w:r>
      <w:proofErr w:type="spellStart"/>
      <w:r w:rsidRPr="004C4500">
        <w:rPr>
          <w:rFonts w:ascii="Times New Roman" w:hAnsi="Times New Roman" w:cs="Times New Roman"/>
          <w:color w:val="000000"/>
          <w:sz w:val="26"/>
          <w:szCs w:val="26"/>
        </w:rPr>
        <w:t>Луньгинско-Майданского</w:t>
      </w:r>
      <w:proofErr w:type="spellEnd"/>
      <w:r w:rsidRPr="004C4500">
        <w:rPr>
          <w:rFonts w:ascii="Times New Roman" w:hAnsi="Times New Roman" w:cs="Times New Roman"/>
          <w:color w:val="000000"/>
          <w:sz w:val="26"/>
          <w:szCs w:val="26"/>
        </w:rPr>
        <w:t xml:space="preserve">  сельского поселения </w:t>
      </w:r>
      <w:proofErr w:type="spellStart"/>
      <w:r w:rsidRPr="004C4500">
        <w:rPr>
          <w:rFonts w:ascii="Times New Roman" w:hAnsi="Times New Roman" w:cs="Times New Roman"/>
          <w:color w:val="000000"/>
          <w:sz w:val="26"/>
          <w:szCs w:val="26"/>
        </w:rPr>
        <w:t>Ардатовского</w:t>
      </w:r>
      <w:proofErr w:type="spellEnd"/>
      <w:r w:rsidRPr="004C4500">
        <w:rPr>
          <w:rFonts w:ascii="Times New Roman" w:hAnsi="Times New Roman" w:cs="Times New Roman"/>
          <w:color w:val="000000"/>
          <w:sz w:val="26"/>
          <w:szCs w:val="26"/>
        </w:rPr>
        <w:t xml:space="preserve"> муниципального района.</w:t>
      </w:r>
    </w:p>
    <w:p w:rsidR="004C4500" w:rsidRPr="004C4500" w:rsidRDefault="004C4500" w:rsidP="004C4500">
      <w:pPr>
        <w:ind w:firstLine="567"/>
        <w:jc w:val="both"/>
        <w:rPr>
          <w:rFonts w:ascii="Times New Roman" w:hAnsi="Times New Roman" w:cs="Times New Roman"/>
          <w:color w:val="000000"/>
          <w:sz w:val="26"/>
          <w:szCs w:val="26"/>
        </w:rPr>
      </w:pPr>
      <w:r w:rsidRPr="004C4500">
        <w:rPr>
          <w:rFonts w:ascii="Times New Roman" w:hAnsi="Times New Roman" w:cs="Times New Roman"/>
          <w:color w:val="000000"/>
          <w:sz w:val="26"/>
          <w:szCs w:val="26"/>
        </w:rPr>
        <w:t xml:space="preserve">В качестве дополнительного источника официального опубликования Устава </w:t>
      </w:r>
      <w:proofErr w:type="spellStart"/>
      <w:r w:rsidRPr="004C4500">
        <w:rPr>
          <w:rFonts w:ascii="Times New Roman" w:hAnsi="Times New Roman" w:cs="Times New Roman"/>
          <w:color w:val="000000"/>
          <w:sz w:val="26"/>
          <w:szCs w:val="26"/>
        </w:rPr>
        <w:t>Луньгинско-Майданского</w:t>
      </w:r>
      <w:proofErr w:type="spellEnd"/>
      <w:r w:rsidRPr="004C4500">
        <w:rPr>
          <w:rFonts w:ascii="Times New Roman" w:hAnsi="Times New Roman" w:cs="Times New Roman"/>
          <w:color w:val="000000"/>
          <w:sz w:val="26"/>
          <w:szCs w:val="26"/>
        </w:rPr>
        <w:t xml:space="preserve"> сельского поселения, решений Совета депутатов </w:t>
      </w:r>
      <w:proofErr w:type="spellStart"/>
      <w:r w:rsidRPr="004C4500">
        <w:rPr>
          <w:rFonts w:ascii="Times New Roman" w:hAnsi="Times New Roman" w:cs="Times New Roman"/>
          <w:color w:val="000000"/>
          <w:sz w:val="26"/>
          <w:szCs w:val="26"/>
        </w:rPr>
        <w:t>Луньгинско-Майданского</w:t>
      </w:r>
      <w:proofErr w:type="spellEnd"/>
      <w:r w:rsidRPr="004C4500">
        <w:rPr>
          <w:rFonts w:ascii="Times New Roman" w:hAnsi="Times New Roman" w:cs="Times New Roman"/>
          <w:color w:val="000000"/>
          <w:sz w:val="26"/>
          <w:szCs w:val="26"/>
        </w:rPr>
        <w:t xml:space="preserve"> сельского поселения о внесении изменений и дополнений в Устав </w:t>
      </w:r>
      <w:proofErr w:type="spellStart"/>
      <w:r w:rsidRPr="004C4500">
        <w:rPr>
          <w:rFonts w:ascii="Times New Roman" w:hAnsi="Times New Roman" w:cs="Times New Roman"/>
          <w:color w:val="000000"/>
          <w:sz w:val="26"/>
          <w:szCs w:val="26"/>
        </w:rPr>
        <w:t>Луньгинско-Майданского</w:t>
      </w:r>
      <w:proofErr w:type="spellEnd"/>
      <w:r w:rsidRPr="004C4500">
        <w:rPr>
          <w:rFonts w:ascii="Times New Roman" w:hAnsi="Times New Roman" w:cs="Times New Roman"/>
          <w:color w:val="000000"/>
          <w:sz w:val="26"/>
          <w:szCs w:val="26"/>
        </w:rPr>
        <w:t xml:space="preserve"> сельского поселения, органы местного самоуправления используют сетевое издание – портал Минюста России «Нормативные правовые акты в Российской Федерации» с доменным именем </w:t>
      </w:r>
      <w:hyperlink r:id="rId19" w:history="1">
        <w:r w:rsidRPr="004C4500">
          <w:rPr>
            <w:rFonts w:ascii="Times New Roman" w:hAnsi="Times New Roman" w:cs="Times New Roman"/>
            <w:color w:val="0000FF"/>
            <w:sz w:val="26"/>
            <w:szCs w:val="26"/>
          </w:rPr>
          <w:t>http://pravo-minjust.ru</w:t>
        </w:r>
      </w:hyperlink>
      <w:r w:rsidRPr="004C4500">
        <w:rPr>
          <w:rFonts w:ascii="Times New Roman" w:hAnsi="Times New Roman" w:cs="Times New Roman"/>
          <w:color w:val="000000"/>
          <w:sz w:val="26"/>
          <w:szCs w:val="26"/>
        </w:rPr>
        <w:t>, </w:t>
      </w:r>
      <w:proofErr w:type="spellStart"/>
      <w:r w:rsidRPr="004C4500">
        <w:rPr>
          <w:rFonts w:ascii="Times New Roman" w:hAnsi="Times New Roman" w:cs="Times New Roman"/>
          <w:color w:val="000000"/>
          <w:sz w:val="26"/>
          <w:szCs w:val="26"/>
        </w:rPr>
        <w:t>http</w:t>
      </w:r>
      <w:proofErr w:type="spellEnd"/>
      <w:r w:rsidRPr="004C4500">
        <w:rPr>
          <w:rFonts w:ascii="Times New Roman" w:hAnsi="Times New Roman" w:cs="Times New Roman"/>
          <w:color w:val="000000"/>
          <w:sz w:val="26"/>
          <w:szCs w:val="26"/>
        </w:rPr>
        <w:t>//право-</w:t>
      </w:r>
      <w:proofErr w:type="spellStart"/>
      <w:r w:rsidRPr="004C4500">
        <w:rPr>
          <w:rFonts w:ascii="Times New Roman" w:hAnsi="Times New Roman" w:cs="Times New Roman"/>
          <w:color w:val="000000"/>
          <w:sz w:val="26"/>
          <w:szCs w:val="26"/>
        </w:rPr>
        <w:t>минюст</w:t>
      </w:r>
      <w:proofErr w:type="gramStart"/>
      <w:r w:rsidRPr="004C4500">
        <w:rPr>
          <w:rFonts w:ascii="Times New Roman" w:hAnsi="Times New Roman" w:cs="Times New Roman"/>
          <w:color w:val="000000"/>
          <w:sz w:val="26"/>
          <w:szCs w:val="26"/>
        </w:rPr>
        <w:t>.р</w:t>
      </w:r>
      <w:proofErr w:type="gramEnd"/>
      <w:r w:rsidRPr="004C4500">
        <w:rPr>
          <w:rFonts w:ascii="Times New Roman" w:hAnsi="Times New Roman" w:cs="Times New Roman"/>
          <w:color w:val="000000"/>
          <w:sz w:val="26"/>
          <w:szCs w:val="26"/>
        </w:rPr>
        <w:t>ф</w:t>
      </w:r>
      <w:proofErr w:type="spellEnd"/>
      <w:r w:rsidRPr="004C4500">
        <w:rPr>
          <w:rFonts w:ascii="Times New Roman" w:hAnsi="Times New Roman" w:cs="Times New Roman"/>
          <w:color w:val="000000"/>
          <w:sz w:val="26"/>
          <w:szCs w:val="26"/>
        </w:rPr>
        <w:t>, регистрационный номер и дата его регистрации в качестве сетевого издания – Эл № ФС77-72471 от 05.03.2018».</w:t>
      </w:r>
    </w:p>
    <w:p w:rsidR="004C4500" w:rsidRPr="004C4500" w:rsidRDefault="004C4500" w:rsidP="004C4500">
      <w:pPr>
        <w:ind w:firstLine="567"/>
        <w:jc w:val="both"/>
        <w:rPr>
          <w:rFonts w:ascii="Times New Roman" w:hAnsi="Times New Roman" w:cs="Times New Roman"/>
          <w:color w:val="000000"/>
          <w:sz w:val="26"/>
          <w:szCs w:val="26"/>
        </w:rPr>
      </w:pPr>
      <w:proofErr w:type="gramStart"/>
      <w:r w:rsidRPr="004C4500">
        <w:rPr>
          <w:rFonts w:ascii="Times New Roman" w:hAnsi="Times New Roman" w:cs="Times New Roman"/>
          <w:color w:val="000000"/>
          <w:sz w:val="26"/>
          <w:szCs w:val="26"/>
        </w:rPr>
        <w:lastRenderedPageBreak/>
        <w:t xml:space="preserve">В целях обеспечения возможности ознакомления граждан с муниципальными правовыми актами, затрагивающими права, свободы и обязанности человека и гражданина, копия соответствующего правового акта после вступления его в силу в обязательном порядке органом, издавшим акт, в десятидневный срок направляется в библиотеки на территории </w:t>
      </w:r>
      <w:proofErr w:type="spellStart"/>
      <w:r w:rsidRPr="004C4500">
        <w:rPr>
          <w:rFonts w:ascii="Times New Roman" w:hAnsi="Times New Roman" w:cs="Times New Roman"/>
          <w:color w:val="000000"/>
          <w:sz w:val="26"/>
          <w:szCs w:val="26"/>
        </w:rPr>
        <w:t>Луньгинско-Майданского</w:t>
      </w:r>
      <w:proofErr w:type="spellEnd"/>
      <w:r w:rsidRPr="004C4500">
        <w:rPr>
          <w:rFonts w:ascii="Times New Roman" w:hAnsi="Times New Roman" w:cs="Times New Roman"/>
          <w:color w:val="000000"/>
          <w:sz w:val="26"/>
          <w:szCs w:val="26"/>
        </w:rPr>
        <w:t> сельского поселения, за исключением муниципальных правовых актов или их отдельных положений, содержащих сведения, распространение которых ограничено федеральным законом.</w:t>
      </w:r>
      <w:proofErr w:type="gramEnd"/>
    </w:p>
    <w:p w:rsidR="004C4500" w:rsidRPr="004C4500" w:rsidRDefault="004C4500" w:rsidP="004C4500">
      <w:pPr>
        <w:shd w:val="clear" w:color="auto" w:fill="FFFFFF"/>
        <w:ind w:firstLine="540"/>
        <w:jc w:val="both"/>
        <w:rPr>
          <w:rFonts w:ascii="Times New Roman" w:hAnsi="Times New Roman" w:cs="Times New Roman"/>
          <w:color w:val="000000"/>
          <w:sz w:val="26"/>
          <w:szCs w:val="26"/>
        </w:rPr>
      </w:pPr>
      <w:r w:rsidRPr="004C4500">
        <w:rPr>
          <w:rFonts w:ascii="Times New Roman" w:hAnsi="Times New Roman" w:cs="Times New Roman"/>
          <w:color w:val="000000"/>
          <w:sz w:val="26"/>
          <w:szCs w:val="26"/>
        </w:rPr>
        <w:t xml:space="preserve">6. </w:t>
      </w:r>
      <w:proofErr w:type="gramStart"/>
      <w:r w:rsidRPr="004C4500">
        <w:rPr>
          <w:rFonts w:ascii="Times New Roman" w:hAnsi="Times New Roman" w:cs="Times New Roman"/>
          <w:color w:val="000000"/>
          <w:sz w:val="26"/>
          <w:szCs w:val="26"/>
        </w:rPr>
        <w:t>В случае если при официальном опубликовании (обнародовании) правового акта органа местного самоуправления были допущены ошибки, опечатки, иные неточности в сравнении с подлинником правового акта, то в десятидневный срок со дня обнаружения ошибки, опечатки, иной неточности в том же издании или в том же месте размещения должно быть опубликовано (обнародовано) официальное извещение органа, принявшего правовой акт, об исправлении неточности и подлинная</w:t>
      </w:r>
      <w:proofErr w:type="gramEnd"/>
      <w:r w:rsidRPr="004C4500">
        <w:rPr>
          <w:rFonts w:ascii="Times New Roman" w:hAnsi="Times New Roman" w:cs="Times New Roman"/>
          <w:color w:val="000000"/>
          <w:sz w:val="26"/>
          <w:szCs w:val="26"/>
        </w:rPr>
        <w:t xml:space="preserve"> редакция соответствующих положений.</w:t>
      </w:r>
    </w:p>
    <w:p w:rsidR="004C4500" w:rsidRPr="004C4500" w:rsidRDefault="004C4500" w:rsidP="004C4500">
      <w:pPr>
        <w:shd w:val="clear" w:color="auto" w:fill="FFFFFF"/>
        <w:ind w:firstLine="540"/>
        <w:jc w:val="both"/>
        <w:rPr>
          <w:rFonts w:ascii="Times New Roman" w:hAnsi="Times New Roman" w:cs="Times New Roman"/>
          <w:color w:val="000000"/>
          <w:sz w:val="26"/>
          <w:szCs w:val="26"/>
        </w:rPr>
      </w:pPr>
      <w:r w:rsidRPr="004C4500">
        <w:rPr>
          <w:rFonts w:ascii="Times New Roman" w:hAnsi="Times New Roman" w:cs="Times New Roman"/>
          <w:color w:val="000000"/>
          <w:sz w:val="26"/>
          <w:szCs w:val="26"/>
        </w:rPr>
        <w:t>Исправление ошибок, опечаток и иных неточностей в подлинниках правовых актов осуществляется исключительно путем внесения соответствующих изменений в правовой акт, в котором имеются неточности</w:t>
      </w:r>
      <w:proofErr w:type="gramStart"/>
      <w:r w:rsidRPr="004C4500">
        <w:rPr>
          <w:rFonts w:ascii="Times New Roman" w:hAnsi="Times New Roman" w:cs="Times New Roman"/>
          <w:color w:val="000000"/>
          <w:sz w:val="26"/>
          <w:szCs w:val="26"/>
        </w:rPr>
        <w:t>.»;</w:t>
      </w:r>
      <w:proofErr w:type="gramEnd"/>
    </w:p>
    <w:p w:rsidR="004C4500" w:rsidRPr="004C4500" w:rsidRDefault="004C4500" w:rsidP="004C4500">
      <w:pPr>
        <w:shd w:val="clear" w:color="auto" w:fill="FFFFFF"/>
        <w:ind w:firstLine="540"/>
        <w:jc w:val="both"/>
        <w:rPr>
          <w:rFonts w:ascii="Times New Roman" w:hAnsi="Times New Roman" w:cs="Times New Roman"/>
          <w:color w:val="000000"/>
          <w:sz w:val="26"/>
          <w:szCs w:val="26"/>
        </w:rPr>
      </w:pPr>
    </w:p>
    <w:p w:rsidR="004C4500" w:rsidRPr="004C4500" w:rsidRDefault="004C4500" w:rsidP="004C4500">
      <w:pPr>
        <w:shd w:val="clear" w:color="auto" w:fill="FFFFFF"/>
        <w:spacing w:line="360" w:lineRule="exact"/>
        <w:ind w:firstLine="709"/>
        <w:contextualSpacing/>
        <w:jc w:val="both"/>
        <w:rPr>
          <w:rFonts w:ascii="Times New Roman" w:eastAsia="Calibri" w:hAnsi="Times New Roman" w:cs="Times New Roman"/>
          <w:b/>
          <w:bCs/>
          <w:sz w:val="26"/>
          <w:szCs w:val="26"/>
          <w:lang w:eastAsia="en-US"/>
        </w:rPr>
      </w:pPr>
      <w:r w:rsidRPr="004C4500">
        <w:rPr>
          <w:rFonts w:ascii="Times New Roman" w:eastAsia="Calibri" w:hAnsi="Times New Roman" w:cs="Times New Roman"/>
          <w:b/>
          <w:color w:val="333333"/>
          <w:sz w:val="26"/>
          <w:szCs w:val="26"/>
          <w:lang w:eastAsia="en-US"/>
        </w:rPr>
        <w:t>12) дополнить статьей 55.1</w:t>
      </w:r>
      <w:r w:rsidRPr="004C4500">
        <w:rPr>
          <w:rFonts w:ascii="Times New Roman" w:eastAsia="Calibri" w:hAnsi="Times New Roman" w:cs="Times New Roman"/>
          <w:b/>
          <w:bCs/>
          <w:sz w:val="26"/>
          <w:szCs w:val="26"/>
          <w:lang w:eastAsia="en-US"/>
        </w:rPr>
        <w:t xml:space="preserve"> следующего содержания:</w:t>
      </w:r>
    </w:p>
    <w:p w:rsidR="004C4500" w:rsidRPr="004C4500" w:rsidRDefault="004C4500" w:rsidP="004C4500">
      <w:pPr>
        <w:spacing w:line="360" w:lineRule="exact"/>
        <w:ind w:firstLine="709"/>
        <w:jc w:val="both"/>
        <w:rPr>
          <w:rFonts w:ascii="Times New Roman" w:hAnsi="Times New Roman" w:cs="Times New Roman"/>
          <w:b/>
          <w:sz w:val="26"/>
          <w:szCs w:val="26"/>
        </w:rPr>
      </w:pPr>
      <w:r w:rsidRPr="004C4500">
        <w:rPr>
          <w:rFonts w:ascii="Times New Roman" w:hAnsi="Times New Roman" w:cs="Times New Roman"/>
          <w:b/>
          <w:color w:val="333333"/>
          <w:sz w:val="26"/>
          <w:szCs w:val="26"/>
        </w:rPr>
        <w:t>«</w:t>
      </w:r>
      <w:r w:rsidRPr="004C4500">
        <w:rPr>
          <w:rFonts w:ascii="Times New Roman" w:hAnsi="Times New Roman" w:cs="Times New Roman"/>
          <w:b/>
          <w:bCs/>
          <w:color w:val="26282F"/>
          <w:sz w:val="26"/>
          <w:szCs w:val="26"/>
        </w:rPr>
        <w:t xml:space="preserve">Статья 55.1. </w:t>
      </w:r>
      <w:r w:rsidRPr="004C4500">
        <w:rPr>
          <w:rFonts w:ascii="Times New Roman" w:hAnsi="Times New Roman" w:cs="Times New Roman"/>
          <w:b/>
          <w:sz w:val="26"/>
          <w:szCs w:val="26"/>
        </w:rPr>
        <w:t>Средства самообложения граждан</w:t>
      </w:r>
    </w:p>
    <w:p w:rsidR="004C4500" w:rsidRPr="004C4500" w:rsidRDefault="004C4500" w:rsidP="004C4500">
      <w:pPr>
        <w:spacing w:line="360" w:lineRule="exact"/>
        <w:ind w:firstLine="709"/>
        <w:jc w:val="both"/>
        <w:rPr>
          <w:rFonts w:ascii="Times New Roman" w:hAnsi="Times New Roman" w:cs="Times New Roman"/>
          <w:sz w:val="26"/>
          <w:szCs w:val="26"/>
        </w:rPr>
      </w:pPr>
      <w:r w:rsidRPr="004C4500">
        <w:rPr>
          <w:rFonts w:ascii="Times New Roman" w:hAnsi="Times New Roman" w:cs="Times New Roman"/>
          <w:sz w:val="26"/>
          <w:szCs w:val="26"/>
        </w:rPr>
        <w:t xml:space="preserve">1. Под средствами самообложения граждан понимаются разовые платежи граждан, осуществляемые для решения конкретных вопросов местного значения. </w:t>
      </w:r>
      <w:proofErr w:type="gramStart"/>
      <w:r w:rsidRPr="004C4500">
        <w:rPr>
          <w:rFonts w:ascii="Times New Roman" w:hAnsi="Times New Roman" w:cs="Times New Roman"/>
          <w:sz w:val="26"/>
          <w:szCs w:val="26"/>
        </w:rPr>
        <w:t>Размер платежей в порядке самообложения граждан устанавливается в абсолютной величине равным для всех жителей муниципального образования (населенного пункта, входящего в состав поселения, городского округа), за исключением отдельных категорий граждан, численность которых не может превышать 30 процентов от общего числа жителей муниципального образования (населенного пункта, входящего в состав поселения, городского округа) и для которых размер платежей может быть уменьшен.</w:t>
      </w:r>
      <w:proofErr w:type="gramEnd"/>
    </w:p>
    <w:p w:rsidR="004C4500" w:rsidRPr="004C4500" w:rsidRDefault="004C4500" w:rsidP="004C4500">
      <w:pPr>
        <w:spacing w:line="360" w:lineRule="exact"/>
        <w:ind w:firstLine="709"/>
        <w:jc w:val="both"/>
        <w:rPr>
          <w:rFonts w:ascii="Times New Roman" w:hAnsi="Times New Roman" w:cs="Times New Roman"/>
          <w:sz w:val="26"/>
          <w:szCs w:val="26"/>
        </w:rPr>
      </w:pPr>
      <w:r w:rsidRPr="004C4500">
        <w:rPr>
          <w:rFonts w:ascii="Times New Roman" w:hAnsi="Times New Roman" w:cs="Times New Roman"/>
          <w:sz w:val="26"/>
          <w:szCs w:val="26"/>
        </w:rPr>
        <w:t xml:space="preserve">2. Вопросы введения и </w:t>
      </w:r>
      <w:proofErr w:type="gramStart"/>
      <w:r w:rsidRPr="004C4500">
        <w:rPr>
          <w:rFonts w:ascii="Times New Roman" w:hAnsi="Times New Roman" w:cs="Times New Roman"/>
          <w:sz w:val="26"/>
          <w:szCs w:val="26"/>
        </w:rPr>
        <w:t>использования</w:t>
      </w:r>
      <w:proofErr w:type="gramEnd"/>
      <w:r w:rsidRPr="004C4500">
        <w:rPr>
          <w:rFonts w:ascii="Times New Roman" w:hAnsi="Times New Roman" w:cs="Times New Roman"/>
          <w:sz w:val="26"/>
          <w:szCs w:val="26"/>
        </w:rPr>
        <w:t xml:space="preserve"> указанных в части 1 настоящей статьи разовых платежей граждан решаются на местном референдуме, а в случаях, предусмотренных пунктом 2 части 1 статьи 8.1 («Сход граждан») настоящего устава, на сходе граждан.».</w:t>
      </w:r>
    </w:p>
    <w:p w:rsidR="004C4500" w:rsidRPr="004C4500" w:rsidRDefault="004C4500" w:rsidP="004C4500">
      <w:pPr>
        <w:ind w:firstLine="720"/>
        <w:jc w:val="both"/>
        <w:rPr>
          <w:rFonts w:ascii="Times New Roman" w:hAnsi="Times New Roman" w:cs="Times New Roman"/>
          <w:sz w:val="26"/>
          <w:szCs w:val="26"/>
        </w:rPr>
      </w:pPr>
    </w:p>
    <w:p w:rsidR="004C4500" w:rsidRPr="004C4500" w:rsidRDefault="004C4500" w:rsidP="004C4500">
      <w:pPr>
        <w:spacing w:line="320" w:lineRule="exact"/>
        <w:ind w:firstLine="709"/>
        <w:jc w:val="both"/>
        <w:rPr>
          <w:rFonts w:ascii="Times New Roman" w:hAnsi="Times New Roman" w:cs="Times New Roman"/>
          <w:color w:val="000000"/>
          <w:sz w:val="26"/>
          <w:szCs w:val="26"/>
        </w:rPr>
      </w:pPr>
      <w:r w:rsidRPr="004C4500">
        <w:rPr>
          <w:rFonts w:ascii="Times New Roman" w:hAnsi="Times New Roman" w:cs="Times New Roman"/>
          <w:color w:val="000000"/>
          <w:sz w:val="26"/>
          <w:szCs w:val="26"/>
        </w:rPr>
        <w:t>2. Настоящее решение подлежит официальному опубликованию после его государственной регистрации и вступает в силу после его официального опубликования (обнародования).</w:t>
      </w:r>
    </w:p>
    <w:p w:rsidR="004C4500" w:rsidRPr="004C4500" w:rsidRDefault="004C4500" w:rsidP="004C4500">
      <w:pPr>
        <w:ind w:firstLine="709"/>
        <w:jc w:val="both"/>
        <w:rPr>
          <w:rFonts w:ascii="Times New Roman" w:hAnsi="Times New Roman" w:cs="Times New Roman"/>
          <w:color w:val="000000"/>
          <w:sz w:val="26"/>
          <w:szCs w:val="26"/>
        </w:rPr>
      </w:pPr>
      <w:r w:rsidRPr="004C4500">
        <w:rPr>
          <w:rFonts w:ascii="Times New Roman" w:hAnsi="Times New Roman" w:cs="Times New Roman"/>
          <w:color w:val="000000"/>
          <w:sz w:val="26"/>
          <w:szCs w:val="26"/>
        </w:rPr>
        <w:t> </w:t>
      </w:r>
    </w:p>
    <w:p w:rsidR="004C4500" w:rsidRPr="004C4500" w:rsidRDefault="004C4500" w:rsidP="004C4500">
      <w:pPr>
        <w:ind w:firstLine="709"/>
        <w:jc w:val="both"/>
        <w:rPr>
          <w:rFonts w:ascii="Times New Roman" w:hAnsi="Times New Roman" w:cs="Times New Roman"/>
          <w:color w:val="000000"/>
          <w:sz w:val="26"/>
          <w:szCs w:val="26"/>
        </w:rPr>
      </w:pPr>
      <w:r w:rsidRPr="004C4500">
        <w:rPr>
          <w:rFonts w:ascii="Times New Roman" w:hAnsi="Times New Roman" w:cs="Times New Roman"/>
          <w:color w:val="000000"/>
          <w:sz w:val="26"/>
          <w:szCs w:val="26"/>
        </w:rPr>
        <w:t> </w:t>
      </w:r>
    </w:p>
    <w:p w:rsidR="004C4500" w:rsidRPr="004C4500" w:rsidRDefault="004C4500" w:rsidP="004C4500">
      <w:pPr>
        <w:ind w:firstLine="709"/>
        <w:jc w:val="both"/>
        <w:rPr>
          <w:rFonts w:ascii="Times New Roman" w:hAnsi="Times New Roman" w:cs="Times New Roman"/>
          <w:color w:val="000000"/>
          <w:sz w:val="26"/>
          <w:szCs w:val="26"/>
        </w:rPr>
      </w:pPr>
    </w:p>
    <w:p w:rsidR="004C4500" w:rsidRPr="004C4500" w:rsidRDefault="004C4500" w:rsidP="004C4500">
      <w:pPr>
        <w:jc w:val="both"/>
        <w:rPr>
          <w:rFonts w:ascii="Times New Roman" w:hAnsi="Times New Roman" w:cs="Times New Roman"/>
          <w:color w:val="000000"/>
          <w:sz w:val="26"/>
          <w:szCs w:val="26"/>
        </w:rPr>
      </w:pPr>
      <w:r w:rsidRPr="004C4500">
        <w:rPr>
          <w:rFonts w:ascii="Times New Roman" w:hAnsi="Times New Roman" w:cs="Times New Roman"/>
          <w:color w:val="000000"/>
          <w:sz w:val="26"/>
          <w:szCs w:val="26"/>
        </w:rPr>
        <w:t> </w:t>
      </w:r>
    </w:p>
    <w:p w:rsidR="004C4500" w:rsidRPr="004C4500" w:rsidRDefault="004C4500" w:rsidP="004C4500">
      <w:pPr>
        <w:jc w:val="both"/>
        <w:rPr>
          <w:rFonts w:ascii="Times New Roman" w:hAnsi="Times New Roman" w:cs="Times New Roman"/>
          <w:bCs/>
          <w:color w:val="000000"/>
          <w:sz w:val="26"/>
          <w:szCs w:val="26"/>
        </w:rPr>
      </w:pPr>
      <w:r w:rsidRPr="004C4500">
        <w:rPr>
          <w:rFonts w:ascii="Times New Roman" w:hAnsi="Times New Roman" w:cs="Times New Roman"/>
          <w:bCs/>
          <w:color w:val="000000"/>
          <w:sz w:val="26"/>
          <w:szCs w:val="26"/>
        </w:rPr>
        <w:t xml:space="preserve"> Глава </w:t>
      </w:r>
      <w:proofErr w:type="spellStart"/>
      <w:r w:rsidRPr="004C4500">
        <w:rPr>
          <w:rFonts w:ascii="Times New Roman" w:hAnsi="Times New Roman" w:cs="Times New Roman"/>
          <w:bCs/>
          <w:color w:val="000000"/>
          <w:sz w:val="26"/>
          <w:szCs w:val="26"/>
        </w:rPr>
        <w:t>Луньгинско-Майданского</w:t>
      </w:r>
      <w:proofErr w:type="spellEnd"/>
    </w:p>
    <w:p w:rsidR="004C4500" w:rsidRDefault="004C4500" w:rsidP="004C4500">
      <w:pPr>
        <w:jc w:val="both"/>
        <w:rPr>
          <w:rFonts w:ascii="Times New Roman" w:hAnsi="Times New Roman" w:cs="Times New Roman"/>
          <w:bCs/>
          <w:color w:val="000000"/>
          <w:sz w:val="26"/>
          <w:szCs w:val="26"/>
        </w:rPr>
      </w:pPr>
      <w:r>
        <w:rPr>
          <w:rFonts w:ascii="Times New Roman" w:hAnsi="Times New Roman" w:cs="Times New Roman"/>
          <w:bCs/>
          <w:color w:val="000000"/>
          <w:sz w:val="26"/>
          <w:szCs w:val="26"/>
        </w:rPr>
        <w:t xml:space="preserve"> сельского поселения                                                                                    </w:t>
      </w:r>
      <w:proofErr w:type="spellStart"/>
      <w:r>
        <w:rPr>
          <w:rFonts w:ascii="Times New Roman" w:hAnsi="Times New Roman" w:cs="Times New Roman"/>
          <w:bCs/>
          <w:color w:val="000000"/>
          <w:sz w:val="26"/>
          <w:szCs w:val="26"/>
        </w:rPr>
        <w:t>Е.А.Локотков</w:t>
      </w:r>
      <w:proofErr w:type="spellEnd"/>
    </w:p>
    <w:p w:rsidR="001B175B" w:rsidRDefault="001B175B" w:rsidP="00DC411E">
      <w:pPr>
        <w:pStyle w:val="a3"/>
        <w:spacing w:before="0" w:beforeAutospacing="0" w:after="0"/>
        <w:ind w:firstLine="720"/>
        <w:jc w:val="right"/>
      </w:pPr>
    </w:p>
    <w:p w:rsidR="00C635EA" w:rsidRPr="004C4500" w:rsidRDefault="00C635EA" w:rsidP="00DC411E">
      <w:pPr>
        <w:pStyle w:val="a3"/>
        <w:spacing w:before="0" w:beforeAutospacing="0" w:after="0"/>
        <w:ind w:firstLine="720"/>
        <w:jc w:val="right"/>
        <w:rPr>
          <w:sz w:val="28"/>
          <w:szCs w:val="28"/>
        </w:rPr>
      </w:pPr>
      <w:r w:rsidRPr="00EC24B6">
        <w:lastRenderedPageBreak/>
        <w:t xml:space="preserve">  </w:t>
      </w:r>
      <w:r w:rsidRPr="004C4500">
        <w:rPr>
          <w:sz w:val="28"/>
          <w:szCs w:val="28"/>
        </w:rPr>
        <w:t>Приложение №2</w:t>
      </w:r>
    </w:p>
    <w:p w:rsidR="00C635EA" w:rsidRPr="004C4500" w:rsidRDefault="00C635EA" w:rsidP="00DC411E">
      <w:pPr>
        <w:pStyle w:val="a3"/>
        <w:spacing w:before="0" w:beforeAutospacing="0" w:after="0"/>
        <w:ind w:firstLine="720"/>
        <w:jc w:val="right"/>
        <w:rPr>
          <w:sz w:val="28"/>
          <w:szCs w:val="28"/>
        </w:rPr>
      </w:pPr>
      <w:r w:rsidRPr="004C4500">
        <w:rPr>
          <w:sz w:val="28"/>
          <w:szCs w:val="28"/>
        </w:rPr>
        <w:t>  к постановлению администрации</w:t>
      </w:r>
    </w:p>
    <w:p w:rsidR="00C635EA" w:rsidRDefault="00C635EA" w:rsidP="0094587B">
      <w:pPr>
        <w:pStyle w:val="a3"/>
        <w:spacing w:before="0" w:beforeAutospacing="0" w:after="0"/>
        <w:ind w:firstLine="720"/>
        <w:jc w:val="right"/>
        <w:rPr>
          <w:sz w:val="28"/>
          <w:szCs w:val="28"/>
        </w:rPr>
      </w:pPr>
      <w:r w:rsidRPr="004C4500">
        <w:rPr>
          <w:sz w:val="28"/>
          <w:szCs w:val="28"/>
        </w:rPr>
        <w:t> №</w:t>
      </w:r>
      <w:r w:rsidR="003E6DDA" w:rsidRPr="004C4500">
        <w:rPr>
          <w:sz w:val="28"/>
          <w:szCs w:val="28"/>
        </w:rPr>
        <w:t>50</w:t>
      </w:r>
      <w:r w:rsidRPr="004C4500">
        <w:rPr>
          <w:sz w:val="28"/>
          <w:szCs w:val="28"/>
        </w:rPr>
        <w:t xml:space="preserve"> от </w:t>
      </w:r>
      <w:r w:rsidR="00962371" w:rsidRPr="004C4500">
        <w:rPr>
          <w:sz w:val="28"/>
          <w:szCs w:val="28"/>
        </w:rPr>
        <w:t xml:space="preserve">25 </w:t>
      </w:r>
      <w:r w:rsidR="003E6DDA" w:rsidRPr="004C4500">
        <w:rPr>
          <w:sz w:val="28"/>
          <w:szCs w:val="28"/>
        </w:rPr>
        <w:t>октября</w:t>
      </w:r>
      <w:r w:rsidR="00962371" w:rsidRPr="004C4500">
        <w:rPr>
          <w:sz w:val="28"/>
          <w:szCs w:val="28"/>
        </w:rPr>
        <w:t xml:space="preserve"> </w:t>
      </w:r>
      <w:r w:rsidR="003E6DDA" w:rsidRPr="004C4500">
        <w:rPr>
          <w:sz w:val="28"/>
          <w:szCs w:val="28"/>
        </w:rPr>
        <w:t>2020</w:t>
      </w:r>
      <w:r w:rsidRPr="004C4500">
        <w:rPr>
          <w:sz w:val="28"/>
          <w:szCs w:val="28"/>
        </w:rPr>
        <w:t>г.</w:t>
      </w:r>
    </w:p>
    <w:p w:rsidR="004C4500" w:rsidRPr="004C4500" w:rsidRDefault="004C4500" w:rsidP="0094587B">
      <w:pPr>
        <w:pStyle w:val="a3"/>
        <w:spacing w:before="0" w:beforeAutospacing="0" w:after="0"/>
        <w:ind w:firstLine="720"/>
        <w:jc w:val="right"/>
        <w:rPr>
          <w:sz w:val="28"/>
          <w:szCs w:val="28"/>
        </w:rPr>
      </w:pPr>
    </w:p>
    <w:p w:rsidR="00C635EA" w:rsidRPr="004C4500" w:rsidRDefault="00C635EA" w:rsidP="00DC411E">
      <w:pPr>
        <w:pStyle w:val="a3"/>
        <w:spacing w:before="0" w:beforeAutospacing="0" w:after="0"/>
        <w:ind w:firstLine="720"/>
        <w:jc w:val="right"/>
        <w:rPr>
          <w:sz w:val="28"/>
          <w:szCs w:val="28"/>
        </w:rPr>
      </w:pPr>
    </w:p>
    <w:p w:rsidR="00C635EA" w:rsidRPr="004C4500" w:rsidRDefault="00C635EA" w:rsidP="00DC411E">
      <w:pPr>
        <w:pStyle w:val="a3"/>
        <w:spacing w:before="0" w:beforeAutospacing="0" w:after="0"/>
        <w:ind w:firstLine="720"/>
        <w:jc w:val="center"/>
        <w:rPr>
          <w:sz w:val="28"/>
          <w:szCs w:val="28"/>
        </w:rPr>
      </w:pPr>
      <w:r w:rsidRPr="004C4500">
        <w:rPr>
          <w:sz w:val="28"/>
          <w:szCs w:val="28"/>
        </w:rPr>
        <w:t>Рабочая группа</w:t>
      </w:r>
    </w:p>
    <w:p w:rsidR="00C635EA" w:rsidRPr="004C4500" w:rsidRDefault="00C635EA" w:rsidP="00DC411E">
      <w:pPr>
        <w:pStyle w:val="a3"/>
        <w:spacing w:before="0" w:beforeAutospacing="0" w:after="0"/>
        <w:ind w:firstLine="720"/>
        <w:jc w:val="center"/>
        <w:rPr>
          <w:sz w:val="28"/>
          <w:szCs w:val="28"/>
        </w:rPr>
      </w:pPr>
      <w:r w:rsidRPr="004C4500">
        <w:rPr>
          <w:sz w:val="28"/>
          <w:szCs w:val="28"/>
        </w:rPr>
        <w:t>по организации и проведению  публичных слушаний</w:t>
      </w:r>
    </w:p>
    <w:p w:rsidR="00C635EA" w:rsidRPr="004C4500" w:rsidRDefault="00C635EA" w:rsidP="00DC411E">
      <w:pPr>
        <w:pStyle w:val="a3"/>
        <w:spacing w:before="0" w:beforeAutospacing="0" w:after="0"/>
        <w:ind w:firstLine="720"/>
        <w:jc w:val="center"/>
        <w:rPr>
          <w:sz w:val="28"/>
          <w:szCs w:val="28"/>
        </w:rPr>
      </w:pPr>
    </w:p>
    <w:p w:rsidR="00C635EA" w:rsidRPr="004C4500" w:rsidRDefault="00C635EA" w:rsidP="00DC411E">
      <w:pPr>
        <w:pStyle w:val="a3"/>
        <w:spacing w:before="0" w:beforeAutospacing="0" w:after="0"/>
        <w:ind w:firstLine="720"/>
        <w:jc w:val="center"/>
        <w:rPr>
          <w:sz w:val="28"/>
          <w:szCs w:val="28"/>
        </w:rPr>
      </w:pPr>
    </w:p>
    <w:tbl>
      <w:tblPr>
        <w:tblW w:w="0" w:type="auto"/>
        <w:tblInd w:w="55" w:type="dxa"/>
        <w:tblLayout w:type="fixed"/>
        <w:tblCellMar>
          <w:top w:w="55" w:type="dxa"/>
          <w:left w:w="55" w:type="dxa"/>
          <w:bottom w:w="55" w:type="dxa"/>
          <w:right w:w="55" w:type="dxa"/>
        </w:tblCellMar>
        <w:tblLook w:val="0000" w:firstRow="0" w:lastRow="0" w:firstColumn="0" w:lastColumn="0" w:noHBand="0" w:noVBand="0"/>
      </w:tblPr>
      <w:tblGrid>
        <w:gridCol w:w="751"/>
        <w:gridCol w:w="4380"/>
        <w:gridCol w:w="4870"/>
      </w:tblGrid>
      <w:tr w:rsidR="00C635EA" w:rsidRPr="004C4500" w:rsidTr="00E17015">
        <w:trPr>
          <w:tblHeader/>
        </w:trPr>
        <w:tc>
          <w:tcPr>
            <w:tcW w:w="751" w:type="dxa"/>
            <w:tcBorders>
              <w:top w:val="single" w:sz="2" w:space="0" w:color="000000"/>
              <w:left w:val="single" w:sz="2" w:space="0" w:color="000000"/>
              <w:bottom w:val="single" w:sz="2" w:space="0" w:color="000000"/>
            </w:tcBorders>
          </w:tcPr>
          <w:p w:rsidR="00C635EA" w:rsidRPr="004C4500" w:rsidRDefault="00C635EA" w:rsidP="00E17015">
            <w:pPr>
              <w:pStyle w:val="a5"/>
              <w:snapToGrid w:val="0"/>
              <w:jc w:val="both"/>
              <w:rPr>
                <w:rFonts w:ascii="Times New Roman" w:hAnsi="Times New Roman"/>
                <w:b w:val="0"/>
                <w:bCs w:val="0"/>
                <w:i w:val="0"/>
                <w:iCs w:val="0"/>
                <w:sz w:val="28"/>
                <w:szCs w:val="28"/>
                <w:lang w:val="ru-RU"/>
              </w:rPr>
            </w:pPr>
            <w:r w:rsidRPr="004C4500">
              <w:rPr>
                <w:rFonts w:ascii="Times New Roman" w:hAnsi="Times New Roman"/>
                <w:b w:val="0"/>
                <w:bCs w:val="0"/>
                <w:i w:val="0"/>
                <w:iCs w:val="0"/>
                <w:sz w:val="28"/>
                <w:szCs w:val="28"/>
                <w:lang w:val="ru-RU"/>
              </w:rPr>
              <w:t>№</w:t>
            </w:r>
            <w:proofErr w:type="spellStart"/>
            <w:r w:rsidRPr="004C4500">
              <w:rPr>
                <w:rFonts w:ascii="Times New Roman" w:hAnsi="Times New Roman"/>
                <w:b w:val="0"/>
                <w:bCs w:val="0"/>
                <w:i w:val="0"/>
                <w:iCs w:val="0"/>
                <w:sz w:val="28"/>
                <w:szCs w:val="28"/>
                <w:lang w:val="ru-RU"/>
              </w:rPr>
              <w:t>пп</w:t>
            </w:r>
            <w:proofErr w:type="spellEnd"/>
          </w:p>
        </w:tc>
        <w:tc>
          <w:tcPr>
            <w:tcW w:w="4380" w:type="dxa"/>
            <w:tcBorders>
              <w:top w:val="single" w:sz="2" w:space="0" w:color="000000"/>
              <w:left w:val="single" w:sz="2" w:space="0" w:color="000000"/>
              <w:bottom w:val="single" w:sz="2" w:space="0" w:color="000000"/>
            </w:tcBorders>
          </w:tcPr>
          <w:p w:rsidR="00C635EA" w:rsidRPr="004C4500" w:rsidRDefault="00C635EA" w:rsidP="00E17015">
            <w:pPr>
              <w:pStyle w:val="a5"/>
              <w:snapToGrid w:val="0"/>
              <w:jc w:val="both"/>
              <w:rPr>
                <w:rFonts w:ascii="Times New Roman" w:hAnsi="Times New Roman"/>
                <w:b w:val="0"/>
                <w:bCs w:val="0"/>
                <w:i w:val="0"/>
                <w:iCs w:val="0"/>
                <w:sz w:val="28"/>
                <w:szCs w:val="28"/>
                <w:lang w:val="ru-RU"/>
              </w:rPr>
            </w:pPr>
            <w:r w:rsidRPr="004C4500">
              <w:rPr>
                <w:rFonts w:ascii="Times New Roman" w:hAnsi="Times New Roman"/>
                <w:b w:val="0"/>
                <w:bCs w:val="0"/>
                <w:i w:val="0"/>
                <w:iCs w:val="0"/>
                <w:sz w:val="28"/>
                <w:szCs w:val="28"/>
                <w:lang w:val="ru-RU"/>
              </w:rPr>
              <w:t>Ф.И.О.</w:t>
            </w:r>
          </w:p>
        </w:tc>
        <w:tc>
          <w:tcPr>
            <w:tcW w:w="4870" w:type="dxa"/>
            <w:tcBorders>
              <w:top w:val="single" w:sz="2" w:space="0" w:color="000000"/>
              <w:left w:val="single" w:sz="2" w:space="0" w:color="000000"/>
              <w:bottom w:val="single" w:sz="2" w:space="0" w:color="000000"/>
              <w:right w:val="single" w:sz="2" w:space="0" w:color="000000"/>
            </w:tcBorders>
          </w:tcPr>
          <w:p w:rsidR="00C635EA" w:rsidRPr="004C4500" w:rsidRDefault="00C635EA" w:rsidP="00E17015">
            <w:pPr>
              <w:pStyle w:val="a5"/>
              <w:snapToGrid w:val="0"/>
              <w:jc w:val="both"/>
              <w:rPr>
                <w:rFonts w:ascii="Times New Roman" w:hAnsi="Times New Roman"/>
                <w:b w:val="0"/>
                <w:bCs w:val="0"/>
                <w:i w:val="0"/>
                <w:iCs w:val="0"/>
                <w:sz w:val="28"/>
                <w:szCs w:val="28"/>
                <w:lang w:val="ru-RU"/>
              </w:rPr>
            </w:pPr>
            <w:r w:rsidRPr="004C4500">
              <w:rPr>
                <w:rFonts w:ascii="Times New Roman" w:hAnsi="Times New Roman"/>
                <w:b w:val="0"/>
                <w:bCs w:val="0"/>
                <w:i w:val="0"/>
                <w:iCs w:val="0"/>
                <w:sz w:val="28"/>
                <w:szCs w:val="28"/>
                <w:lang w:val="ru-RU"/>
              </w:rPr>
              <w:t>Должность</w:t>
            </w:r>
          </w:p>
        </w:tc>
      </w:tr>
      <w:tr w:rsidR="00C635EA" w:rsidRPr="004C4500" w:rsidTr="00E17015">
        <w:tc>
          <w:tcPr>
            <w:tcW w:w="751" w:type="dxa"/>
            <w:tcBorders>
              <w:left w:val="single" w:sz="2" w:space="0" w:color="000000"/>
              <w:bottom w:val="single" w:sz="2" w:space="0" w:color="000000"/>
            </w:tcBorders>
          </w:tcPr>
          <w:p w:rsidR="00C635EA" w:rsidRPr="004C4500" w:rsidRDefault="00C635EA" w:rsidP="00E17015">
            <w:pPr>
              <w:pStyle w:val="a4"/>
              <w:snapToGrid w:val="0"/>
              <w:jc w:val="both"/>
              <w:rPr>
                <w:rFonts w:ascii="Times New Roman" w:hAnsi="Times New Roman"/>
                <w:sz w:val="28"/>
                <w:szCs w:val="28"/>
                <w:lang w:val="ru-RU"/>
              </w:rPr>
            </w:pPr>
            <w:r w:rsidRPr="004C4500">
              <w:rPr>
                <w:rFonts w:ascii="Times New Roman" w:hAnsi="Times New Roman"/>
                <w:sz w:val="28"/>
                <w:szCs w:val="28"/>
                <w:lang w:val="ru-RU"/>
              </w:rPr>
              <w:t>1.</w:t>
            </w:r>
          </w:p>
        </w:tc>
        <w:tc>
          <w:tcPr>
            <w:tcW w:w="4380" w:type="dxa"/>
            <w:tcBorders>
              <w:left w:val="single" w:sz="2" w:space="0" w:color="000000"/>
              <w:bottom w:val="single" w:sz="2" w:space="0" w:color="000000"/>
            </w:tcBorders>
          </w:tcPr>
          <w:p w:rsidR="00C635EA" w:rsidRPr="004C4500" w:rsidRDefault="00C635EA" w:rsidP="00C60A05">
            <w:pPr>
              <w:pStyle w:val="a4"/>
              <w:snapToGrid w:val="0"/>
              <w:jc w:val="both"/>
              <w:rPr>
                <w:rFonts w:ascii="Times New Roman" w:hAnsi="Times New Roman"/>
                <w:sz w:val="28"/>
                <w:szCs w:val="28"/>
                <w:lang w:val="ru-RU"/>
              </w:rPr>
            </w:pPr>
            <w:r w:rsidRPr="004C4500">
              <w:rPr>
                <w:rFonts w:ascii="Times New Roman" w:hAnsi="Times New Roman"/>
                <w:sz w:val="28"/>
                <w:szCs w:val="28"/>
                <w:lang w:val="ru-RU"/>
              </w:rPr>
              <w:t>Локотков Евгений Анатольевич</w:t>
            </w:r>
          </w:p>
        </w:tc>
        <w:tc>
          <w:tcPr>
            <w:tcW w:w="4870" w:type="dxa"/>
            <w:tcBorders>
              <w:left w:val="single" w:sz="2" w:space="0" w:color="000000"/>
              <w:bottom w:val="single" w:sz="2" w:space="0" w:color="000000"/>
              <w:right w:val="single" w:sz="2" w:space="0" w:color="000000"/>
            </w:tcBorders>
          </w:tcPr>
          <w:p w:rsidR="00C635EA" w:rsidRPr="004C4500" w:rsidRDefault="00C635EA" w:rsidP="00A77BE6">
            <w:pPr>
              <w:pStyle w:val="a4"/>
              <w:snapToGrid w:val="0"/>
              <w:jc w:val="both"/>
              <w:rPr>
                <w:rFonts w:ascii="Times New Roman" w:hAnsi="Times New Roman"/>
                <w:sz w:val="28"/>
                <w:szCs w:val="28"/>
                <w:lang w:val="ru-RU"/>
              </w:rPr>
            </w:pPr>
            <w:r w:rsidRPr="004C4500">
              <w:rPr>
                <w:rFonts w:ascii="Times New Roman" w:hAnsi="Times New Roman"/>
                <w:sz w:val="28"/>
                <w:szCs w:val="28"/>
                <w:lang w:val="ru-RU"/>
              </w:rPr>
              <w:t>Глава сельского поселени</w:t>
            </w:r>
            <w:proofErr w:type="gramStart"/>
            <w:r w:rsidRPr="004C4500">
              <w:rPr>
                <w:rFonts w:ascii="Times New Roman" w:hAnsi="Times New Roman"/>
                <w:sz w:val="28"/>
                <w:szCs w:val="28"/>
                <w:lang w:val="ru-RU"/>
              </w:rPr>
              <w:t>я-</w:t>
            </w:r>
            <w:proofErr w:type="gramEnd"/>
            <w:r w:rsidRPr="004C4500">
              <w:rPr>
                <w:rFonts w:ascii="Times New Roman" w:hAnsi="Times New Roman"/>
                <w:sz w:val="28"/>
                <w:szCs w:val="28"/>
                <w:lang w:val="ru-RU"/>
              </w:rPr>
              <w:t xml:space="preserve">  руководитель группы.</w:t>
            </w:r>
          </w:p>
        </w:tc>
      </w:tr>
      <w:tr w:rsidR="00C635EA" w:rsidRPr="004C4500" w:rsidTr="00E17015">
        <w:tc>
          <w:tcPr>
            <w:tcW w:w="751" w:type="dxa"/>
            <w:tcBorders>
              <w:left w:val="single" w:sz="2" w:space="0" w:color="000000"/>
              <w:bottom w:val="single" w:sz="2" w:space="0" w:color="000000"/>
            </w:tcBorders>
          </w:tcPr>
          <w:p w:rsidR="00C635EA" w:rsidRPr="004C4500" w:rsidRDefault="00C635EA" w:rsidP="00E17015">
            <w:pPr>
              <w:pStyle w:val="a4"/>
              <w:snapToGrid w:val="0"/>
              <w:jc w:val="both"/>
              <w:rPr>
                <w:rFonts w:ascii="Times New Roman" w:hAnsi="Times New Roman"/>
                <w:sz w:val="28"/>
                <w:szCs w:val="28"/>
              </w:rPr>
            </w:pPr>
            <w:r w:rsidRPr="004C4500">
              <w:rPr>
                <w:rFonts w:ascii="Times New Roman" w:hAnsi="Times New Roman"/>
                <w:sz w:val="28"/>
                <w:szCs w:val="28"/>
              </w:rPr>
              <w:t>2.</w:t>
            </w:r>
          </w:p>
        </w:tc>
        <w:tc>
          <w:tcPr>
            <w:tcW w:w="4380" w:type="dxa"/>
            <w:tcBorders>
              <w:left w:val="single" w:sz="2" w:space="0" w:color="000000"/>
              <w:bottom w:val="single" w:sz="2" w:space="0" w:color="000000"/>
            </w:tcBorders>
          </w:tcPr>
          <w:p w:rsidR="00C635EA" w:rsidRPr="004C4500" w:rsidRDefault="00C635EA" w:rsidP="00E17015">
            <w:pPr>
              <w:pStyle w:val="a4"/>
              <w:snapToGrid w:val="0"/>
              <w:jc w:val="both"/>
              <w:rPr>
                <w:rFonts w:ascii="Times New Roman" w:hAnsi="Times New Roman"/>
                <w:sz w:val="28"/>
                <w:szCs w:val="28"/>
                <w:lang w:val="ru-RU"/>
              </w:rPr>
            </w:pPr>
            <w:r w:rsidRPr="004C4500">
              <w:rPr>
                <w:rFonts w:ascii="Times New Roman" w:hAnsi="Times New Roman"/>
                <w:sz w:val="28"/>
                <w:szCs w:val="28"/>
                <w:lang w:val="ru-RU"/>
              </w:rPr>
              <w:t>Гришина  Нина Васильевна</w:t>
            </w:r>
          </w:p>
        </w:tc>
        <w:tc>
          <w:tcPr>
            <w:tcW w:w="4870" w:type="dxa"/>
            <w:tcBorders>
              <w:left w:val="single" w:sz="2" w:space="0" w:color="000000"/>
              <w:bottom w:val="single" w:sz="2" w:space="0" w:color="000000"/>
              <w:right w:val="single" w:sz="2" w:space="0" w:color="000000"/>
            </w:tcBorders>
          </w:tcPr>
          <w:p w:rsidR="00C635EA" w:rsidRPr="004C4500" w:rsidRDefault="00C635EA" w:rsidP="00D843D0">
            <w:pPr>
              <w:pStyle w:val="a4"/>
              <w:snapToGrid w:val="0"/>
              <w:jc w:val="both"/>
              <w:rPr>
                <w:rFonts w:ascii="Times New Roman" w:hAnsi="Times New Roman"/>
                <w:sz w:val="28"/>
                <w:szCs w:val="28"/>
                <w:lang w:val="ru-RU"/>
              </w:rPr>
            </w:pPr>
            <w:proofErr w:type="spellStart"/>
            <w:r w:rsidRPr="004C4500">
              <w:rPr>
                <w:rFonts w:ascii="Times New Roman" w:hAnsi="Times New Roman"/>
                <w:sz w:val="28"/>
                <w:szCs w:val="28"/>
                <w:lang w:val="ru-RU"/>
              </w:rPr>
              <w:t>Зам</w:t>
            </w:r>
            <w:proofErr w:type="gramStart"/>
            <w:r w:rsidRPr="004C4500">
              <w:rPr>
                <w:rFonts w:ascii="Times New Roman" w:hAnsi="Times New Roman"/>
                <w:sz w:val="28"/>
                <w:szCs w:val="28"/>
                <w:lang w:val="ru-RU"/>
              </w:rPr>
              <w:t>.г</w:t>
            </w:r>
            <w:proofErr w:type="gramEnd"/>
            <w:r w:rsidRPr="004C4500">
              <w:rPr>
                <w:rFonts w:ascii="Times New Roman" w:hAnsi="Times New Roman"/>
                <w:sz w:val="28"/>
                <w:szCs w:val="28"/>
                <w:lang w:val="ru-RU"/>
              </w:rPr>
              <w:t>лавы</w:t>
            </w:r>
            <w:proofErr w:type="spellEnd"/>
            <w:r w:rsidRPr="004C4500">
              <w:rPr>
                <w:rFonts w:ascii="Times New Roman" w:hAnsi="Times New Roman"/>
                <w:sz w:val="28"/>
                <w:szCs w:val="28"/>
                <w:lang w:val="ru-RU"/>
              </w:rPr>
              <w:t xml:space="preserve">  по работе в Совете депутатов-секретарь.</w:t>
            </w:r>
          </w:p>
        </w:tc>
      </w:tr>
      <w:tr w:rsidR="00C635EA" w:rsidRPr="004C4500" w:rsidTr="00E17015">
        <w:tc>
          <w:tcPr>
            <w:tcW w:w="751" w:type="dxa"/>
            <w:tcBorders>
              <w:left w:val="single" w:sz="2" w:space="0" w:color="000000"/>
              <w:bottom w:val="single" w:sz="2" w:space="0" w:color="000000"/>
            </w:tcBorders>
          </w:tcPr>
          <w:p w:rsidR="00C635EA" w:rsidRPr="004C4500" w:rsidRDefault="00C635EA" w:rsidP="00E17015">
            <w:pPr>
              <w:pStyle w:val="a4"/>
              <w:snapToGrid w:val="0"/>
              <w:jc w:val="both"/>
              <w:rPr>
                <w:rFonts w:ascii="Times New Roman" w:hAnsi="Times New Roman"/>
                <w:sz w:val="28"/>
                <w:szCs w:val="28"/>
                <w:lang w:val="ru-RU"/>
              </w:rPr>
            </w:pPr>
            <w:r w:rsidRPr="004C4500">
              <w:rPr>
                <w:rFonts w:ascii="Times New Roman" w:hAnsi="Times New Roman"/>
                <w:sz w:val="28"/>
                <w:szCs w:val="28"/>
                <w:lang w:val="ru-RU"/>
              </w:rPr>
              <w:t>3.</w:t>
            </w:r>
          </w:p>
        </w:tc>
        <w:tc>
          <w:tcPr>
            <w:tcW w:w="4380" w:type="dxa"/>
            <w:tcBorders>
              <w:left w:val="single" w:sz="2" w:space="0" w:color="000000"/>
              <w:bottom w:val="single" w:sz="2" w:space="0" w:color="000000"/>
            </w:tcBorders>
          </w:tcPr>
          <w:p w:rsidR="00C635EA" w:rsidRPr="004C4500" w:rsidRDefault="00C635EA" w:rsidP="00E17015">
            <w:pPr>
              <w:pStyle w:val="a4"/>
              <w:snapToGrid w:val="0"/>
              <w:jc w:val="both"/>
              <w:rPr>
                <w:rFonts w:ascii="Times New Roman" w:hAnsi="Times New Roman"/>
                <w:sz w:val="28"/>
                <w:szCs w:val="28"/>
                <w:lang w:val="ru-RU"/>
              </w:rPr>
            </w:pPr>
            <w:proofErr w:type="spellStart"/>
            <w:r w:rsidRPr="004C4500">
              <w:rPr>
                <w:rFonts w:ascii="Times New Roman" w:hAnsi="Times New Roman"/>
                <w:sz w:val="28"/>
                <w:szCs w:val="28"/>
                <w:lang w:val="ru-RU"/>
              </w:rPr>
              <w:t>Арискин</w:t>
            </w:r>
            <w:proofErr w:type="spellEnd"/>
            <w:r w:rsidRPr="004C4500">
              <w:rPr>
                <w:rFonts w:ascii="Times New Roman" w:hAnsi="Times New Roman"/>
                <w:sz w:val="28"/>
                <w:szCs w:val="28"/>
                <w:lang w:val="ru-RU"/>
              </w:rPr>
              <w:t xml:space="preserve">  Александр Геннадьевич</w:t>
            </w:r>
          </w:p>
        </w:tc>
        <w:tc>
          <w:tcPr>
            <w:tcW w:w="4870" w:type="dxa"/>
            <w:tcBorders>
              <w:left w:val="single" w:sz="2" w:space="0" w:color="000000"/>
              <w:bottom w:val="single" w:sz="2" w:space="0" w:color="000000"/>
              <w:right w:val="single" w:sz="2" w:space="0" w:color="000000"/>
            </w:tcBorders>
          </w:tcPr>
          <w:p w:rsidR="00C635EA" w:rsidRPr="004C4500" w:rsidRDefault="00C635EA" w:rsidP="00E17015">
            <w:pPr>
              <w:pStyle w:val="a4"/>
              <w:snapToGrid w:val="0"/>
              <w:jc w:val="both"/>
              <w:rPr>
                <w:rFonts w:ascii="Times New Roman" w:hAnsi="Times New Roman"/>
                <w:sz w:val="28"/>
                <w:szCs w:val="28"/>
                <w:lang w:val="ru-RU"/>
              </w:rPr>
            </w:pPr>
            <w:r w:rsidRPr="004C4500">
              <w:rPr>
                <w:rFonts w:ascii="Times New Roman" w:hAnsi="Times New Roman"/>
                <w:sz w:val="28"/>
                <w:szCs w:val="28"/>
                <w:lang w:val="ru-RU"/>
              </w:rPr>
              <w:t>Депутат избирательного округа № 7</w:t>
            </w:r>
          </w:p>
        </w:tc>
      </w:tr>
    </w:tbl>
    <w:p w:rsidR="00C635EA" w:rsidRPr="004C4500" w:rsidRDefault="00C635EA" w:rsidP="00DC411E">
      <w:pPr>
        <w:pStyle w:val="a3"/>
        <w:spacing w:before="0" w:beforeAutospacing="0" w:after="0"/>
        <w:ind w:firstLine="720"/>
        <w:jc w:val="center"/>
        <w:rPr>
          <w:sz w:val="28"/>
          <w:szCs w:val="28"/>
        </w:rPr>
      </w:pPr>
    </w:p>
    <w:p w:rsidR="004C4500" w:rsidRDefault="004C4500" w:rsidP="00DC411E">
      <w:pPr>
        <w:pStyle w:val="a3"/>
        <w:spacing w:before="0" w:beforeAutospacing="0" w:after="0"/>
        <w:ind w:firstLine="720"/>
        <w:jc w:val="center"/>
      </w:pPr>
    </w:p>
    <w:p w:rsidR="004C4500" w:rsidRDefault="004C4500" w:rsidP="00DC411E">
      <w:pPr>
        <w:pStyle w:val="a3"/>
        <w:spacing w:before="0" w:beforeAutospacing="0" w:after="0"/>
        <w:ind w:firstLine="720"/>
        <w:jc w:val="center"/>
      </w:pPr>
    </w:p>
    <w:p w:rsidR="004C4500" w:rsidRDefault="004C4500" w:rsidP="00DC411E">
      <w:pPr>
        <w:pStyle w:val="a3"/>
        <w:spacing w:before="0" w:beforeAutospacing="0" w:after="0"/>
        <w:ind w:firstLine="720"/>
        <w:jc w:val="center"/>
      </w:pPr>
    </w:p>
    <w:p w:rsidR="004C4500" w:rsidRDefault="004C4500" w:rsidP="00DC411E">
      <w:pPr>
        <w:pStyle w:val="a3"/>
        <w:spacing w:before="0" w:beforeAutospacing="0" w:after="0"/>
        <w:ind w:firstLine="720"/>
        <w:jc w:val="center"/>
      </w:pPr>
    </w:p>
    <w:p w:rsidR="004C4500" w:rsidRDefault="004C4500" w:rsidP="00DC411E">
      <w:pPr>
        <w:pStyle w:val="a3"/>
        <w:spacing w:before="0" w:beforeAutospacing="0" w:after="0"/>
        <w:ind w:firstLine="720"/>
        <w:jc w:val="center"/>
      </w:pPr>
    </w:p>
    <w:p w:rsidR="004C4500" w:rsidRDefault="004C4500" w:rsidP="00DC411E">
      <w:pPr>
        <w:pStyle w:val="a3"/>
        <w:spacing w:before="0" w:beforeAutospacing="0" w:after="0"/>
        <w:ind w:firstLine="720"/>
        <w:jc w:val="center"/>
      </w:pPr>
    </w:p>
    <w:p w:rsidR="004C4500" w:rsidRDefault="004C4500" w:rsidP="00DC411E">
      <w:pPr>
        <w:pStyle w:val="a3"/>
        <w:spacing w:before="0" w:beforeAutospacing="0" w:after="0"/>
        <w:ind w:firstLine="720"/>
        <w:jc w:val="center"/>
      </w:pPr>
    </w:p>
    <w:p w:rsidR="004C4500" w:rsidRDefault="004C4500" w:rsidP="00DC411E">
      <w:pPr>
        <w:pStyle w:val="a3"/>
        <w:spacing w:before="0" w:beforeAutospacing="0" w:after="0"/>
        <w:ind w:firstLine="720"/>
        <w:jc w:val="center"/>
      </w:pPr>
    </w:p>
    <w:p w:rsidR="004C4500" w:rsidRDefault="004C4500" w:rsidP="00DC411E">
      <w:pPr>
        <w:pStyle w:val="a3"/>
        <w:spacing w:before="0" w:beforeAutospacing="0" w:after="0"/>
        <w:ind w:firstLine="720"/>
        <w:jc w:val="center"/>
      </w:pPr>
    </w:p>
    <w:p w:rsidR="004C4500" w:rsidRDefault="004C4500" w:rsidP="00DC411E">
      <w:pPr>
        <w:pStyle w:val="a3"/>
        <w:spacing w:before="0" w:beforeAutospacing="0" w:after="0"/>
        <w:ind w:firstLine="720"/>
        <w:jc w:val="center"/>
      </w:pPr>
    </w:p>
    <w:p w:rsidR="004C4500" w:rsidRDefault="004C4500" w:rsidP="00DC411E">
      <w:pPr>
        <w:pStyle w:val="a3"/>
        <w:spacing w:before="0" w:beforeAutospacing="0" w:after="0"/>
        <w:ind w:firstLine="720"/>
        <w:jc w:val="center"/>
      </w:pPr>
    </w:p>
    <w:p w:rsidR="004C4500" w:rsidRDefault="004C4500" w:rsidP="00DC411E">
      <w:pPr>
        <w:pStyle w:val="a3"/>
        <w:spacing w:before="0" w:beforeAutospacing="0" w:after="0"/>
        <w:ind w:firstLine="720"/>
        <w:jc w:val="center"/>
      </w:pPr>
    </w:p>
    <w:p w:rsidR="004C4500" w:rsidRDefault="004C4500" w:rsidP="00DC411E">
      <w:pPr>
        <w:pStyle w:val="a3"/>
        <w:spacing w:before="0" w:beforeAutospacing="0" w:after="0"/>
        <w:ind w:firstLine="720"/>
        <w:jc w:val="center"/>
      </w:pPr>
    </w:p>
    <w:p w:rsidR="004C4500" w:rsidRDefault="004C4500" w:rsidP="00DC411E">
      <w:pPr>
        <w:pStyle w:val="a3"/>
        <w:spacing w:before="0" w:beforeAutospacing="0" w:after="0"/>
        <w:ind w:firstLine="720"/>
        <w:jc w:val="center"/>
      </w:pPr>
    </w:p>
    <w:p w:rsidR="004C4500" w:rsidRDefault="004C4500" w:rsidP="00DC411E">
      <w:pPr>
        <w:pStyle w:val="a3"/>
        <w:spacing w:before="0" w:beforeAutospacing="0" w:after="0"/>
        <w:ind w:firstLine="720"/>
        <w:jc w:val="center"/>
      </w:pPr>
    </w:p>
    <w:p w:rsidR="004C4500" w:rsidRDefault="004C4500" w:rsidP="00DC411E">
      <w:pPr>
        <w:pStyle w:val="a3"/>
        <w:spacing w:before="0" w:beforeAutospacing="0" w:after="0"/>
        <w:ind w:firstLine="720"/>
        <w:jc w:val="center"/>
      </w:pPr>
    </w:p>
    <w:p w:rsidR="004C4500" w:rsidRDefault="004C4500" w:rsidP="00DC411E">
      <w:pPr>
        <w:pStyle w:val="a3"/>
        <w:spacing w:before="0" w:beforeAutospacing="0" w:after="0"/>
        <w:ind w:firstLine="720"/>
        <w:jc w:val="center"/>
      </w:pPr>
    </w:p>
    <w:p w:rsidR="004C4500" w:rsidRDefault="004C4500" w:rsidP="00DC411E">
      <w:pPr>
        <w:pStyle w:val="a3"/>
        <w:spacing w:before="0" w:beforeAutospacing="0" w:after="0"/>
        <w:ind w:firstLine="720"/>
        <w:jc w:val="center"/>
      </w:pPr>
    </w:p>
    <w:p w:rsidR="004C4500" w:rsidRDefault="004C4500" w:rsidP="00DC411E">
      <w:pPr>
        <w:pStyle w:val="a3"/>
        <w:spacing w:before="0" w:beforeAutospacing="0" w:after="0"/>
        <w:ind w:firstLine="720"/>
        <w:jc w:val="center"/>
      </w:pPr>
    </w:p>
    <w:p w:rsidR="004C4500" w:rsidRDefault="004C4500" w:rsidP="00DC411E">
      <w:pPr>
        <w:pStyle w:val="a3"/>
        <w:spacing w:before="0" w:beforeAutospacing="0" w:after="0"/>
        <w:ind w:firstLine="720"/>
        <w:jc w:val="center"/>
      </w:pPr>
    </w:p>
    <w:p w:rsidR="004C4500" w:rsidRDefault="004C4500" w:rsidP="00DC411E">
      <w:pPr>
        <w:pStyle w:val="a3"/>
        <w:spacing w:before="0" w:beforeAutospacing="0" w:after="0"/>
        <w:ind w:firstLine="720"/>
        <w:jc w:val="center"/>
      </w:pPr>
    </w:p>
    <w:p w:rsidR="004C4500" w:rsidRDefault="004C4500" w:rsidP="00DC411E">
      <w:pPr>
        <w:pStyle w:val="a3"/>
        <w:spacing w:before="0" w:beforeAutospacing="0" w:after="0"/>
        <w:ind w:firstLine="720"/>
        <w:jc w:val="center"/>
      </w:pPr>
    </w:p>
    <w:p w:rsidR="004C4500" w:rsidRDefault="004C4500" w:rsidP="00DC411E">
      <w:pPr>
        <w:pStyle w:val="a3"/>
        <w:spacing w:before="0" w:beforeAutospacing="0" w:after="0"/>
        <w:ind w:firstLine="720"/>
        <w:jc w:val="center"/>
      </w:pPr>
    </w:p>
    <w:p w:rsidR="004C4500" w:rsidRDefault="004C4500" w:rsidP="00DC411E">
      <w:pPr>
        <w:pStyle w:val="a3"/>
        <w:spacing w:before="0" w:beforeAutospacing="0" w:after="0"/>
        <w:ind w:firstLine="720"/>
        <w:jc w:val="center"/>
      </w:pPr>
    </w:p>
    <w:p w:rsidR="004C4500" w:rsidRDefault="004C4500" w:rsidP="00DC411E">
      <w:pPr>
        <w:pStyle w:val="a3"/>
        <w:spacing w:before="0" w:beforeAutospacing="0" w:after="0"/>
        <w:ind w:firstLine="720"/>
        <w:jc w:val="center"/>
      </w:pPr>
    </w:p>
    <w:p w:rsidR="004C4500" w:rsidRDefault="004C4500" w:rsidP="00DC411E">
      <w:pPr>
        <w:pStyle w:val="a3"/>
        <w:spacing w:before="0" w:beforeAutospacing="0" w:after="0"/>
        <w:ind w:firstLine="720"/>
        <w:jc w:val="center"/>
      </w:pPr>
    </w:p>
    <w:p w:rsidR="004C4500" w:rsidRDefault="004C4500" w:rsidP="00DC411E">
      <w:pPr>
        <w:pStyle w:val="a3"/>
        <w:spacing w:before="0" w:beforeAutospacing="0" w:after="0"/>
        <w:ind w:firstLine="720"/>
        <w:jc w:val="center"/>
      </w:pPr>
    </w:p>
    <w:p w:rsidR="004C4500" w:rsidRDefault="004C4500" w:rsidP="00DC411E">
      <w:pPr>
        <w:pStyle w:val="a3"/>
        <w:spacing w:before="0" w:beforeAutospacing="0" w:after="0"/>
        <w:ind w:firstLine="720"/>
        <w:jc w:val="center"/>
      </w:pPr>
    </w:p>
    <w:p w:rsidR="004C4500" w:rsidRDefault="004C4500" w:rsidP="00DC411E">
      <w:pPr>
        <w:pStyle w:val="a3"/>
        <w:spacing w:before="0" w:beforeAutospacing="0" w:after="0"/>
        <w:ind w:firstLine="720"/>
        <w:jc w:val="center"/>
      </w:pPr>
    </w:p>
    <w:p w:rsidR="004C4500" w:rsidRDefault="004C4500" w:rsidP="00DC411E">
      <w:pPr>
        <w:pStyle w:val="a3"/>
        <w:spacing w:before="0" w:beforeAutospacing="0" w:after="0"/>
        <w:ind w:firstLine="720"/>
        <w:jc w:val="center"/>
      </w:pPr>
    </w:p>
    <w:p w:rsidR="004C4500" w:rsidRDefault="004C4500" w:rsidP="00DC411E">
      <w:pPr>
        <w:pStyle w:val="a3"/>
        <w:spacing w:before="0" w:beforeAutospacing="0" w:after="0"/>
        <w:ind w:firstLine="720"/>
        <w:jc w:val="right"/>
      </w:pPr>
    </w:p>
    <w:p w:rsidR="001B175B" w:rsidRDefault="001B175B" w:rsidP="00DC411E">
      <w:pPr>
        <w:pStyle w:val="a3"/>
        <w:spacing w:before="0" w:beforeAutospacing="0" w:after="0"/>
        <w:ind w:firstLine="720"/>
        <w:jc w:val="right"/>
      </w:pPr>
    </w:p>
    <w:p w:rsidR="00C635EA" w:rsidRPr="004C4500" w:rsidRDefault="00C635EA" w:rsidP="00DC411E">
      <w:pPr>
        <w:pStyle w:val="a3"/>
        <w:spacing w:before="0" w:beforeAutospacing="0" w:after="0"/>
        <w:ind w:firstLine="720"/>
        <w:jc w:val="right"/>
        <w:rPr>
          <w:sz w:val="28"/>
          <w:szCs w:val="28"/>
        </w:rPr>
      </w:pPr>
      <w:r w:rsidRPr="004C4500">
        <w:rPr>
          <w:sz w:val="28"/>
          <w:szCs w:val="28"/>
        </w:rPr>
        <w:lastRenderedPageBreak/>
        <w:t>Приложение №3</w:t>
      </w:r>
    </w:p>
    <w:p w:rsidR="00C635EA" w:rsidRPr="004C4500" w:rsidRDefault="00C635EA" w:rsidP="00DC411E">
      <w:pPr>
        <w:pStyle w:val="a3"/>
        <w:spacing w:before="0" w:beforeAutospacing="0" w:after="0"/>
        <w:ind w:firstLine="720"/>
        <w:jc w:val="right"/>
        <w:rPr>
          <w:sz w:val="28"/>
          <w:szCs w:val="28"/>
        </w:rPr>
      </w:pPr>
      <w:r w:rsidRPr="004C4500">
        <w:rPr>
          <w:sz w:val="28"/>
          <w:szCs w:val="28"/>
        </w:rPr>
        <w:t>  к постановлению администрации</w:t>
      </w:r>
    </w:p>
    <w:p w:rsidR="003E6DDA" w:rsidRPr="004C4500" w:rsidRDefault="003E6DDA" w:rsidP="003E6DDA">
      <w:pPr>
        <w:pStyle w:val="a3"/>
        <w:spacing w:before="0" w:beforeAutospacing="0" w:after="0"/>
        <w:ind w:firstLine="720"/>
        <w:jc w:val="right"/>
        <w:rPr>
          <w:sz w:val="28"/>
          <w:szCs w:val="28"/>
        </w:rPr>
      </w:pPr>
      <w:r w:rsidRPr="004C4500">
        <w:rPr>
          <w:sz w:val="28"/>
          <w:szCs w:val="28"/>
        </w:rPr>
        <w:t>№50 от 25 октября 2020г.</w:t>
      </w:r>
    </w:p>
    <w:p w:rsidR="003E6DDA" w:rsidRPr="00EC24B6" w:rsidRDefault="003E6DDA" w:rsidP="003E6DDA">
      <w:pPr>
        <w:pStyle w:val="a3"/>
        <w:spacing w:before="0" w:beforeAutospacing="0" w:after="0"/>
        <w:ind w:firstLine="720"/>
        <w:jc w:val="right"/>
      </w:pPr>
    </w:p>
    <w:p w:rsidR="00C635EA" w:rsidRPr="00EC24B6" w:rsidRDefault="00C635EA" w:rsidP="00A77BE6">
      <w:pPr>
        <w:pStyle w:val="a3"/>
        <w:spacing w:before="0" w:beforeAutospacing="0" w:after="0"/>
        <w:ind w:firstLine="720"/>
        <w:jc w:val="right"/>
      </w:pPr>
    </w:p>
    <w:p w:rsidR="00C635EA" w:rsidRPr="00EC24B6" w:rsidRDefault="00C635EA" w:rsidP="00A77BE6">
      <w:pPr>
        <w:pStyle w:val="a3"/>
        <w:spacing w:before="0" w:beforeAutospacing="0" w:after="0"/>
        <w:ind w:firstLine="720"/>
        <w:jc w:val="right"/>
      </w:pPr>
    </w:p>
    <w:p w:rsidR="00C635EA" w:rsidRPr="004C4500" w:rsidRDefault="00C635EA" w:rsidP="00A77BE6">
      <w:pPr>
        <w:pStyle w:val="a3"/>
        <w:spacing w:before="0" w:beforeAutospacing="0" w:after="0"/>
        <w:ind w:firstLine="720"/>
        <w:jc w:val="right"/>
        <w:rPr>
          <w:sz w:val="28"/>
          <w:szCs w:val="28"/>
        </w:rPr>
      </w:pPr>
      <w:r w:rsidRPr="004C4500">
        <w:rPr>
          <w:sz w:val="28"/>
          <w:szCs w:val="28"/>
        </w:rPr>
        <w:t>Форма внесения предложений  по проекту решения Совета депутатов</w:t>
      </w:r>
    </w:p>
    <w:p w:rsidR="00C635EA" w:rsidRPr="004C4500" w:rsidRDefault="00C635EA" w:rsidP="00DC411E">
      <w:pPr>
        <w:pStyle w:val="a3"/>
        <w:spacing w:before="0" w:beforeAutospacing="0" w:after="0"/>
        <w:ind w:firstLine="720"/>
        <w:jc w:val="center"/>
        <w:rPr>
          <w:sz w:val="28"/>
          <w:szCs w:val="28"/>
        </w:rPr>
      </w:pPr>
      <w:proofErr w:type="spellStart"/>
      <w:r w:rsidRPr="004C4500">
        <w:rPr>
          <w:sz w:val="28"/>
          <w:szCs w:val="28"/>
        </w:rPr>
        <w:t>Луньгинско-Майданского</w:t>
      </w:r>
      <w:proofErr w:type="spellEnd"/>
      <w:r w:rsidRPr="004C4500">
        <w:rPr>
          <w:sz w:val="28"/>
          <w:szCs w:val="28"/>
        </w:rPr>
        <w:t xml:space="preserve"> сельского  поселения</w:t>
      </w:r>
    </w:p>
    <w:p w:rsidR="00C635EA" w:rsidRPr="00EC24B6" w:rsidRDefault="00C635EA" w:rsidP="00DC411E">
      <w:pPr>
        <w:pStyle w:val="a3"/>
        <w:spacing w:before="0" w:beforeAutospacing="0" w:after="0"/>
        <w:ind w:firstLine="720"/>
        <w:jc w:val="center"/>
      </w:pPr>
    </w:p>
    <w:tbl>
      <w:tblPr>
        <w:tblW w:w="9630" w:type="dxa"/>
        <w:tblCellSpacing w:w="0" w:type="dxa"/>
        <w:tblCellMar>
          <w:left w:w="0" w:type="dxa"/>
          <w:right w:w="0" w:type="dxa"/>
        </w:tblCellMar>
        <w:tblLook w:val="0000" w:firstRow="0" w:lastRow="0" w:firstColumn="0" w:lastColumn="0" w:noHBand="0" w:noVBand="0"/>
      </w:tblPr>
      <w:tblGrid>
        <w:gridCol w:w="1321"/>
        <w:gridCol w:w="942"/>
        <w:gridCol w:w="974"/>
        <w:gridCol w:w="1032"/>
        <w:gridCol w:w="1229"/>
        <w:gridCol w:w="1139"/>
        <w:gridCol w:w="838"/>
        <w:gridCol w:w="1244"/>
        <w:gridCol w:w="911"/>
      </w:tblGrid>
      <w:tr w:rsidR="00C635EA" w:rsidRPr="00EC24B6" w:rsidTr="00E17015">
        <w:trPr>
          <w:tblHeader/>
          <w:tblCellSpacing w:w="0" w:type="dxa"/>
        </w:trPr>
        <w:tc>
          <w:tcPr>
            <w:tcW w:w="1290" w:type="dxa"/>
          </w:tcPr>
          <w:p w:rsidR="00C635EA" w:rsidRPr="00EC24B6" w:rsidRDefault="00C635EA" w:rsidP="00E17015">
            <w:pPr>
              <w:pStyle w:val="a3"/>
              <w:pBdr>
                <w:top w:val="single" w:sz="8" w:space="1" w:color="000000"/>
                <w:left w:val="single" w:sz="8" w:space="1" w:color="000000"/>
                <w:bottom w:val="single" w:sz="8" w:space="1" w:color="000000"/>
              </w:pBdr>
            </w:pPr>
            <w:r w:rsidRPr="00EC24B6">
              <w:t>Глава</w:t>
            </w:r>
            <w:proofErr w:type="gramStart"/>
            <w:r w:rsidRPr="00EC24B6">
              <w:t xml:space="preserve"> ,</w:t>
            </w:r>
            <w:proofErr w:type="spellStart"/>
            <w:proofErr w:type="gramEnd"/>
            <w:r w:rsidRPr="00EC24B6">
              <w:t>статья,часть</w:t>
            </w:r>
            <w:proofErr w:type="spellEnd"/>
            <w:r w:rsidRPr="00EC24B6">
              <w:t xml:space="preserve"> </w:t>
            </w:r>
            <w:proofErr w:type="spellStart"/>
            <w:r w:rsidRPr="00EC24B6">
              <w:t>статьи,пункт</w:t>
            </w:r>
            <w:proofErr w:type="spellEnd"/>
          </w:p>
        </w:tc>
        <w:tc>
          <w:tcPr>
            <w:tcW w:w="945" w:type="dxa"/>
          </w:tcPr>
          <w:p w:rsidR="00C635EA" w:rsidRPr="00EC24B6" w:rsidRDefault="00C635EA" w:rsidP="00E17015">
            <w:pPr>
              <w:pStyle w:val="a3"/>
              <w:pBdr>
                <w:top w:val="single" w:sz="8" w:space="1" w:color="000000"/>
                <w:left w:val="single" w:sz="8" w:space="1" w:color="000000"/>
                <w:bottom w:val="single" w:sz="8" w:space="1" w:color="000000"/>
              </w:pBdr>
              <w:spacing w:after="284"/>
              <w:rPr>
                <w:lang w:val="en-US"/>
              </w:rPr>
            </w:pPr>
            <w:proofErr w:type="spellStart"/>
            <w:r w:rsidRPr="00EC24B6">
              <w:rPr>
                <w:lang w:val="en-US"/>
              </w:rPr>
              <w:t>Текст</w:t>
            </w:r>
            <w:proofErr w:type="spellEnd"/>
            <w:r w:rsidRPr="00EC24B6">
              <w:rPr>
                <w:lang w:val="en-US"/>
              </w:rPr>
              <w:t xml:space="preserve"> </w:t>
            </w:r>
          </w:p>
          <w:p w:rsidR="00C635EA" w:rsidRPr="00EC24B6" w:rsidRDefault="00C635EA" w:rsidP="00E17015">
            <w:pPr>
              <w:pStyle w:val="a3"/>
              <w:pBdr>
                <w:top w:val="single" w:sz="8" w:space="1" w:color="000000"/>
                <w:left w:val="single" w:sz="8" w:space="1" w:color="000000"/>
                <w:bottom w:val="single" w:sz="8" w:space="1" w:color="000000"/>
              </w:pBdr>
              <w:spacing w:after="284"/>
              <w:rPr>
                <w:lang w:val="en-US"/>
              </w:rPr>
            </w:pPr>
            <w:proofErr w:type="spellStart"/>
            <w:r w:rsidRPr="00EC24B6">
              <w:rPr>
                <w:lang w:val="en-US"/>
              </w:rPr>
              <w:t>проекта</w:t>
            </w:r>
            <w:proofErr w:type="spellEnd"/>
          </w:p>
          <w:p w:rsidR="00C635EA" w:rsidRPr="00EC24B6" w:rsidRDefault="00C635EA" w:rsidP="00E17015">
            <w:pPr>
              <w:pStyle w:val="a3"/>
              <w:pBdr>
                <w:top w:val="single" w:sz="8" w:space="1" w:color="000000"/>
                <w:left w:val="single" w:sz="8" w:space="1" w:color="000000"/>
                <w:bottom w:val="single" w:sz="8" w:space="1" w:color="000000"/>
              </w:pBdr>
              <w:rPr>
                <w:lang w:val="en-US"/>
              </w:rPr>
            </w:pPr>
            <w:proofErr w:type="spellStart"/>
            <w:r w:rsidRPr="00EC24B6">
              <w:rPr>
                <w:lang w:val="en-US"/>
              </w:rPr>
              <w:t>решения</w:t>
            </w:r>
            <w:proofErr w:type="spellEnd"/>
          </w:p>
        </w:tc>
        <w:tc>
          <w:tcPr>
            <w:tcW w:w="975" w:type="dxa"/>
          </w:tcPr>
          <w:p w:rsidR="00C635EA" w:rsidRPr="00EC24B6" w:rsidRDefault="00C635EA" w:rsidP="00E17015">
            <w:pPr>
              <w:pStyle w:val="a3"/>
              <w:pBdr>
                <w:top w:val="single" w:sz="8" w:space="1" w:color="000000"/>
                <w:left w:val="single" w:sz="8" w:space="1" w:color="000000"/>
                <w:bottom w:val="single" w:sz="8" w:space="1" w:color="000000"/>
              </w:pBdr>
              <w:spacing w:after="284"/>
              <w:rPr>
                <w:lang w:val="en-US"/>
              </w:rPr>
            </w:pPr>
            <w:proofErr w:type="spellStart"/>
            <w:r w:rsidRPr="00EC24B6">
              <w:rPr>
                <w:lang w:val="en-US"/>
              </w:rPr>
              <w:t>Текст</w:t>
            </w:r>
            <w:proofErr w:type="spellEnd"/>
          </w:p>
          <w:p w:rsidR="00C635EA" w:rsidRPr="00EC24B6" w:rsidRDefault="00C635EA" w:rsidP="00E17015">
            <w:pPr>
              <w:pStyle w:val="a3"/>
              <w:pBdr>
                <w:top w:val="single" w:sz="8" w:space="1" w:color="000000"/>
                <w:left w:val="single" w:sz="8" w:space="1" w:color="000000"/>
                <w:bottom w:val="single" w:sz="8" w:space="1" w:color="000000"/>
              </w:pBdr>
              <w:rPr>
                <w:lang w:val="en-US"/>
              </w:rPr>
            </w:pPr>
            <w:proofErr w:type="spellStart"/>
            <w:r w:rsidRPr="00EC24B6">
              <w:rPr>
                <w:lang w:val="en-US"/>
              </w:rPr>
              <w:t>поправок</w:t>
            </w:r>
            <w:proofErr w:type="spellEnd"/>
          </w:p>
        </w:tc>
        <w:tc>
          <w:tcPr>
            <w:tcW w:w="1035" w:type="dxa"/>
          </w:tcPr>
          <w:p w:rsidR="00C635EA" w:rsidRPr="00EC24B6" w:rsidRDefault="00C635EA" w:rsidP="00E17015">
            <w:pPr>
              <w:pStyle w:val="a3"/>
              <w:pBdr>
                <w:top w:val="single" w:sz="8" w:space="1" w:color="000000"/>
                <w:left w:val="single" w:sz="8" w:space="1" w:color="000000"/>
                <w:bottom w:val="single" w:sz="8" w:space="1" w:color="000000"/>
              </w:pBdr>
            </w:pPr>
            <w:r w:rsidRPr="00EC24B6">
              <w:t>Текст проекта решения с учетом поправки</w:t>
            </w:r>
          </w:p>
        </w:tc>
        <w:tc>
          <w:tcPr>
            <w:tcW w:w="1230" w:type="dxa"/>
          </w:tcPr>
          <w:p w:rsidR="00C635EA" w:rsidRPr="00EC24B6" w:rsidRDefault="00C635EA" w:rsidP="00E17015">
            <w:pPr>
              <w:pStyle w:val="a3"/>
              <w:pBdr>
                <w:top w:val="single" w:sz="8" w:space="1" w:color="000000"/>
                <w:left w:val="single" w:sz="8" w:space="1" w:color="000000"/>
                <w:bottom w:val="single" w:sz="8" w:space="1" w:color="000000"/>
              </w:pBdr>
              <w:spacing w:after="284"/>
            </w:pPr>
            <w:r w:rsidRPr="00EC24B6">
              <w:t> </w:t>
            </w:r>
          </w:p>
          <w:p w:rsidR="00C635EA" w:rsidRPr="00EC24B6" w:rsidRDefault="00C635EA" w:rsidP="00E17015">
            <w:pPr>
              <w:pStyle w:val="a3"/>
              <w:pBdr>
                <w:top w:val="single" w:sz="8" w:space="1" w:color="000000"/>
                <w:left w:val="single" w:sz="8" w:space="1" w:color="000000"/>
                <w:bottom w:val="single" w:sz="8" w:space="1" w:color="000000"/>
              </w:pBdr>
              <w:rPr>
                <w:lang w:val="en-US"/>
              </w:rPr>
            </w:pPr>
            <w:r w:rsidRPr="00EC24B6">
              <w:rPr>
                <w:lang w:val="en-US"/>
              </w:rPr>
              <w:t xml:space="preserve">Ф.И.О. </w:t>
            </w:r>
            <w:proofErr w:type="spellStart"/>
            <w:r w:rsidRPr="00EC24B6">
              <w:rPr>
                <w:lang w:val="en-US"/>
              </w:rPr>
              <w:t>гражданина</w:t>
            </w:r>
            <w:proofErr w:type="spellEnd"/>
          </w:p>
        </w:tc>
        <w:tc>
          <w:tcPr>
            <w:tcW w:w="1140" w:type="dxa"/>
          </w:tcPr>
          <w:p w:rsidR="00C635EA" w:rsidRPr="00EC24B6" w:rsidRDefault="00C635EA" w:rsidP="00E17015">
            <w:pPr>
              <w:pStyle w:val="a3"/>
              <w:pBdr>
                <w:top w:val="single" w:sz="8" w:space="1" w:color="000000"/>
                <w:left w:val="single" w:sz="8" w:space="1" w:color="000000"/>
                <w:bottom w:val="single" w:sz="8" w:space="1" w:color="000000"/>
              </w:pBdr>
              <w:spacing w:after="284"/>
            </w:pPr>
            <w:r w:rsidRPr="00EC24B6">
              <w:t> </w:t>
            </w:r>
          </w:p>
          <w:p w:rsidR="00C635EA" w:rsidRPr="00EC24B6" w:rsidRDefault="00C635EA" w:rsidP="00E17015">
            <w:pPr>
              <w:pStyle w:val="a3"/>
              <w:pBdr>
                <w:top w:val="single" w:sz="8" w:space="1" w:color="000000"/>
                <w:left w:val="single" w:sz="8" w:space="1" w:color="000000"/>
                <w:bottom w:val="single" w:sz="8" w:space="1" w:color="000000"/>
              </w:pBdr>
              <w:rPr>
                <w:lang w:val="en-US"/>
              </w:rPr>
            </w:pPr>
            <w:proofErr w:type="spellStart"/>
            <w:r w:rsidRPr="00EC24B6">
              <w:rPr>
                <w:lang w:val="en-US"/>
              </w:rPr>
              <w:t>Домашний</w:t>
            </w:r>
            <w:proofErr w:type="spellEnd"/>
            <w:r w:rsidRPr="00EC24B6">
              <w:rPr>
                <w:lang w:val="en-US"/>
              </w:rPr>
              <w:t xml:space="preserve"> </w:t>
            </w:r>
            <w:proofErr w:type="spellStart"/>
            <w:r w:rsidRPr="00EC24B6">
              <w:rPr>
                <w:lang w:val="en-US"/>
              </w:rPr>
              <w:t>адрес</w:t>
            </w:r>
            <w:proofErr w:type="spellEnd"/>
          </w:p>
        </w:tc>
        <w:tc>
          <w:tcPr>
            <w:tcW w:w="840" w:type="dxa"/>
          </w:tcPr>
          <w:p w:rsidR="00C635EA" w:rsidRPr="00EC24B6" w:rsidRDefault="00C635EA" w:rsidP="00E17015">
            <w:pPr>
              <w:pStyle w:val="a3"/>
              <w:pBdr>
                <w:top w:val="single" w:sz="8" w:space="1" w:color="000000"/>
                <w:left w:val="single" w:sz="8" w:space="1" w:color="000000"/>
                <w:bottom w:val="single" w:sz="8" w:space="1" w:color="000000"/>
              </w:pBdr>
              <w:spacing w:after="284"/>
            </w:pPr>
            <w:r w:rsidRPr="00EC24B6">
              <w:t> </w:t>
            </w:r>
          </w:p>
          <w:p w:rsidR="00C635EA" w:rsidRPr="00EC24B6" w:rsidRDefault="00C635EA" w:rsidP="00E17015">
            <w:pPr>
              <w:pStyle w:val="a3"/>
              <w:pBdr>
                <w:top w:val="single" w:sz="8" w:space="1" w:color="000000"/>
                <w:left w:val="single" w:sz="8" w:space="1" w:color="000000"/>
                <w:bottom w:val="single" w:sz="8" w:space="1" w:color="000000"/>
              </w:pBdr>
              <w:spacing w:after="284"/>
              <w:rPr>
                <w:lang w:val="en-US"/>
              </w:rPr>
            </w:pPr>
            <w:proofErr w:type="spellStart"/>
            <w:r w:rsidRPr="00EC24B6">
              <w:rPr>
                <w:lang w:val="en-US"/>
              </w:rPr>
              <w:t>Место</w:t>
            </w:r>
            <w:proofErr w:type="spellEnd"/>
            <w:r w:rsidRPr="00EC24B6">
              <w:rPr>
                <w:lang w:val="en-US"/>
              </w:rPr>
              <w:t xml:space="preserve"> </w:t>
            </w:r>
            <w:proofErr w:type="spellStart"/>
            <w:r w:rsidRPr="00EC24B6">
              <w:rPr>
                <w:lang w:val="en-US"/>
              </w:rPr>
              <w:t>работы</w:t>
            </w:r>
            <w:proofErr w:type="spellEnd"/>
          </w:p>
          <w:p w:rsidR="00C635EA" w:rsidRPr="00EC24B6" w:rsidRDefault="00C635EA" w:rsidP="00E17015">
            <w:pPr>
              <w:pStyle w:val="a3"/>
              <w:pBdr>
                <w:top w:val="single" w:sz="8" w:space="1" w:color="000000"/>
                <w:left w:val="single" w:sz="8" w:space="1" w:color="000000"/>
                <w:bottom w:val="single" w:sz="8" w:space="1" w:color="000000"/>
              </w:pBdr>
              <w:rPr>
                <w:lang w:val="en-US"/>
              </w:rPr>
            </w:pPr>
            <w:r w:rsidRPr="00EC24B6">
              <w:rPr>
                <w:lang w:val="en-US"/>
              </w:rPr>
              <w:t>(</w:t>
            </w:r>
            <w:proofErr w:type="spellStart"/>
            <w:r w:rsidRPr="00EC24B6">
              <w:rPr>
                <w:lang w:val="en-US"/>
              </w:rPr>
              <w:t>учебы</w:t>
            </w:r>
            <w:proofErr w:type="spellEnd"/>
            <w:r w:rsidRPr="00EC24B6">
              <w:rPr>
                <w:lang w:val="en-US"/>
              </w:rPr>
              <w:t>)</w:t>
            </w:r>
          </w:p>
        </w:tc>
        <w:tc>
          <w:tcPr>
            <w:tcW w:w="1245" w:type="dxa"/>
          </w:tcPr>
          <w:p w:rsidR="00C635EA" w:rsidRPr="00EC24B6" w:rsidRDefault="00C635EA" w:rsidP="00E17015">
            <w:pPr>
              <w:pStyle w:val="a3"/>
              <w:pBdr>
                <w:top w:val="single" w:sz="8" w:space="1" w:color="000000"/>
                <w:left w:val="single" w:sz="8" w:space="1" w:color="000000"/>
                <w:bottom w:val="single" w:sz="8" w:space="1" w:color="000000"/>
              </w:pBdr>
              <w:spacing w:after="284"/>
            </w:pPr>
            <w:r w:rsidRPr="00EC24B6">
              <w:t> </w:t>
            </w:r>
          </w:p>
          <w:p w:rsidR="00C635EA" w:rsidRPr="00EC24B6" w:rsidRDefault="00C635EA" w:rsidP="00E17015">
            <w:pPr>
              <w:pStyle w:val="a3"/>
              <w:pBdr>
                <w:top w:val="single" w:sz="8" w:space="1" w:color="000000"/>
                <w:left w:val="single" w:sz="8" w:space="1" w:color="000000"/>
                <w:bottom w:val="single" w:sz="8" w:space="1" w:color="000000"/>
              </w:pBdr>
              <w:rPr>
                <w:lang w:val="en-US"/>
              </w:rPr>
            </w:pPr>
            <w:proofErr w:type="spellStart"/>
            <w:r w:rsidRPr="00EC24B6">
              <w:rPr>
                <w:lang w:val="en-US"/>
              </w:rPr>
              <w:t>Субьекты</w:t>
            </w:r>
            <w:proofErr w:type="spellEnd"/>
            <w:r w:rsidRPr="00EC24B6">
              <w:rPr>
                <w:lang w:val="en-US"/>
              </w:rPr>
              <w:t xml:space="preserve"> </w:t>
            </w:r>
            <w:proofErr w:type="spellStart"/>
            <w:r w:rsidRPr="00EC24B6">
              <w:rPr>
                <w:lang w:val="en-US"/>
              </w:rPr>
              <w:t>обсуждения</w:t>
            </w:r>
            <w:proofErr w:type="spellEnd"/>
          </w:p>
        </w:tc>
        <w:tc>
          <w:tcPr>
            <w:tcW w:w="915" w:type="dxa"/>
          </w:tcPr>
          <w:p w:rsidR="00C635EA" w:rsidRPr="00EC24B6" w:rsidRDefault="00C635EA" w:rsidP="00E17015">
            <w:pPr>
              <w:pStyle w:val="a3"/>
              <w:pBdr>
                <w:top w:val="single" w:sz="8" w:space="1" w:color="000000"/>
                <w:left w:val="single" w:sz="8" w:space="1" w:color="000000"/>
                <w:bottom w:val="single" w:sz="8" w:space="1" w:color="000000"/>
                <w:right w:val="single" w:sz="8" w:space="1" w:color="000000"/>
              </w:pBdr>
              <w:spacing w:after="284"/>
            </w:pPr>
            <w:r w:rsidRPr="00EC24B6">
              <w:t> </w:t>
            </w:r>
          </w:p>
          <w:p w:rsidR="00C635EA" w:rsidRPr="00EC24B6" w:rsidRDefault="00C635EA" w:rsidP="00E17015">
            <w:pPr>
              <w:pStyle w:val="a3"/>
              <w:pBdr>
                <w:top w:val="single" w:sz="8" w:space="1" w:color="000000"/>
                <w:left w:val="single" w:sz="8" w:space="1" w:color="000000"/>
                <w:bottom w:val="single" w:sz="8" w:space="1" w:color="000000"/>
                <w:right w:val="single" w:sz="8" w:space="1" w:color="000000"/>
              </w:pBdr>
              <w:rPr>
                <w:lang w:val="en-US"/>
              </w:rPr>
            </w:pPr>
            <w:proofErr w:type="spellStart"/>
            <w:r w:rsidRPr="00EC24B6">
              <w:rPr>
                <w:lang w:val="en-US"/>
              </w:rPr>
              <w:t>Заклю-чение</w:t>
            </w:r>
            <w:proofErr w:type="spellEnd"/>
            <w:r w:rsidRPr="00EC24B6">
              <w:rPr>
                <w:lang w:val="en-US"/>
              </w:rPr>
              <w:t xml:space="preserve"> </w:t>
            </w:r>
            <w:proofErr w:type="spellStart"/>
            <w:r w:rsidRPr="00EC24B6">
              <w:rPr>
                <w:lang w:val="en-US"/>
              </w:rPr>
              <w:t>рабочей</w:t>
            </w:r>
            <w:proofErr w:type="spellEnd"/>
            <w:r w:rsidRPr="00EC24B6">
              <w:rPr>
                <w:lang w:val="en-US"/>
              </w:rPr>
              <w:t xml:space="preserve"> </w:t>
            </w:r>
            <w:proofErr w:type="spellStart"/>
            <w:r w:rsidRPr="00EC24B6">
              <w:rPr>
                <w:lang w:val="en-US"/>
              </w:rPr>
              <w:t>группы</w:t>
            </w:r>
            <w:proofErr w:type="spellEnd"/>
          </w:p>
        </w:tc>
      </w:tr>
      <w:tr w:rsidR="00C635EA" w:rsidRPr="00EC24B6" w:rsidTr="00E17015">
        <w:trPr>
          <w:tblCellSpacing w:w="0" w:type="dxa"/>
        </w:trPr>
        <w:tc>
          <w:tcPr>
            <w:tcW w:w="1290" w:type="dxa"/>
          </w:tcPr>
          <w:p w:rsidR="00C635EA" w:rsidRPr="00EC24B6" w:rsidRDefault="00C635EA" w:rsidP="00E17015">
            <w:pPr>
              <w:pStyle w:val="a3"/>
              <w:pBdr>
                <w:left w:val="single" w:sz="8" w:space="1" w:color="000000"/>
              </w:pBdr>
            </w:pPr>
            <w:r w:rsidRPr="00EC24B6">
              <w:t> </w:t>
            </w:r>
          </w:p>
        </w:tc>
        <w:tc>
          <w:tcPr>
            <w:tcW w:w="945" w:type="dxa"/>
          </w:tcPr>
          <w:p w:rsidR="00C635EA" w:rsidRPr="00EC24B6" w:rsidRDefault="00C635EA" w:rsidP="00E17015">
            <w:pPr>
              <w:pStyle w:val="a3"/>
              <w:pBdr>
                <w:left w:val="single" w:sz="8" w:space="1" w:color="000000"/>
              </w:pBdr>
            </w:pPr>
            <w:r w:rsidRPr="00EC24B6">
              <w:t> </w:t>
            </w:r>
          </w:p>
        </w:tc>
        <w:tc>
          <w:tcPr>
            <w:tcW w:w="975" w:type="dxa"/>
          </w:tcPr>
          <w:p w:rsidR="00C635EA" w:rsidRPr="00EC24B6" w:rsidRDefault="00C635EA" w:rsidP="00E17015">
            <w:pPr>
              <w:pStyle w:val="a3"/>
              <w:pBdr>
                <w:left w:val="single" w:sz="8" w:space="1" w:color="000000"/>
              </w:pBdr>
            </w:pPr>
            <w:r w:rsidRPr="00EC24B6">
              <w:t> </w:t>
            </w:r>
          </w:p>
        </w:tc>
        <w:tc>
          <w:tcPr>
            <w:tcW w:w="1035" w:type="dxa"/>
          </w:tcPr>
          <w:p w:rsidR="00C635EA" w:rsidRPr="00EC24B6" w:rsidRDefault="00C635EA" w:rsidP="00E17015">
            <w:pPr>
              <w:pStyle w:val="a3"/>
              <w:pBdr>
                <w:left w:val="single" w:sz="8" w:space="1" w:color="000000"/>
              </w:pBdr>
            </w:pPr>
            <w:r w:rsidRPr="00EC24B6">
              <w:t> </w:t>
            </w:r>
          </w:p>
        </w:tc>
        <w:tc>
          <w:tcPr>
            <w:tcW w:w="1230" w:type="dxa"/>
          </w:tcPr>
          <w:p w:rsidR="00C635EA" w:rsidRPr="00EC24B6" w:rsidRDefault="00C635EA" w:rsidP="00E17015">
            <w:pPr>
              <w:pStyle w:val="a3"/>
              <w:pBdr>
                <w:left w:val="single" w:sz="8" w:space="1" w:color="000000"/>
              </w:pBdr>
            </w:pPr>
            <w:r w:rsidRPr="00EC24B6">
              <w:t> </w:t>
            </w:r>
          </w:p>
        </w:tc>
        <w:tc>
          <w:tcPr>
            <w:tcW w:w="1140" w:type="dxa"/>
          </w:tcPr>
          <w:p w:rsidR="00C635EA" w:rsidRPr="00EC24B6" w:rsidRDefault="00C635EA" w:rsidP="00E17015">
            <w:pPr>
              <w:pStyle w:val="a3"/>
              <w:pBdr>
                <w:left w:val="single" w:sz="8" w:space="1" w:color="000000"/>
              </w:pBdr>
            </w:pPr>
            <w:r w:rsidRPr="00EC24B6">
              <w:t> </w:t>
            </w:r>
          </w:p>
        </w:tc>
        <w:tc>
          <w:tcPr>
            <w:tcW w:w="840" w:type="dxa"/>
          </w:tcPr>
          <w:p w:rsidR="00C635EA" w:rsidRPr="00EC24B6" w:rsidRDefault="00C635EA" w:rsidP="00E17015">
            <w:pPr>
              <w:pStyle w:val="a3"/>
              <w:pBdr>
                <w:left w:val="single" w:sz="8" w:space="1" w:color="000000"/>
              </w:pBdr>
            </w:pPr>
            <w:r w:rsidRPr="00EC24B6">
              <w:t> </w:t>
            </w:r>
          </w:p>
        </w:tc>
        <w:tc>
          <w:tcPr>
            <w:tcW w:w="1245" w:type="dxa"/>
          </w:tcPr>
          <w:p w:rsidR="00C635EA" w:rsidRPr="00EC24B6" w:rsidRDefault="00C635EA" w:rsidP="00E17015">
            <w:pPr>
              <w:pStyle w:val="a3"/>
              <w:pBdr>
                <w:left w:val="single" w:sz="8" w:space="1" w:color="000000"/>
              </w:pBdr>
            </w:pPr>
            <w:r w:rsidRPr="00EC24B6">
              <w:t> </w:t>
            </w:r>
          </w:p>
        </w:tc>
        <w:tc>
          <w:tcPr>
            <w:tcW w:w="915" w:type="dxa"/>
          </w:tcPr>
          <w:p w:rsidR="00C635EA" w:rsidRPr="00EC24B6" w:rsidRDefault="00C635EA" w:rsidP="00E17015">
            <w:pPr>
              <w:pStyle w:val="a3"/>
              <w:pBdr>
                <w:left w:val="single" w:sz="8" w:space="1" w:color="000000"/>
                <w:right w:val="single" w:sz="8" w:space="1" w:color="000000"/>
              </w:pBdr>
            </w:pPr>
            <w:r w:rsidRPr="00EC24B6">
              <w:t> </w:t>
            </w:r>
          </w:p>
        </w:tc>
      </w:tr>
      <w:tr w:rsidR="00C635EA" w:rsidRPr="00EC24B6" w:rsidTr="00E17015">
        <w:trPr>
          <w:trHeight w:val="80"/>
          <w:tblCellSpacing w:w="0" w:type="dxa"/>
        </w:trPr>
        <w:tc>
          <w:tcPr>
            <w:tcW w:w="1290" w:type="dxa"/>
          </w:tcPr>
          <w:p w:rsidR="00C635EA" w:rsidRPr="00EC24B6" w:rsidRDefault="00C635EA" w:rsidP="00E17015">
            <w:pPr>
              <w:pStyle w:val="a3"/>
              <w:pBdr>
                <w:left w:val="single" w:sz="8" w:space="1" w:color="000000"/>
                <w:bottom w:val="single" w:sz="8" w:space="1" w:color="000000"/>
              </w:pBdr>
            </w:pPr>
            <w:r w:rsidRPr="00EC24B6">
              <w:t> </w:t>
            </w:r>
          </w:p>
        </w:tc>
        <w:tc>
          <w:tcPr>
            <w:tcW w:w="945" w:type="dxa"/>
          </w:tcPr>
          <w:p w:rsidR="00C635EA" w:rsidRPr="00EC24B6" w:rsidRDefault="00C635EA" w:rsidP="00E17015">
            <w:pPr>
              <w:pStyle w:val="a3"/>
              <w:pBdr>
                <w:left w:val="single" w:sz="8" w:space="1" w:color="000000"/>
                <w:bottom w:val="single" w:sz="8" w:space="1" w:color="000000"/>
              </w:pBdr>
            </w:pPr>
            <w:r w:rsidRPr="00EC24B6">
              <w:t> </w:t>
            </w:r>
          </w:p>
        </w:tc>
        <w:tc>
          <w:tcPr>
            <w:tcW w:w="975" w:type="dxa"/>
          </w:tcPr>
          <w:p w:rsidR="00C635EA" w:rsidRPr="00EC24B6" w:rsidRDefault="00C635EA" w:rsidP="00E17015">
            <w:pPr>
              <w:pStyle w:val="a3"/>
              <w:pBdr>
                <w:left w:val="single" w:sz="8" w:space="1" w:color="000000"/>
                <w:bottom w:val="single" w:sz="8" w:space="1" w:color="000000"/>
              </w:pBdr>
            </w:pPr>
            <w:r w:rsidRPr="00EC24B6">
              <w:t> </w:t>
            </w:r>
          </w:p>
        </w:tc>
        <w:tc>
          <w:tcPr>
            <w:tcW w:w="1035" w:type="dxa"/>
          </w:tcPr>
          <w:p w:rsidR="00C635EA" w:rsidRPr="00EC24B6" w:rsidRDefault="00C635EA" w:rsidP="00E17015">
            <w:pPr>
              <w:pStyle w:val="a3"/>
              <w:pBdr>
                <w:left w:val="single" w:sz="8" w:space="1" w:color="000000"/>
                <w:bottom w:val="single" w:sz="8" w:space="1" w:color="000000"/>
              </w:pBdr>
            </w:pPr>
            <w:r w:rsidRPr="00EC24B6">
              <w:t> </w:t>
            </w:r>
          </w:p>
        </w:tc>
        <w:tc>
          <w:tcPr>
            <w:tcW w:w="1230" w:type="dxa"/>
          </w:tcPr>
          <w:p w:rsidR="00C635EA" w:rsidRPr="00EC24B6" w:rsidRDefault="00C635EA" w:rsidP="00E17015">
            <w:pPr>
              <w:pStyle w:val="a3"/>
              <w:pBdr>
                <w:left w:val="single" w:sz="8" w:space="1" w:color="000000"/>
                <w:bottom w:val="single" w:sz="8" w:space="1" w:color="000000"/>
              </w:pBdr>
            </w:pPr>
            <w:r w:rsidRPr="00EC24B6">
              <w:t> </w:t>
            </w:r>
          </w:p>
        </w:tc>
        <w:tc>
          <w:tcPr>
            <w:tcW w:w="1140" w:type="dxa"/>
          </w:tcPr>
          <w:p w:rsidR="00C635EA" w:rsidRPr="00EC24B6" w:rsidRDefault="00C635EA" w:rsidP="00E17015">
            <w:pPr>
              <w:pStyle w:val="a3"/>
              <w:pBdr>
                <w:left w:val="single" w:sz="8" w:space="1" w:color="000000"/>
                <w:bottom w:val="single" w:sz="8" w:space="1" w:color="000000"/>
              </w:pBdr>
            </w:pPr>
            <w:r w:rsidRPr="00EC24B6">
              <w:t> </w:t>
            </w:r>
          </w:p>
        </w:tc>
        <w:tc>
          <w:tcPr>
            <w:tcW w:w="840" w:type="dxa"/>
          </w:tcPr>
          <w:p w:rsidR="00C635EA" w:rsidRPr="00EC24B6" w:rsidRDefault="00C635EA" w:rsidP="00E17015">
            <w:pPr>
              <w:pStyle w:val="a3"/>
              <w:pBdr>
                <w:left w:val="single" w:sz="8" w:space="1" w:color="000000"/>
                <w:bottom w:val="single" w:sz="8" w:space="1" w:color="000000"/>
              </w:pBdr>
            </w:pPr>
            <w:r w:rsidRPr="00EC24B6">
              <w:t> </w:t>
            </w:r>
          </w:p>
        </w:tc>
        <w:tc>
          <w:tcPr>
            <w:tcW w:w="1245" w:type="dxa"/>
          </w:tcPr>
          <w:p w:rsidR="00C635EA" w:rsidRPr="00EC24B6" w:rsidRDefault="00C635EA" w:rsidP="00E17015">
            <w:pPr>
              <w:pStyle w:val="a3"/>
              <w:pBdr>
                <w:left w:val="single" w:sz="8" w:space="1" w:color="000000"/>
                <w:bottom w:val="single" w:sz="8" w:space="1" w:color="000000"/>
              </w:pBdr>
            </w:pPr>
            <w:r w:rsidRPr="00EC24B6">
              <w:t> </w:t>
            </w:r>
          </w:p>
        </w:tc>
        <w:tc>
          <w:tcPr>
            <w:tcW w:w="915" w:type="dxa"/>
          </w:tcPr>
          <w:p w:rsidR="00C635EA" w:rsidRPr="00EC24B6" w:rsidRDefault="00C635EA" w:rsidP="00E17015">
            <w:pPr>
              <w:pStyle w:val="a3"/>
              <w:pBdr>
                <w:left w:val="single" w:sz="8" w:space="1" w:color="000000"/>
                <w:bottom w:val="single" w:sz="8" w:space="1" w:color="000000"/>
                <w:right w:val="single" w:sz="8" w:space="1" w:color="000000"/>
              </w:pBdr>
            </w:pPr>
            <w:r w:rsidRPr="00EC24B6">
              <w:t> </w:t>
            </w:r>
          </w:p>
        </w:tc>
      </w:tr>
    </w:tbl>
    <w:p w:rsidR="00C635EA" w:rsidRPr="00EC24B6" w:rsidRDefault="00C635EA" w:rsidP="00DC411E">
      <w:pPr>
        <w:pStyle w:val="a3"/>
        <w:spacing w:before="0" w:beforeAutospacing="0" w:after="0"/>
      </w:pPr>
      <w:r w:rsidRPr="00EC24B6">
        <w:t>           </w:t>
      </w:r>
    </w:p>
    <w:p w:rsidR="00C635EA" w:rsidRPr="00EC24B6" w:rsidRDefault="00C635EA" w:rsidP="00DC411E">
      <w:pPr>
        <w:pStyle w:val="a3"/>
        <w:spacing w:before="0" w:beforeAutospacing="0" w:after="0"/>
      </w:pPr>
    </w:p>
    <w:p w:rsidR="00C635EA" w:rsidRPr="00EC24B6" w:rsidRDefault="00C635EA" w:rsidP="00DC411E">
      <w:pPr>
        <w:pStyle w:val="a3"/>
        <w:spacing w:before="0" w:beforeAutospacing="0" w:after="0"/>
      </w:pPr>
      <w:r w:rsidRPr="00EC24B6">
        <w:t xml:space="preserve">         </w:t>
      </w:r>
    </w:p>
    <w:p w:rsidR="00C635EA" w:rsidRPr="00EC24B6" w:rsidRDefault="00C635EA" w:rsidP="00C36CBE">
      <w:pPr>
        <w:overflowPunct w:val="0"/>
        <w:rPr>
          <w:spacing w:val="8"/>
        </w:rPr>
      </w:pPr>
      <w:r w:rsidRPr="00EC24B6">
        <w:rPr>
          <w:rFonts w:ascii="Times New Roman" w:hAnsi="Times New Roman"/>
        </w:rPr>
        <w:t xml:space="preserve">  </w:t>
      </w:r>
    </w:p>
    <w:tbl>
      <w:tblPr>
        <w:tblW w:w="10841" w:type="dxa"/>
        <w:tblInd w:w="-627" w:type="dxa"/>
        <w:tblLook w:val="0000" w:firstRow="0" w:lastRow="0" w:firstColumn="0" w:lastColumn="0" w:noHBand="0" w:noVBand="0"/>
      </w:tblPr>
      <w:tblGrid>
        <w:gridCol w:w="7165"/>
        <w:gridCol w:w="3676"/>
      </w:tblGrid>
      <w:tr w:rsidR="00C635EA" w:rsidRPr="004C4500" w:rsidTr="003E3516">
        <w:tc>
          <w:tcPr>
            <w:tcW w:w="6254" w:type="dxa"/>
            <w:vAlign w:val="bottom"/>
          </w:tcPr>
          <w:p w:rsidR="00C635EA" w:rsidRPr="004C4500" w:rsidRDefault="00C635EA" w:rsidP="003E3516">
            <w:pPr>
              <w:rPr>
                <w:rFonts w:ascii="Times New Roman" w:hAnsi="Times New Roman" w:cs="Times New Roman"/>
                <w:sz w:val="28"/>
                <w:szCs w:val="28"/>
              </w:rPr>
            </w:pPr>
            <w:r w:rsidRPr="004C4500">
              <w:rPr>
                <w:rFonts w:ascii="Times New Roman" w:hAnsi="Times New Roman" w:cs="Times New Roman"/>
                <w:sz w:val="28"/>
                <w:szCs w:val="28"/>
              </w:rPr>
              <w:t xml:space="preserve">Глава </w:t>
            </w:r>
            <w:proofErr w:type="spellStart"/>
            <w:r w:rsidRPr="004C4500">
              <w:rPr>
                <w:rFonts w:ascii="Times New Roman" w:hAnsi="Times New Roman" w:cs="Times New Roman"/>
                <w:sz w:val="28"/>
                <w:szCs w:val="28"/>
              </w:rPr>
              <w:t>Луньгинско-Майданского</w:t>
            </w:r>
            <w:proofErr w:type="spellEnd"/>
            <w:r w:rsidRPr="004C4500">
              <w:rPr>
                <w:rFonts w:ascii="Times New Roman" w:hAnsi="Times New Roman" w:cs="Times New Roman"/>
                <w:color w:val="000000"/>
                <w:sz w:val="28"/>
                <w:szCs w:val="28"/>
              </w:rPr>
              <w:t xml:space="preserve">  </w:t>
            </w:r>
          </w:p>
          <w:p w:rsidR="00C635EA" w:rsidRPr="004C4500" w:rsidRDefault="00C635EA" w:rsidP="003E3516">
            <w:pPr>
              <w:overflowPunct w:val="0"/>
              <w:rPr>
                <w:rFonts w:ascii="Times New Roman" w:hAnsi="Times New Roman" w:cs="Times New Roman"/>
                <w:sz w:val="28"/>
                <w:szCs w:val="28"/>
              </w:rPr>
            </w:pPr>
            <w:r w:rsidRPr="004C4500">
              <w:rPr>
                <w:rFonts w:ascii="Times New Roman" w:hAnsi="Times New Roman" w:cs="Times New Roman"/>
                <w:sz w:val="28"/>
                <w:szCs w:val="28"/>
              </w:rPr>
              <w:t>сельского поселения</w:t>
            </w:r>
          </w:p>
        </w:tc>
        <w:tc>
          <w:tcPr>
            <w:tcW w:w="3209" w:type="dxa"/>
            <w:vAlign w:val="bottom"/>
          </w:tcPr>
          <w:p w:rsidR="009056A8" w:rsidRPr="004C4500" w:rsidRDefault="009056A8" w:rsidP="003E3516">
            <w:pPr>
              <w:overflowPunct w:val="0"/>
              <w:rPr>
                <w:rFonts w:ascii="Times New Roman" w:hAnsi="Times New Roman" w:cs="Times New Roman"/>
                <w:sz w:val="28"/>
                <w:szCs w:val="28"/>
              </w:rPr>
            </w:pPr>
            <w:proofErr w:type="spellStart"/>
            <w:r w:rsidRPr="004C4500">
              <w:rPr>
                <w:rFonts w:ascii="Times New Roman" w:hAnsi="Times New Roman" w:cs="Times New Roman"/>
                <w:sz w:val="28"/>
                <w:szCs w:val="28"/>
              </w:rPr>
              <w:t>Е.А.Локотков</w:t>
            </w:r>
            <w:proofErr w:type="spellEnd"/>
          </w:p>
        </w:tc>
      </w:tr>
    </w:tbl>
    <w:p w:rsidR="00C635EA" w:rsidRPr="004C4500" w:rsidRDefault="00C635EA" w:rsidP="00D87337">
      <w:pPr>
        <w:rPr>
          <w:sz w:val="28"/>
          <w:szCs w:val="28"/>
        </w:rPr>
      </w:pPr>
    </w:p>
    <w:p w:rsidR="00C635EA" w:rsidRPr="00EC24B6" w:rsidRDefault="00C635EA" w:rsidP="00D87337"/>
    <w:p w:rsidR="00C635EA" w:rsidRPr="00EC24B6" w:rsidRDefault="00C635EA" w:rsidP="00D87337"/>
    <w:p w:rsidR="00C635EA" w:rsidRPr="00EC24B6" w:rsidRDefault="00C635EA" w:rsidP="00D87337"/>
    <w:p w:rsidR="00C635EA" w:rsidRPr="00EC24B6" w:rsidRDefault="00C635EA" w:rsidP="00D87337"/>
    <w:sectPr w:rsidR="00C635EA" w:rsidRPr="00EC24B6" w:rsidSect="002449E4">
      <w:pgSz w:w="11906" w:h="16838"/>
      <w:pgMar w:top="1134" w:right="850" w:bottom="1134" w:left="1701" w:header="708" w:footer="708" w:gutter="0"/>
      <w:cols w:space="708"/>
      <w:rtlGutter/>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MS Sans Serif">
    <w:altName w:val="Arial"/>
    <w:panose1 w:val="020B0500000000000000"/>
    <w:charset w:val="00"/>
    <w:family w:val="swiss"/>
    <w:notTrueType/>
    <w:pitch w:val="variable"/>
    <w:sig w:usb0="00000003" w:usb1="00000000" w:usb2="00000000" w:usb3="00000000" w:csb0="00000001" w:csb1="00000000"/>
  </w:font>
  <w:font w:name="Segoe UI">
    <w:panose1 w:val="020B0502040204020203"/>
    <w:charset w:val="CC"/>
    <w:family w:val="swiss"/>
    <w:pitch w:val="variable"/>
    <w:sig w:usb0="E4002EFF" w:usb1="C000E47F"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6E2C34"/>
    <w:multiLevelType w:val="hybridMultilevel"/>
    <w:tmpl w:val="D638B946"/>
    <w:lvl w:ilvl="0" w:tplc="9676ACE8">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
    <w:nsid w:val="0DED016A"/>
    <w:multiLevelType w:val="hybridMultilevel"/>
    <w:tmpl w:val="F304A504"/>
    <w:lvl w:ilvl="0" w:tplc="B322B172">
      <w:start w:val="1"/>
      <w:numFmt w:val="decimal"/>
      <w:lvlText w:val="%1."/>
      <w:lvlJc w:val="left"/>
      <w:pPr>
        <w:ind w:left="1819" w:hanging="1110"/>
      </w:pPr>
      <w:rPr>
        <w:rFonts w:cs="Times New Roman" w:hint="default"/>
      </w:rPr>
    </w:lvl>
    <w:lvl w:ilvl="1" w:tplc="04190019">
      <w:start w:val="1"/>
      <w:numFmt w:val="lowerLetter"/>
      <w:lvlText w:val="%2."/>
      <w:lvlJc w:val="left"/>
      <w:pPr>
        <w:ind w:left="1789" w:hanging="360"/>
      </w:pPr>
      <w:rPr>
        <w:rFonts w:cs="Times New Roman"/>
      </w:rPr>
    </w:lvl>
    <w:lvl w:ilvl="2" w:tplc="0419001B">
      <w:start w:val="1"/>
      <w:numFmt w:val="lowerRoman"/>
      <w:lvlText w:val="%3."/>
      <w:lvlJc w:val="right"/>
      <w:pPr>
        <w:ind w:left="2509" w:hanging="180"/>
      </w:pPr>
      <w:rPr>
        <w:rFonts w:cs="Times New Roman"/>
      </w:rPr>
    </w:lvl>
    <w:lvl w:ilvl="3" w:tplc="0419000F">
      <w:start w:val="1"/>
      <w:numFmt w:val="decimal"/>
      <w:lvlText w:val="%4."/>
      <w:lvlJc w:val="left"/>
      <w:pPr>
        <w:ind w:left="3229" w:hanging="360"/>
      </w:pPr>
      <w:rPr>
        <w:rFonts w:cs="Times New Roman"/>
      </w:rPr>
    </w:lvl>
    <w:lvl w:ilvl="4" w:tplc="04190019">
      <w:start w:val="1"/>
      <w:numFmt w:val="lowerLetter"/>
      <w:lvlText w:val="%5."/>
      <w:lvlJc w:val="left"/>
      <w:pPr>
        <w:ind w:left="3949" w:hanging="360"/>
      </w:pPr>
      <w:rPr>
        <w:rFonts w:cs="Times New Roman"/>
      </w:rPr>
    </w:lvl>
    <w:lvl w:ilvl="5" w:tplc="0419001B">
      <w:start w:val="1"/>
      <w:numFmt w:val="lowerRoman"/>
      <w:lvlText w:val="%6."/>
      <w:lvlJc w:val="right"/>
      <w:pPr>
        <w:ind w:left="4669" w:hanging="180"/>
      </w:pPr>
      <w:rPr>
        <w:rFonts w:cs="Times New Roman"/>
      </w:rPr>
    </w:lvl>
    <w:lvl w:ilvl="6" w:tplc="0419000F">
      <w:start w:val="1"/>
      <w:numFmt w:val="decimal"/>
      <w:lvlText w:val="%7."/>
      <w:lvlJc w:val="left"/>
      <w:pPr>
        <w:ind w:left="5389" w:hanging="360"/>
      </w:pPr>
      <w:rPr>
        <w:rFonts w:cs="Times New Roman"/>
      </w:rPr>
    </w:lvl>
    <w:lvl w:ilvl="7" w:tplc="04190019">
      <w:start w:val="1"/>
      <w:numFmt w:val="lowerLetter"/>
      <w:lvlText w:val="%8."/>
      <w:lvlJc w:val="left"/>
      <w:pPr>
        <w:ind w:left="6109" w:hanging="360"/>
      </w:pPr>
      <w:rPr>
        <w:rFonts w:cs="Times New Roman"/>
      </w:rPr>
    </w:lvl>
    <w:lvl w:ilvl="8" w:tplc="0419001B">
      <w:start w:val="1"/>
      <w:numFmt w:val="lowerRoman"/>
      <w:lvlText w:val="%9."/>
      <w:lvlJc w:val="right"/>
      <w:pPr>
        <w:ind w:left="6829" w:hanging="180"/>
      </w:pPr>
      <w:rPr>
        <w:rFonts w:cs="Times New Roman"/>
      </w:rPr>
    </w:lvl>
  </w:abstractNum>
  <w:abstractNum w:abstractNumId="2">
    <w:nsid w:val="4DFA39D5"/>
    <w:multiLevelType w:val="hybridMultilevel"/>
    <w:tmpl w:val="098811B0"/>
    <w:lvl w:ilvl="0" w:tplc="E92A7EF8">
      <w:start w:val="1"/>
      <w:numFmt w:val="decimal"/>
      <w:lvlText w:val="%1)"/>
      <w:lvlJc w:val="left"/>
      <w:pPr>
        <w:ind w:left="1069" w:hanging="360"/>
      </w:pPr>
      <w:rPr>
        <w:rFonts w:ascii="Times New Roman" w:eastAsia="Times New Roman" w:hAnsi="Times New Roman" w:cs="Times New Roman"/>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
    <w:nsid w:val="52373CE3"/>
    <w:multiLevelType w:val="hybridMultilevel"/>
    <w:tmpl w:val="C78C01B4"/>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69953C4F"/>
    <w:multiLevelType w:val="hybridMultilevel"/>
    <w:tmpl w:val="3ABE1554"/>
    <w:lvl w:ilvl="0" w:tplc="BE02D79A">
      <w:start w:val="4"/>
      <w:numFmt w:val="decimal"/>
      <w:lvlText w:val="%1)"/>
      <w:lvlJc w:val="left"/>
      <w:pPr>
        <w:ind w:left="1069" w:hanging="360"/>
      </w:pPr>
      <w:rPr>
        <w:rFonts w:hint="default"/>
        <w:b/>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5">
    <w:nsid w:val="6EC24DE7"/>
    <w:multiLevelType w:val="hybridMultilevel"/>
    <w:tmpl w:val="C6ECEA32"/>
    <w:lvl w:ilvl="0" w:tplc="29EEF7EC">
      <w:start w:val="3"/>
      <w:numFmt w:val="decimal"/>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num w:numId="1">
    <w:abstractNumId w:val="2"/>
  </w:num>
  <w:num w:numId="2">
    <w:abstractNumId w:val="3"/>
  </w:num>
  <w:num w:numId="3">
    <w:abstractNumId w:val="0"/>
  </w:num>
  <w:num w:numId="4">
    <w:abstractNumId w:val="5"/>
  </w:num>
  <w:num w:numId="5">
    <w:abstractNumId w:val="4"/>
  </w:num>
  <w:num w:numId="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oNotTrackMoves/>
  <w:defaultTabStop w:val="708"/>
  <w:characterSpacingControl w:val="doNotCompress"/>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D87337"/>
    <w:rsid w:val="00052A01"/>
    <w:rsid w:val="00090D7C"/>
    <w:rsid w:val="00090D9C"/>
    <w:rsid w:val="000A6E9C"/>
    <w:rsid w:val="000C3823"/>
    <w:rsid w:val="000D74EA"/>
    <w:rsid w:val="001468E8"/>
    <w:rsid w:val="001929BB"/>
    <w:rsid w:val="001B175B"/>
    <w:rsid w:val="002449E4"/>
    <w:rsid w:val="003A717D"/>
    <w:rsid w:val="003A7D61"/>
    <w:rsid w:val="003D1718"/>
    <w:rsid w:val="003E3516"/>
    <w:rsid w:val="003E6DDA"/>
    <w:rsid w:val="00495200"/>
    <w:rsid w:val="004C4500"/>
    <w:rsid w:val="004F1BD0"/>
    <w:rsid w:val="00687207"/>
    <w:rsid w:val="00771B36"/>
    <w:rsid w:val="007F7566"/>
    <w:rsid w:val="00827981"/>
    <w:rsid w:val="00842220"/>
    <w:rsid w:val="00856C8E"/>
    <w:rsid w:val="008C006C"/>
    <w:rsid w:val="008E7CD1"/>
    <w:rsid w:val="009056A8"/>
    <w:rsid w:val="00932BC9"/>
    <w:rsid w:val="0094587B"/>
    <w:rsid w:val="00962371"/>
    <w:rsid w:val="009934B5"/>
    <w:rsid w:val="009A1FBB"/>
    <w:rsid w:val="009F7448"/>
    <w:rsid w:val="00A11D44"/>
    <w:rsid w:val="00A15088"/>
    <w:rsid w:val="00A54C90"/>
    <w:rsid w:val="00A77BE6"/>
    <w:rsid w:val="00A978F2"/>
    <w:rsid w:val="00AA5FA7"/>
    <w:rsid w:val="00B2710B"/>
    <w:rsid w:val="00B424C5"/>
    <w:rsid w:val="00B521E4"/>
    <w:rsid w:val="00B5441A"/>
    <w:rsid w:val="00B5712E"/>
    <w:rsid w:val="00BA48E4"/>
    <w:rsid w:val="00BD3691"/>
    <w:rsid w:val="00C0462C"/>
    <w:rsid w:val="00C3500D"/>
    <w:rsid w:val="00C36CBE"/>
    <w:rsid w:val="00C4023F"/>
    <w:rsid w:val="00C44F39"/>
    <w:rsid w:val="00C60A05"/>
    <w:rsid w:val="00C635EA"/>
    <w:rsid w:val="00C63A96"/>
    <w:rsid w:val="00CB40A1"/>
    <w:rsid w:val="00CD6A5A"/>
    <w:rsid w:val="00D843D0"/>
    <w:rsid w:val="00D87337"/>
    <w:rsid w:val="00DB3210"/>
    <w:rsid w:val="00DC0214"/>
    <w:rsid w:val="00DC411E"/>
    <w:rsid w:val="00E12083"/>
    <w:rsid w:val="00E17015"/>
    <w:rsid w:val="00EA45F1"/>
    <w:rsid w:val="00EC24B6"/>
    <w:rsid w:val="00EC5D7E"/>
    <w:rsid w:val="00EC7FF9"/>
    <w:rsid w:val="00F267F0"/>
    <w:rsid w:val="00F93FCA"/>
    <w:rsid w:val="00FC476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Hyperlink" w:uiPriority="0"/>
    <w:lsdException w:name="Strong" w:locked="1" w:semiHidden="0" w:uiPriority="0" w:unhideWhenUsed="0" w:qFormat="1"/>
    <w:lsdException w:name="Emphasis" w:locked="1" w:semiHidden="0" w:uiPriority="0" w:unhideWhenUsed="0" w:qFormat="1"/>
    <w:lsdException w:name="Normal (Web)" w:locked="1" w:semiHidden="0" w:uiPriority="0" w:unhideWhenUsed="0"/>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D87337"/>
    <w:pPr>
      <w:widowControl w:val="0"/>
      <w:autoSpaceDE w:val="0"/>
      <w:autoSpaceDN w:val="0"/>
      <w:adjustRightInd w:val="0"/>
    </w:pPr>
    <w:rPr>
      <w:rFonts w:ascii="Arial" w:eastAsia="Times New Roman" w:hAnsi="Arial" w:cs="Arial"/>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rsid w:val="00D87337"/>
    <w:pPr>
      <w:widowControl/>
      <w:autoSpaceDE/>
      <w:autoSpaceDN/>
      <w:adjustRightInd/>
      <w:spacing w:before="100" w:beforeAutospacing="1" w:after="119"/>
    </w:pPr>
    <w:rPr>
      <w:rFonts w:ascii="Times New Roman" w:hAnsi="Times New Roman" w:cs="Times New Roman"/>
    </w:rPr>
  </w:style>
  <w:style w:type="paragraph" w:customStyle="1" w:styleId="p2">
    <w:name w:val="p2"/>
    <w:basedOn w:val="a"/>
    <w:rsid w:val="004F1BD0"/>
    <w:pPr>
      <w:widowControl/>
      <w:autoSpaceDE/>
      <w:autoSpaceDN/>
      <w:adjustRightInd/>
      <w:spacing w:before="100" w:beforeAutospacing="1" w:after="100" w:afterAutospacing="1"/>
    </w:pPr>
    <w:rPr>
      <w:rFonts w:ascii="Times New Roman" w:hAnsi="Times New Roman" w:cs="Times New Roman"/>
    </w:rPr>
  </w:style>
  <w:style w:type="paragraph" w:customStyle="1" w:styleId="a4">
    <w:name w:val="Содержимое таблицы"/>
    <w:basedOn w:val="a"/>
    <w:uiPriority w:val="99"/>
    <w:rsid w:val="00DC411E"/>
    <w:pPr>
      <w:widowControl/>
      <w:suppressLineNumbers/>
      <w:overflowPunct w:val="0"/>
      <w:autoSpaceDN/>
      <w:adjustRightInd/>
      <w:textAlignment w:val="baseline"/>
    </w:pPr>
    <w:rPr>
      <w:rFonts w:ascii="MS Sans Serif" w:hAnsi="MS Sans Serif" w:cs="Times New Roman"/>
      <w:sz w:val="20"/>
      <w:szCs w:val="20"/>
      <w:lang w:val="en-US" w:eastAsia="ar-SA"/>
    </w:rPr>
  </w:style>
  <w:style w:type="paragraph" w:customStyle="1" w:styleId="a5">
    <w:name w:val="Заголовок таблицы"/>
    <w:basedOn w:val="a4"/>
    <w:uiPriority w:val="99"/>
    <w:rsid w:val="00DC411E"/>
    <w:pPr>
      <w:jc w:val="center"/>
    </w:pPr>
    <w:rPr>
      <w:b/>
      <w:bCs/>
      <w:i/>
      <w:iCs/>
    </w:rPr>
  </w:style>
  <w:style w:type="character" w:customStyle="1" w:styleId="s1">
    <w:name w:val="s1"/>
    <w:rsid w:val="00932BC9"/>
    <w:rPr>
      <w:rFonts w:cs="Times New Roman"/>
    </w:rPr>
  </w:style>
  <w:style w:type="paragraph" w:styleId="a6">
    <w:name w:val="Body Text Indent"/>
    <w:basedOn w:val="a"/>
    <w:link w:val="a7"/>
    <w:uiPriority w:val="99"/>
    <w:rsid w:val="003A717D"/>
    <w:pPr>
      <w:widowControl/>
      <w:autoSpaceDE/>
      <w:autoSpaceDN/>
      <w:adjustRightInd/>
      <w:ind w:firstLine="1122"/>
      <w:jc w:val="both"/>
    </w:pPr>
    <w:rPr>
      <w:rFonts w:eastAsia="Calibri" w:cs="Times New Roman"/>
      <w:szCs w:val="20"/>
    </w:rPr>
  </w:style>
  <w:style w:type="character" w:customStyle="1" w:styleId="BodyTextIndentChar">
    <w:name w:val="Body Text Indent Char"/>
    <w:uiPriority w:val="99"/>
    <w:semiHidden/>
    <w:locked/>
    <w:rsid w:val="001929BB"/>
    <w:rPr>
      <w:rFonts w:ascii="Arial" w:hAnsi="Arial" w:cs="Arial"/>
      <w:sz w:val="24"/>
      <w:szCs w:val="24"/>
    </w:rPr>
  </w:style>
  <w:style w:type="character" w:customStyle="1" w:styleId="a7">
    <w:name w:val="Основной текст с отступом Знак"/>
    <w:link w:val="a6"/>
    <w:uiPriority w:val="99"/>
    <w:semiHidden/>
    <w:locked/>
    <w:rsid w:val="003A717D"/>
    <w:rPr>
      <w:rFonts w:ascii="Arial" w:hAnsi="Arial"/>
      <w:sz w:val="24"/>
      <w:lang w:val="ru-RU" w:eastAsia="ru-RU"/>
    </w:rPr>
  </w:style>
  <w:style w:type="paragraph" w:customStyle="1" w:styleId="p3">
    <w:name w:val="p3"/>
    <w:basedOn w:val="a"/>
    <w:rsid w:val="003A717D"/>
    <w:pPr>
      <w:widowControl/>
      <w:autoSpaceDE/>
      <w:autoSpaceDN/>
      <w:adjustRightInd/>
      <w:spacing w:before="100" w:beforeAutospacing="1" w:after="100" w:afterAutospacing="1"/>
    </w:pPr>
    <w:rPr>
      <w:rFonts w:ascii="Times New Roman" w:eastAsia="Calibri" w:hAnsi="Times New Roman" w:cs="Times New Roman"/>
    </w:rPr>
  </w:style>
  <w:style w:type="character" w:customStyle="1" w:styleId="1">
    <w:name w:val="Гиперссылка1"/>
    <w:rsid w:val="003A717D"/>
  </w:style>
  <w:style w:type="paragraph" w:customStyle="1" w:styleId="p5">
    <w:name w:val="p5"/>
    <w:basedOn w:val="a"/>
    <w:rsid w:val="003A717D"/>
    <w:pPr>
      <w:widowControl/>
      <w:autoSpaceDE/>
      <w:autoSpaceDN/>
      <w:adjustRightInd/>
      <w:spacing w:before="100" w:beforeAutospacing="1" w:after="100" w:afterAutospacing="1"/>
    </w:pPr>
    <w:rPr>
      <w:rFonts w:ascii="Times New Roman" w:eastAsia="Calibri" w:hAnsi="Times New Roman" w:cs="Times New Roman"/>
    </w:rPr>
  </w:style>
  <w:style w:type="paragraph" w:customStyle="1" w:styleId="p7">
    <w:name w:val="p7"/>
    <w:basedOn w:val="a"/>
    <w:rsid w:val="003A717D"/>
    <w:pPr>
      <w:widowControl/>
      <w:autoSpaceDE/>
      <w:autoSpaceDN/>
      <w:adjustRightInd/>
      <w:spacing w:before="100" w:beforeAutospacing="1" w:after="100" w:afterAutospacing="1"/>
    </w:pPr>
    <w:rPr>
      <w:rFonts w:ascii="Times New Roman" w:eastAsia="Calibri" w:hAnsi="Times New Roman" w:cs="Times New Roman"/>
    </w:rPr>
  </w:style>
  <w:style w:type="character" w:customStyle="1" w:styleId="s2">
    <w:name w:val="s2"/>
    <w:rsid w:val="003A717D"/>
    <w:rPr>
      <w:rFonts w:cs="Times New Roman"/>
    </w:rPr>
  </w:style>
  <w:style w:type="paragraph" w:styleId="a8">
    <w:name w:val="Balloon Text"/>
    <w:basedOn w:val="a"/>
    <w:link w:val="a9"/>
    <w:uiPriority w:val="99"/>
    <w:semiHidden/>
    <w:rsid w:val="003A7D61"/>
    <w:rPr>
      <w:rFonts w:ascii="Segoe UI" w:hAnsi="Segoe UI" w:cs="Segoe UI"/>
      <w:sz w:val="18"/>
      <w:szCs w:val="18"/>
    </w:rPr>
  </w:style>
  <w:style w:type="character" w:customStyle="1" w:styleId="a9">
    <w:name w:val="Текст выноски Знак"/>
    <w:link w:val="a8"/>
    <w:uiPriority w:val="99"/>
    <w:semiHidden/>
    <w:locked/>
    <w:rsid w:val="003A7D61"/>
    <w:rPr>
      <w:rFonts w:ascii="Segoe UI" w:hAnsi="Segoe UI" w:cs="Segoe UI"/>
      <w:sz w:val="18"/>
      <w:szCs w:val="18"/>
    </w:rPr>
  </w:style>
  <w:style w:type="paragraph" w:customStyle="1" w:styleId="31">
    <w:name w:val="Основной текст с отступом 31"/>
    <w:basedOn w:val="a"/>
    <w:uiPriority w:val="99"/>
    <w:rsid w:val="00C44F39"/>
    <w:pPr>
      <w:overflowPunct w:val="0"/>
      <w:ind w:firstLine="720"/>
      <w:jc w:val="both"/>
    </w:pPr>
    <w:rPr>
      <w:rFonts w:ascii="Times New Roman" w:hAnsi="Times New Roman" w:cs="Times New Roman"/>
      <w:b/>
      <w:sz w:val="28"/>
      <w:szCs w:val="20"/>
    </w:rPr>
  </w:style>
  <w:style w:type="character" w:styleId="aa">
    <w:name w:val="Hyperlink"/>
    <w:rsid w:val="00C4023F"/>
    <w:rPr>
      <w:color w:val="0000FF"/>
      <w:u w:val="none"/>
    </w:rPr>
  </w:style>
  <w:style w:type="paragraph" w:styleId="ab">
    <w:name w:val="List Paragraph"/>
    <w:basedOn w:val="a"/>
    <w:uiPriority w:val="34"/>
    <w:qFormat/>
    <w:rsid w:val="003E6DDA"/>
    <w:pPr>
      <w:widowControl/>
      <w:autoSpaceDE/>
      <w:autoSpaceDN/>
      <w:adjustRightInd/>
      <w:ind w:left="720"/>
      <w:contextualSpacing/>
    </w:pPr>
    <w:rPr>
      <w:rFonts w:ascii="Times New Roman" w:hAnsi="Times New Roman" w:cs="Times New Roman"/>
    </w:rPr>
  </w:style>
  <w:style w:type="paragraph" w:customStyle="1" w:styleId="10">
    <w:name w:val="Абзац списка1"/>
    <w:basedOn w:val="a"/>
    <w:rsid w:val="003E6DDA"/>
    <w:pPr>
      <w:widowControl/>
      <w:suppressAutoHyphens/>
      <w:autoSpaceDE/>
      <w:autoSpaceDN/>
      <w:adjustRightInd/>
      <w:spacing w:after="200" w:line="276" w:lineRule="auto"/>
      <w:ind w:left="720"/>
    </w:pPr>
    <w:rPr>
      <w:rFonts w:ascii="Calibri" w:hAnsi="Calibri" w:cs="Calibri"/>
      <w:sz w:val="22"/>
      <w:szCs w:val="22"/>
      <w:lang w:eastAsia="ar-SA"/>
    </w:rPr>
  </w:style>
  <w:style w:type="character" w:customStyle="1" w:styleId="2">
    <w:name w:val="Гиперссылка2"/>
    <w:rsid w:val="003E6DDA"/>
  </w:style>
  <w:style w:type="paragraph" w:customStyle="1" w:styleId="text">
    <w:name w:val="text"/>
    <w:basedOn w:val="a"/>
    <w:rsid w:val="003E6DDA"/>
    <w:pPr>
      <w:widowControl/>
      <w:autoSpaceDE/>
      <w:autoSpaceDN/>
      <w:adjustRightInd/>
      <w:spacing w:before="100" w:beforeAutospacing="1" w:after="100" w:afterAutospacing="1"/>
    </w:pPr>
    <w:rPr>
      <w:rFonts w:ascii="Times New Roman" w:hAnsi="Times New Roman" w:cs="Times New Roman"/>
    </w:rPr>
  </w:style>
  <w:style w:type="character" w:customStyle="1" w:styleId="ac">
    <w:name w:val="Гипертекстовая ссылка"/>
    <w:uiPriority w:val="99"/>
    <w:rsid w:val="001B175B"/>
    <w:rPr>
      <w:rFonts w:cs="Times New Roman"/>
      <w:b w:val="0"/>
      <w:color w:val="106BB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64598352">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zakon.scli.ru/" TargetMode="External"/><Relationship Id="rId13" Type="http://schemas.openxmlformats.org/officeDocument/2006/relationships/hyperlink" Target="http://pravo.minjust.ru:8080/bigs/showDocument.html?id=4C255D3A-2CAD-421D-A0AB-3C6D92AA8952" TargetMode="External"/><Relationship Id="rId18" Type="http://schemas.openxmlformats.org/officeDocument/2006/relationships/hyperlink" Target="http://zakon.scli.ru/" TargetMode="Externa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hyperlink" Target="http://mobileonline.garant.ru/document/redirect/44919533/0" TargetMode="External"/><Relationship Id="rId12" Type="http://schemas.openxmlformats.org/officeDocument/2006/relationships/hyperlink" Target="http://pravo.minjust.ru:8080/bigs/showDocument.html?id=CD4AD61E-33C3-425B-8094-AF60607D5080" TargetMode="External"/><Relationship Id="rId17" Type="http://schemas.openxmlformats.org/officeDocument/2006/relationships/hyperlink" Target="http://pravo.minjust.ru:8080/bigs/showDocument.html?id=4418ABE2-A522-4A33-9E18-D16A9D86BD85" TargetMode="External"/><Relationship Id="rId2" Type="http://schemas.openxmlformats.org/officeDocument/2006/relationships/numbering" Target="numbering.xml"/><Relationship Id="rId16" Type="http://schemas.openxmlformats.org/officeDocument/2006/relationships/hyperlink" Target="http://pravo.minjust.ru:8080/bigs/showDocument.html?id=2DC2ADBC-E3F6-4D02-B5C1-E5F275AA39B4"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pravo.minjust.ru:8080/bigs/showDocument.html?id=A4CAAD72-C4D5-41D5-849E-6FC2BCE1F55B" TargetMode="External"/><Relationship Id="rId5" Type="http://schemas.openxmlformats.org/officeDocument/2006/relationships/settings" Target="settings.xml"/><Relationship Id="rId15" Type="http://schemas.openxmlformats.org/officeDocument/2006/relationships/hyperlink" Target="http://pravo.minjust.ru:8080/bigs/showDocument.html?id=A0EFDE26-A34E-461F-8469-761E6B95BA94" TargetMode="External"/><Relationship Id="rId10" Type="http://schemas.openxmlformats.org/officeDocument/2006/relationships/hyperlink" Target="http://pravo.minjust.ru:8080/bigs/showDocument.html?id=2CA4267C-13E6-4265-90A9-0B44FA74BC52" TargetMode="External"/><Relationship Id="rId19" Type="http://schemas.openxmlformats.org/officeDocument/2006/relationships/hyperlink" Target="http://pravo-minjust.ru/" TargetMode="External"/><Relationship Id="rId4" Type="http://schemas.microsoft.com/office/2007/relationships/stylesWithEffects" Target="stylesWithEffects.xml"/><Relationship Id="rId9" Type="http://schemas.openxmlformats.org/officeDocument/2006/relationships/hyperlink" Target="http://zakon.scli.ru/" TargetMode="External"/><Relationship Id="rId14" Type="http://schemas.openxmlformats.org/officeDocument/2006/relationships/hyperlink" Target="http://pravo.minjust.ru:8080/bigs/showDocument.html?id=0F79E05E-A204-43E4-BAAD-4CA8490822B9"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5CC9216-B38F-443D-8588-B11BF3BF51B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172</TotalTime>
  <Pages>15</Pages>
  <Words>4880</Words>
  <Characters>27819</Characters>
  <Application>Microsoft Office Word</Application>
  <DocSecurity>0</DocSecurity>
  <Lines>231</Lines>
  <Paragraphs>65</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32634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Адм</cp:lastModifiedBy>
  <cp:revision>27</cp:revision>
  <cp:lastPrinted>2020-10-06T10:07:00Z</cp:lastPrinted>
  <dcterms:created xsi:type="dcterms:W3CDTF">2017-05-15T12:54:00Z</dcterms:created>
  <dcterms:modified xsi:type="dcterms:W3CDTF">2020-10-06T13:10:00Z</dcterms:modified>
</cp:coreProperties>
</file>