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52C" w:rsidRDefault="00ED152C" w:rsidP="00ED152C">
      <w:pPr>
        <w:jc w:val="center"/>
        <w:rPr>
          <w:sz w:val="28"/>
          <w:szCs w:val="28"/>
        </w:rPr>
      </w:pPr>
    </w:p>
    <w:p w:rsidR="00ED152C" w:rsidRDefault="00ED152C" w:rsidP="00ED152C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Луньгинско-Майданского сельского поселения</w:t>
      </w:r>
    </w:p>
    <w:p w:rsidR="00ED152C" w:rsidRDefault="00ED152C" w:rsidP="00ED152C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</w:t>
      </w:r>
    </w:p>
    <w:p w:rsidR="00ED152C" w:rsidRDefault="00ED152C" w:rsidP="00ED152C">
      <w:pPr>
        <w:jc w:val="center"/>
        <w:rPr>
          <w:sz w:val="28"/>
          <w:szCs w:val="28"/>
        </w:rPr>
      </w:pPr>
      <w:r>
        <w:rPr>
          <w:sz w:val="28"/>
          <w:szCs w:val="28"/>
        </w:rPr>
        <w:t>шестого созыва</w:t>
      </w:r>
    </w:p>
    <w:p w:rsidR="00ED152C" w:rsidRDefault="00ED152C" w:rsidP="00ED152C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.Л</w:t>
      </w:r>
      <w:proofErr w:type="gramEnd"/>
      <w:r>
        <w:rPr>
          <w:sz w:val="28"/>
          <w:szCs w:val="28"/>
        </w:rPr>
        <w:t>уньгинский</w:t>
      </w:r>
      <w:proofErr w:type="spellEnd"/>
      <w:r>
        <w:rPr>
          <w:sz w:val="28"/>
          <w:szCs w:val="28"/>
        </w:rPr>
        <w:t xml:space="preserve"> Майдан</w:t>
      </w:r>
    </w:p>
    <w:p w:rsidR="00ED152C" w:rsidRDefault="00ED152C" w:rsidP="00ED152C">
      <w:pPr>
        <w:rPr>
          <w:sz w:val="28"/>
          <w:szCs w:val="28"/>
        </w:rPr>
      </w:pPr>
    </w:p>
    <w:p w:rsidR="00ED152C" w:rsidRDefault="00ED152C" w:rsidP="00ED152C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ED152C" w:rsidRDefault="00ED152C" w:rsidP="00ED152C">
      <w:pPr>
        <w:rPr>
          <w:sz w:val="28"/>
          <w:szCs w:val="28"/>
        </w:rPr>
      </w:pPr>
    </w:p>
    <w:p w:rsidR="00ED152C" w:rsidRDefault="00ED152C" w:rsidP="00ED152C">
      <w:pPr>
        <w:rPr>
          <w:sz w:val="28"/>
          <w:szCs w:val="28"/>
        </w:rPr>
      </w:pPr>
      <w:r>
        <w:rPr>
          <w:sz w:val="28"/>
          <w:szCs w:val="28"/>
        </w:rPr>
        <w:t xml:space="preserve">от  </w:t>
      </w:r>
      <w:r w:rsidR="0093621E" w:rsidRPr="0093621E">
        <w:rPr>
          <w:sz w:val="28"/>
          <w:szCs w:val="28"/>
        </w:rPr>
        <w:t>28</w:t>
      </w:r>
      <w:r w:rsidR="00341293">
        <w:rPr>
          <w:sz w:val="28"/>
          <w:szCs w:val="28"/>
        </w:rPr>
        <w:t xml:space="preserve"> </w:t>
      </w:r>
      <w:r w:rsidR="0020046C">
        <w:rPr>
          <w:sz w:val="28"/>
          <w:szCs w:val="28"/>
        </w:rPr>
        <w:t>октября</w:t>
      </w:r>
      <w:r>
        <w:rPr>
          <w:sz w:val="28"/>
          <w:szCs w:val="28"/>
        </w:rPr>
        <w:t xml:space="preserve"> 20</w:t>
      </w:r>
      <w:r w:rsidR="00487037">
        <w:rPr>
          <w:sz w:val="28"/>
          <w:szCs w:val="28"/>
        </w:rPr>
        <w:t>20</w:t>
      </w:r>
      <w:r>
        <w:rPr>
          <w:sz w:val="28"/>
          <w:szCs w:val="28"/>
        </w:rPr>
        <w:t xml:space="preserve">года                                                  </w:t>
      </w:r>
      <w:r w:rsidR="0020046C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>№</w:t>
      </w:r>
      <w:r w:rsidR="00341293">
        <w:rPr>
          <w:sz w:val="28"/>
          <w:szCs w:val="28"/>
        </w:rPr>
        <w:t>8</w:t>
      </w:r>
      <w:r w:rsidR="0093621E" w:rsidRPr="0093621E">
        <w:rPr>
          <w:sz w:val="28"/>
          <w:szCs w:val="28"/>
        </w:rPr>
        <w:t>6</w:t>
      </w:r>
    </w:p>
    <w:p w:rsidR="00CE6B6D" w:rsidRDefault="00CE6B6D" w:rsidP="00ED152C">
      <w:pPr>
        <w:rPr>
          <w:sz w:val="28"/>
          <w:szCs w:val="28"/>
        </w:rPr>
      </w:pPr>
    </w:p>
    <w:p w:rsidR="00CE6B6D" w:rsidRPr="0093621E" w:rsidRDefault="00CE6B6D" w:rsidP="00ED152C">
      <w:pPr>
        <w:rPr>
          <w:sz w:val="28"/>
          <w:szCs w:val="28"/>
        </w:rPr>
      </w:pPr>
    </w:p>
    <w:p w:rsidR="0093621E" w:rsidRPr="000D03BC" w:rsidRDefault="0093621E" w:rsidP="00CE6B6D">
      <w:pPr>
        <w:tabs>
          <w:tab w:val="left" w:pos="2190"/>
          <w:tab w:val="center" w:pos="4818"/>
        </w:tabs>
        <w:jc w:val="both"/>
        <w:rPr>
          <w:sz w:val="28"/>
          <w:szCs w:val="28"/>
        </w:rPr>
      </w:pPr>
      <w:r w:rsidRPr="001F0F1D">
        <w:rPr>
          <w:sz w:val="28"/>
          <w:szCs w:val="28"/>
        </w:rPr>
        <w:t xml:space="preserve">О внесении изменений в Решение  Совета депутатов 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 w:rsidRPr="001F0F1D">
        <w:rPr>
          <w:sz w:val="28"/>
          <w:szCs w:val="28"/>
        </w:rPr>
        <w:t xml:space="preserve">  сельского поселения  </w:t>
      </w:r>
      <w:proofErr w:type="spellStart"/>
      <w:r w:rsidRPr="001F0F1D">
        <w:rPr>
          <w:sz w:val="28"/>
          <w:szCs w:val="28"/>
        </w:rPr>
        <w:t>Ардатовского</w:t>
      </w:r>
      <w:proofErr w:type="spellEnd"/>
      <w:r w:rsidRPr="001F0F1D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го района Республики Мордовия №34</w:t>
      </w:r>
      <w:r w:rsidRPr="001F0F1D">
        <w:rPr>
          <w:sz w:val="28"/>
          <w:szCs w:val="28"/>
        </w:rPr>
        <w:t xml:space="preserve"> от </w:t>
      </w:r>
      <w:r>
        <w:rPr>
          <w:sz w:val="28"/>
          <w:szCs w:val="28"/>
        </w:rPr>
        <w:t>22 н</w:t>
      </w:r>
      <w:r w:rsidRPr="001F0F1D">
        <w:rPr>
          <w:sz w:val="28"/>
          <w:szCs w:val="28"/>
        </w:rPr>
        <w:t>оября 20</w:t>
      </w:r>
      <w:r>
        <w:rPr>
          <w:sz w:val="28"/>
          <w:szCs w:val="28"/>
        </w:rPr>
        <w:t>13</w:t>
      </w:r>
      <w:r w:rsidRPr="001F0F1D">
        <w:rPr>
          <w:sz w:val="28"/>
          <w:szCs w:val="28"/>
        </w:rPr>
        <w:t>г. «</w:t>
      </w:r>
      <w:r>
        <w:rPr>
          <w:rFonts w:ascii="Times New Roman CYR" w:hAnsi="Times New Roman CYR" w:cs="Times New Roman CYR"/>
          <w:sz w:val="28"/>
          <w:szCs w:val="28"/>
        </w:rPr>
        <w:t xml:space="preserve">Об  утверждении Положения об оплате труда должностных лиц и муниципальных служащих администрации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Луньгинско-Майданского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 w:rsidRPr="001F0F1D">
        <w:rPr>
          <w:bCs/>
          <w:sz w:val="28"/>
          <w:szCs w:val="28"/>
        </w:rPr>
        <w:t>»</w:t>
      </w:r>
    </w:p>
    <w:p w:rsidR="0093621E" w:rsidRPr="00D50F91" w:rsidRDefault="0093621E" w:rsidP="0093621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3621E" w:rsidRPr="00D50F91" w:rsidRDefault="0093621E" w:rsidP="0093621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</w:t>
      </w:r>
      <w:r w:rsidRPr="00864486">
        <w:rPr>
          <w:rFonts w:ascii="Times New Roman" w:hAnsi="Times New Roman"/>
          <w:sz w:val="28"/>
          <w:szCs w:val="28"/>
        </w:rPr>
        <w:t xml:space="preserve">уководствуясь пунктом 2 статьи 53 Федерального </w:t>
      </w:r>
      <w:r w:rsidR="00CE6B6D">
        <w:rPr>
          <w:rFonts w:ascii="Times New Roman" w:hAnsi="Times New Roman"/>
          <w:sz w:val="28"/>
          <w:szCs w:val="28"/>
        </w:rPr>
        <w:t>закона от 6 октября 2003 года №</w:t>
      </w:r>
      <w:r w:rsidRPr="00864486">
        <w:rPr>
          <w:rFonts w:ascii="Times New Roman" w:hAnsi="Times New Roman"/>
          <w:sz w:val="28"/>
          <w:szCs w:val="28"/>
        </w:rPr>
        <w:t xml:space="preserve">131-ФЗ </w:t>
      </w:r>
      <w:r w:rsidR="00131D66">
        <w:rPr>
          <w:rFonts w:ascii="Times New Roman" w:hAnsi="Times New Roman"/>
          <w:sz w:val="28"/>
          <w:szCs w:val="28"/>
        </w:rPr>
        <w:t>«</w:t>
      </w:r>
      <w:r w:rsidRPr="00864486">
        <w:rPr>
          <w:rFonts w:ascii="Times New Roman" w:hAnsi="Times New Roman"/>
          <w:sz w:val="28"/>
          <w:szCs w:val="28"/>
        </w:rPr>
        <w:t>Об общих принципах организации местного самоуп</w:t>
      </w:r>
      <w:r w:rsidR="00131D66">
        <w:rPr>
          <w:rFonts w:ascii="Times New Roman" w:hAnsi="Times New Roman"/>
          <w:sz w:val="28"/>
          <w:szCs w:val="28"/>
        </w:rPr>
        <w:t>равления в Российской Федерации»</w:t>
      </w:r>
      <w:r w:rsidRPr="00864486">
        <w:rPr>
          <w:rFonts w:ascii="Times New Roman" w:hAnsi="Times New Roman"/>
          <w:sz w:val="28"/>
          <w:szCs w:val="28"/>
        </w:rPr>
        <w:t xml:space="preserve">,  статьей 22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 w:rsidRPr="00864486">
          <w:rPr>
            <w:rFonts w:ascii="Times New Roman" w:hAnsi="Times New Roman"/>
            <w:sz w:val="28"/>
            <w:szCs w:val="28"/>
          </w:rPr>
          <w:t>2007 г</w:t>
        </w:r>
      </w:smartTag>
      <w:r w:rsidR="00CE6B6D">
        <w:rPr>
          <w:rFonts w:ascii="Times New Roman" w:hAnsi="Times New Roman"/>
          <w:sz w:val="28"/>
          <w:szCs w:val="28"/>
        </w:rPr>
        <w:t>. №</w:t>
      </w:r>
      <w:r w:rsidR="00131D66">
        <w:rPr>
          <w:rFonts w:ascii="Times New Roman" w:hAnsi="Times New Roman"/>
          <w:sz w:val="28"/>
          <w:szCs w:val="28"/>
        </w:rPr>
        <w:t> 25-ФЗ «</w:t>
      </w:r>
      <w:r w:rsidRPr="00864486">
        <w:rPr>
          <w:rFonts w:ascii="Times New Roman" w:hAnsi="Times New Roman"/>
          <w:sz w:val="28"/>
          <w:szCs w:val="28"/>
        </w:rPr>
        <w:t>О муниципальной службе в Российской Федерации", разделом 3 Приложения 1 к Закону Республики Мордовия "О регулировании отношений в сфере муниципальной</w:t>
      </w:r>
      <w:r w:rsidR="00131D66">
        <w:rPr>
          <w:rFonts w:ascii="Times New Roman" w:hAnsi="Times New Roman"/>
          <w:sz w:val="28"/>
          <w:szCs w:val="28"/>
        </w:rPr>
        <w:t xml:space="preserve"> службы»</w:t>
      </w:r>
      <w:r w:rsidR="00CE6B6D">
        <w:rPr>
          <w:rFonts w:ascii="Times New Roman" w:hAnsi="Times New Roman"/>
          <w:sz w:val="28"/>
          <w:szCs w:val="28"/>
        </w:rPr>
        <w:t xml:space="preserve"> от 8 июня 2007 года №</w:t>
      </w:r>
      <w:r w:rsidRPr="00864486">
        <w:rPr>
          <w:rFonts w:ascii="Times New Roman" w:hAnsi="Times New Roman"/>
          <w:sz w:val="28"/>
          <w:szCs w:val="28"/>
        </w:rPr>
        <w:t xml:space="preserve"> 48-З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Указа</w:t>
      </w:r>
      <w:proofErr w:type="gramEnd"/>
      <w:r>
        <w:rPr>
          <w:rFonts w:ascii="Times New Roman" w:hAnsi="Times New Roman"/>
          <w:sz w:val="28"/>
          <w:szCs w:val="28"/>
        </w:rPr>
        <w:t xml:space="preserve"> Главы  Республики Мордовия  от 25.09.2020  №288-УГ «О повышении  должностных окладов  в органах  государственно</w:t>
      </w:r>
      <w:r>
        <w:rPr>
          <w:rFonts w:ascii="Times New Roman" w:hAnsi="Times New Roman"/>
          <w:sz w:val="28"/>
          <w:szCs w:val="28"/>
        </w:rPr>
        <w:t xml:space="preserve">й власти Республики Мордовия», </w:t>
      </w:r>
      <w:r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Луньгинско-Майданского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сельского поселения решил:</w:t>
      </w:r>
    </w:p>
    <w:p w:rsidR="0093621E" w:rsidRPr="000F775E" w:rsidRDefault="00CE6B6D" w:rsidP="0093621E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131D66">
        <w:rPr>
          <w:rFonts w:ascii="Times New Roman" w:hAnsi="Times New Roman"/>
          <w:sz w:val="28"/>
          <w:szCs w:val="28"/>
        </w:rPr>
        <w:t>Приложение №</w:t>
      </w:r>
      <w:r w:rsidR="0093621E">
        <w:rPr>
          <w:rFonts w:ascii="Times New Roman" w:hAnsi="Times New Roman"/>
          <w:sz w:val="28"/>
          <w:szCs w:val="28"/>
        </w:rPr>
        <w:t xml:space="preserve">1 решения </w:t>
      </w:r>
      <w:r w:rsidR="0093621E" w:rsidRPr="000F775E">
        <w:rPr>
          <w:rFonts w:ascii="Times New Roman" w:hAnsi="Times New Roman"/>
          <w:sz w:val="28"/>
          <w:szCs w:val="28"/>
        </w:rPr>
        <w:t xml:space="preserve">Совета депутатов  </w:t>
      </w:r>
      <w:proofErr w:type="spellStart"/>
      <w:r w:rsidR="0093621E">
        <w:rPr>
          <w:rFonts w:ascii="Times New Roman" w:hAnsi="Times New Roman"/>
          <w:sz w:val="28"/>
          <w:szCs w:val="28"/>
        </w:rPr>
        <w:t>Луньгинско-Майданского</w:t>
      </w:r>
      <w:proofErr w:type="spellEnd"/>
      <w:r w:rsidR="0093621E" w:rsidRPr="000F775E">
        <w:rPr>
          <w:rFonts w:ascii="Times New Roman" w:hAnsi="Times New Roman"/>
          <w:sz w:val="28"/>
          <w:szCs w:val="28"/>
        </w:rPr>
        <w:t xml:space="preserve">  сельского поселения  </w:t>
      </w:r>
      <w:proofErr w:type="spellStart"/>
      <w:r w:rsidR="0093621E" w:rsidRPr="000F775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93621E" w:rsidRPr="000F775E">
        <w:rPr>
          <w:rFonts w:ascii="Times New Roman" w:hAnsi="Times New Roman"/>
          <w:sz w:val="28"/>
          <w:szCs w:val="28"/>
        </w:rPr>
        <w:t xml:space="preserve"> муниципального</w:t>
      </w:r>
      <w:r w:rsidR="0093621E">
        <w:rPr>
          <w:rFonts w:ascii="Times New Roman" w:hAnsi="Times New Roman"/>
          <w:sz w:val="28"/>
          <w:szCs w:val="28"/>
        </w:rPr>
        <w:t xml:space="preserve"> района Республики Мордовия №</w:t>
      </w:r>
      <w:r w:rsidR="0093621E">
        <w:rPr>
          <w:rFonts w:ascii="Times New Roman" w:hAnsi="Times New Roman"/>
          <w:sz w:val="28"/>
          <w:szCs w:val="28"/>
        </w:rPr>
        <w:t>34</w:t>
      </w:r>
      <w:r w:rsidR="0093621E">
        <w:rPr>
          <w:rFonts w:ascii="Times New Roman" w:hAnsi="Times New Roman"/>
          <w:sz w:val="28"/>
          <w:szCs w:val="28"/>
        </w:rPr>
        <w:t xml:space="preserve"> от 2</w:t>
      </w:r>
      <w:r w:rsidR="00131D66">
        <w:rPr>
          <w:rFonts w:ascii="Times New Roman" w:hAnsi="Times New Roman"/>
          <w:sz w:val="28"/>
          <w:szCs w:val="28"/>
        </w:rPr>
        <w:t>2</w:t>
      </w:r>
      <w:r w:rsidR="0093621E" w:rsidRPr="000F775E">
        <w:rPr>
          <w:rFonts w:ascii="Times New Roman" w:hAnsi="Times New Roman"/>
          <w:sz w:val="28"/>
          <w:szCs w:val="28"/>
        </w:rPr>
        <w:t xml:space="preserve"> ноября 2013г. «Об  утверждении Положения об оплате труда должностных лиц и муниципальных служащих администрации </w:t>
      </w:r>
      <w:proofErr w:type="spellStart"/>
      <w:r w:rsidR="0093621E">
        <w:rPr>
          <w:rFonts w:ascii="Times New Roman" w:hAnsi="Times New Roman"/>
          <w:sz w:val="28"/>
          <w:szCs w:val="28"/>
        </w:rPr>
        <w:t>Луньгинско-Майданского</w:t>
      </w:r>
      <w:proofErr w:type="spellEnd"/>
      <w:r w:rsidR="0093621E" w:rsidRPr="000F775E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93621E" w:rsidRPr="000F775E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93621E" w:rsidRPr="000F775E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="0093621E" w:rsidRPr="000F775E">
        <w:rPr>
          <w:rFonts w:ascii="Times New Roman" w:hAnsi="Times New Roman"/>
          <w:bCs/>
          <w:sz w:val="28"/>
          <w:szCs w:val="28"/>
        </w:rPr>
        <w:t>»</w:t>
      </w:r>
      <w:r w:rsidR="0093621E">
        <w:rPr>
          <w:rFonts w:ascii="Times New Roman" w:hAnsi="Times New Roman"/>
          <w:bCs/>
          <w:sz w:val="28"/>
          <w:szCs w:val="28"/>
        </w:rPr>
        <w:t xml:space="preserve"> изложить в новой редакции.</w:t>
      </w:r>
    </w:p>
    <w:p w:rsidR="0093621E" w:rsidRDefault="0093621E" w:rsidP="0093621E">
      <w:pPr>
        <w:autoSpaceDE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0F775E">
        <w:rPr>
          <w:sz w:val="28"/>
          <w:szCs w:val="28"/>
        </w:rPr>
        <w:t>2.</w:t>
      </w:r>
      <w:r>
        <w:rPr>
          <w:rFonts w:ascii="Times New Roman CYR" w:hAnsi="Times New Roman CYR" w:cs="Times New Roman CYR"/>
          <w:sz w:val="28"/>
          <w:szCs w:val="28"/>
        </w:rPr>
        <w:t>Настоящее решение вступает в силу после его официального опубликования и распространяется на правоотношения, возникшие с 1 октября 2020 года.</w:t>
      </w:r>
    </w:p>
    <w:p w:rsidR="00CD54C9" w:rsidRDefault="00CD54C9" w:rsidP="00CD54C9">
      <w:pPr>
        <w:autoSpaceDE w:val="0"/>
        <w:autoSpaceDN w:val="0"/>
        <w:jc w:val="right"/>
        <w:rPr>
          <w:sz w:val="28"/>
          <w:szCs w:val="28"/>
          <w:lang w:eastAsia="ru-RU"/>
        </w:rPr>
      </w:pPr>
    </w:p>
    <w:p w:rsidR="00CD54C9" w:rsidRDefault="00CD54C9" w:rsidP="00CD54C9">
      <w:pPr>
        <w:autoSpaceDE w:val="0"/>
        <w:autoSpaceDN w:val="0"/>
        <w:rPr>
          <w:sz w:val="28"/>
          <w:szCs w:val="28"/>
          <w:lang w:eastAsia="ru-RU"/>
        </w:rPr>
      </w:pPr>
    </w:p>
    <w:p w:rsidR="00CD54C9" w:rsidRDefault="00CD54C9" w:rsidP="00CD54C9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Луньгинско-Майданского</w:t>
      </w:r>
      <w:proofErr w:type="spellEnd"/>
      <w:r>
        <w:rPr>
          <w:sz w:val="28"/>
          <w:szCs w:val="28"/>
        </w:rPr>
        <w:t xml:space="preserve"> </w:t>
      </w:r>
    </w:p>
    <w:p w:rsidR="00CD54C9" w:rsidRDefault="00CD54C9" w:rsidP="00CD54C9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</w:t>
      </w:r>
      <w:proofErr w:type="spellStart"/>
      <w:r>
        <w:rPr>
          <w:sz w:val="28"/>
          <w:szCs w:val="28"/>
        </w:rPr>
        <w:t>Е.А.Локотков</w:t>
      </w:r>
      <w:proofErr w:type="spellEnd"/>
    </w:p>
    <w:p w:rsidR="00CD54C9" w:rsidRDefault="00CD54C9" w:rsidP="00CD54C9">
      <w:pPr>
        <w:rPr>
          <w:sz w:val="28"/>
          <w:szCs w:val="28"/>
        </w:rPr>
      </w:pPr>
    </w:p>
    <w:p w:rsidR="00CD54C9" w:rsidRDefault="00CD54C9" w:rsidP="00CD54C9">
      <w:pPr>
        <w:rPr>
          <w:sz w:val="28"/>
          <w:szCs w:val="28"/>
        </w:rPr>
      </w:pPr>
    </w:p>
    <w:p w:rsidR="00CD54C9" w:rsidRDefault="00CD54C9" w:rsidP="00CD54C9">
      <w:pPr>
        <w:rPr>
          <w:sz w:val="28"/>
          <w:szCs w:val="28"/>
        </w:rPr>
      </w:pPr>
    </w:p>
    <w:p w:rsidR="00CE6B6D" w:rsidRDefault="00CE6B6D" w:rsidP="0093621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</w:p>
    <w:p w:rsidR="0093621E" w:rsidRPr="0048622D" w:rsidRDefault="0093621E" w:rsidP="0093621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bookmarkStart w:id="0" w:name="_GoBack"/>
      <w:bookmarkEnd w:id="0"/>
      <w:r w:rsidRPr="0048622D">
        <w:rPr>
          <w:rFonts w:ascii="Times New Roman CYR" w:hAnsi="Times New Roman CYR" w:cs="Times New Roman CYR"/>
          <w:color w:val="26282F"/>
        </w:rPr>
        <w:lastRenderedPageBreak/>
        <w:t>Приложение 1</w:t>
      </w:r>
    </w:p>
    <w:p w:rsidR="0093621E" w:rsidRPr="0048622D" w:rsidRDefault="0093621E" w:rsidP="0093621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 w:rsidRPr="0048622D">
        <w:rPr>
          <w:rFonts w:ascii="Times New Roman CYR" w:hAnsi="Times New Roman CYR" w:cs="Times New Roman CYR"/>
        </w:rPr>
        <w:t xml:space="preserve">к </w:t>
      </w:r>
      <w:r>
        <w:rPr>
          <w:rFonts w:ascii="Times New Roman CYR" w:hAnsi="Times New Roman CYR"/>
        </w:rPr>
        <w:t>решени</w:t>
      </w:r>
      <w:r w:rsidRPr="0048622D">
        <w:t>ю</w:t>
      </w:r>
      <w:r w:rsidRPr="0048622D">
        <w:rPr>
          <w:rFonts w:ascii="Times New Roman CYR" w:hAnsi="Times New Roman CYR" w:cs="Times New Roman CYR"/>
          <w:color w:val="26282F"/>
        </w:rPr>
        <w:t xml:space="preserve"> Совета депутатов</w:t>
      </w:r>
    </w:p>
    <w:p w:rsidR="0093621E" w:rsidRPr="0048622D" w:rsidRDefault="0093621E" w:rsidP="0093621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proofErr w:type="spellStart"/>
      <w:r>
        <w:rPr>
          <w:rFonts w:ascii="Times New Roman CYR" w:hAnsi="Times New Roman CYR" w:cs="Times New Roman CYR"/>
          <w:color w:val="26282F"/>
        </w:rPr>
        <w:t>Луньгинско-Майданского</w:t>
      </w:r>
      <w:proofErr w:type="spellEnd"/>
      <w:r w:rsidRPr="0048622D">
        <w:rPr>
          <w:rFonts w:ascii="Times New Roman CYR" w:hAnsi="Times New Roman CYR" w:cs="Times New Roman CYR"/>
          <w:color w:val="26282F"/>
        </w:rPr>
        <w:t xml:space="preserve"> сельского поселения</w:t>
      </w:r>
    </w:p>
    <w:p w:rsidR="0093621E" w:rsidRPr="0048622D" w:rsidRDefault="0093621E" w:rsidP="0093621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proofErr w:type="spellStart"/>
      <w:r w:rsidRPr="0048622D">
        <w:rPr>
          <w:rFonts w:ascii="Times New Roman CYR" w:hAnsi="Times New Roman CYR" w:cs="Times New Roman CYR"/>
          <w:color w:val="26282F"/>
        </w:rPr>
        <w:t>Ардатовского</w:t>
      </w:r>
      <w:proofErr w:type="spellEnd"/>
      <w:r w:rsidRPr="0048622D">
        <w:rPr>
          <w:rFonts w:ascii="Times New Roman CYR" w:hAnsi="Times New Roman CYR" w:cs="Times New Roman CYR"/>
          <w:color w:val="26282F"/>
        </w:rPr>
        <w:t xml:space="preserve"> муниципального района</w:t>
      </w:r>
    </w:p>
    <w:p w:rsidR="0093621E" w:rsidRPr="0048622D" w:rsidRDefault="0093621E" w:rsidP="0093621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>
        <w:rPr>
          <w:rFonts w:ascii="Times New Roman CYR" w:hAnsi="Times New Roman CYR" w:cs="Times New Roman CYR"/>
          <w:color w:val="26282F"/>
        </w:rPr>
        <w:t>от «2</w:t>
      </w:r>
      <w:r w:rsidR="00CE6B6D">
        <w:rPr>
          <w:rFonts w:ascii="Times New Roman CYR" w:hAnsi="Times New Roman CYR" w:cs="Times New Roman CYR"/>
          <w:color w:val="26282F"/>
        </w:rPr>
        <w:t>8</w:t>
      </w:r>
      <w:r>
        <w:rPr>
          <w:rFonts w:ascii="Times New Roman CYR" w:hAnsi="Times New Roman CYR" w:cs="Times New Roman CYR"/>
          <w:color w:val="26282F"/>
        </w:rPr>
        <w:t>»окт</w:t>
      </w:r>
      <w:r w:rsidRPr="0048622D">
        <w:rPr>
          <w:rFonts w:ascii="Times New Roman CYR" w:hAnsi="Times New Roman CYR" w:cs="Times New Roman CYR"/>
          <w:color w:val="26282F"/>
        </w:rPr>
        <w:t xml:space="preserve">ября </w:t>
      </w:r>
      <w:smartTag w:uri="urn:schemas-microsoft-com:office:smarttags" w:element="metricconverter">
        <w:smartTagPr>
          <w:attr w:name="ProductID" w:val="2020 г"/>
        </w:smartTagPr>
        <w:r>
          <w:rPr>
            <w:rFonts w:ascii="Times New Roman CYR" w:hAnsi="Times New Roman CYR" w:cs="Times New Roman CYR"/>
            <w:color w:val="26282F"/>
          </w:rPr>
          <w:t>2020</w:t>
        </w:r>
        <w:r w:rsidRPr="0048622D">
          <w:rPr>
            <w:rFonts w:ascii="Times New Roman CYR" w:hAnsi="Times New Roman CYR" w:cs="Times New Roman CYR"/>
            <w:color w:val="26282F"/>
          </w:rPr>
          <w:t xml:space="preserve"> г</w:t>
        </w:r>
      </w:smartTag>
      <w:r w:rsidR="00CE6B6D">
        <w:rPr>
          <w:rFonts w:ascii="Times New Roman CYR" w:hAnsi="Times New Roman CYR" w:cs="Times New Roman CYR"/>
          <w:color w:val="26282F"/>
        </w:rPr>
        <w:t>. №86</w:t>
      </w:r>
    </w:p>
    <w:p w:rsidR="0093621E" w:rsidRPr="0048622D" w:rsidRDefault="0093621E" w:rsidP="0093621E">
      <w:pPr>
        <w:pStyle w:val="Heading11"/>
        <w:spacing w:before="108" w:after="108"/>
        <w:jc w:val="center"/>
        <w:rPr>
          <w:rFonts w:ascii="Times New Roman CYR" w:hAnsi="Times New Roman CYR" w:cs="Times New Roman CYR"/>
          <w:b/>
          <w:bCs/>
          <w:color w:val="26282F"/>
        </w:rPr>
      </w:pPr>
      <w:r w:rsidRPr="0048622D">
        <w:rPr>
          <w:rFonts w:ascii="Times New Roman CYR" w:hAnsi="Times New Roman CYR" w:cs="Times New Roman CYR"/>
          <w:b/>
          <w:bCs/>
          <w:color w:val="26282F"/>
        </w:rPr>
        <w:t>Размеры</w:t>
      </w:r>
      <w:r w:rsidRPr="0048622D">
        <w:rPr>
          <w:rFonts w:ascii="Times New Roman CYR" w:hAnsi="Times New Roman CYR" w:cs="Times New Roman CYR"/>
          <w:b/>
          <w:bCs/>
          <w:color w:val="26282F"/>
        </w:rPr>
        <w:br/>
        <w:t xml:space="preserve">должностных окладов должностных лиц и муниципальных служащих администрации </w:t>
      </w:r>
      <w:proofErr w:type="spellStart"/>
      <w:r>
        <w:rPr>
          <w:rFonts w:ascii="Times New Roman CYR" w:hAnsi="Times New Roman CYR" w:cs="Times New Roman CYR"/>
          <w:b/>
          <w:bCs/>
          <w:color w:val="26282F"/>
        </w:rPr>
        <w:t>Луньгинско-Майданского</w:t>
      </w:r>
      <w:proofErr w:type="spellEnd"/>
      <w:r w:rsidRPr="0048622D">
        <w:rPr>
          <w:rFonts w:ascii="Times New Roman CYR" w:hAnsi="Times New Roman CYR" w:cs="Times New Roman CYR"/>
          <w:b/>
          <w:bCs/>
          <w:color w:val="26282F"/>
        </w:rPr>
        <w:t xml:space="preserve"> сельского поселения </w:t>
      </w:r>
      <w:proofErr w:type="spellStart"/>
      <w:r w:rsidRPr="0048622D">
        <w:rPr>
          <w:rFonts w:ascii="Times New Roman CYR" w:hAnsi="Times New Roman CYR" w:cs="Times New Roman CYR"/>
          <w:b/>
          <w:bCs/>
          <w:color w:val="26282F"/>
        </w:rPr>
        <w:t>Ардатовского</w:t>
      </w:r>
      <w:proofErr w:type="spellEnd"/>
      <w:r w:rsidRPr="0048622D">
        <w:rPr>
          <w:rFonts w:ascii="Times New Roman CYR" w:hAnsi="Times New Roman CYR" w:cs="Times New Roman CYR"/>
          <w:b/>
          <w:bCs/>
          <w:color w:val="26282F"/>
        </w:rPr>
        <w:t xml:space="preserve"> муниципального района</w:t>
      </w:r>
    </w:p>
    <w:p w:rsidR="0093621E" w:rsidRPr="0048622D" w:rsidRDefault="0093621E" w:rsidP="0093621E">
      <w:pPr>
        <w:pStyle w:val="1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48622D">
        <w:rPr>
          <w:rFonts w:ascii="Times New Roman" w:hAnsi="Times New Roman" w:cs="Times New Roman"/>
          <w:sz w:val="24"/>
          <w:szCs w:val="24"/>
        </w:rPr>
        <w:t>Раздел 1. Высшая группа должностей</w:t>
      </w:r>
    </w:p>
    <w:p w:rsidR="0093621E" w:rsidRPr="0048622D" w:rsidRDefault="0093621E" w:rsidP="0093621E">
      <w:pPr>
        <w:rPr>
          <w:rFonts w:cs="Tahoma"/>
        </w:rPr>
      </w:pPr>
    </w:p>
    <w:tbl>
      <w:tblPr>
        <w:tblW w:w="0" w:type="auto"/>
        <w:tblInd w:w="84" w:type="dxa"/>
        <w:tblLayout w:type="fixed"/>
        <w:tblLook w:val="0000" w:firstRow="0" w:lastRow="0" w:firstColumn="0" w:lastColumn="0" w:noHBand="0" w:noVBand="0"/>
      </w:tblPr>
      <w:tblGrid>
        <w:gridCol w:w="433"/>
        <w:gridCol w:w="5729"/>
        <w:gridCol w:w="4050"/>
      </w:tblGrid>
      <w:tr w:rsidR="0093621E" w:rsidRPr="0048622D" w:rsidTr="00317537"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21E" w:rsidRPr="0048622D" w:rsidRDefault="0093621E" w:rsidP="00317537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21E" w:rsidRPr="0048622D" w:rsidRDefault="0093621E" w:rsidP="00317537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Наименование должности        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621E" w:rsidRPr="0048622D" w:rsidRDefault="0093621E" w:rsidP="00317537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Должностной оклад (рублей в месяц)         </w:t>
            </w:r>
          </w:p>
        </w:tc>
      </w:tr>
      <w:tr w:rsidR="0093621E" w:rsidRPr="0048622D" w:rsidTr="00317537">
        <w:tc>
          <w:tcPr>
            <w:tcW w:w="433" w:type="dxa"/>
            <w:tcBorders>
              <w:left w:val="single" w:sz="4" w:space="0" w:color="000000"/>
              <w:bottom w:val="single" w:sz="4" w:space="0" w:color="000000"/>
            </w:tcBorders>
          </w:tcPr>
          <w:p w:rsidR="0093621E" w:rsidRPr="0048622D" w:rsidRDefault="0093621E" w:rsidP="00317537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1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93621E" w:rsidRPr="0048622D" w:rsidRDefault="0093621E" w:rsidP="00317537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Глава сельского поселения</w:t>
            </w:r>
          </w:p>
        </w:tc>
        <w:tc>
          <w:tcPr>
            <w:tcW w:w="4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621E" w:rsidRPr="0048622D" w:rsidRDefault="00CE6B6D" w:rsidP="00317537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3986</w:t>
            </w:r>
            <w:r w:rsidR="0093621E" w:rsidRPr="0048622D">
              <w:rPr>
                <w:rFonts w:cs="Tahoma"/>
              </w:rPr>
              <w:t>=</w:t>
            </w:r>
          </w:p>
        </w:tc>
      </w:tr>
      <w:tr w:rsidR="0093621E" w:rsidRPr="0048622D" w:rsidTr="00317537">
        <w:tc>
          <w:tcPr>
            <w:tcW w:w="433" w:type="dxa"/>
            <w:tcBorders>
              <w:left w:val="single" w:sz="4" w:space="0" w:color="000000"/>
              <w:bottom w:val="single" w:sz="4" w:space="0" w:color="000000"/>
            </w:tcBorders>
          </w:tcPr>
          <w:p w:rsidR="0093621E" w:rsidRPr="0048622D" w:rsidRDefault="0093621E" w:rsidP="00317537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2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93621E" w:rsidRPr="0048622D" w:rsidRDefault="0093621E" w:rsidP="00317537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Заместитель  главы  администрации               </w:t>
            </w:r>
          </w:p>
        </w:tc>
        <w:tc>
          <w:tcPr>
            <w:tcW w:w="4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621E" w:rsidRPr="0048622D" w:rsidRDefault="0093621E" w:rsidP="00CE6B6D">
            <w:pPr>
              <w:snapToGrid w:val="0"/>
              <w:jc w:val="center"/>
              <w:rPr>
                <w:rFonts w:cs="Tahoma"/>
              </w:rPr>
            </w:pPr>
            <w:r w:rsidRPr="0048622D">
              <w:rPr>
                <w:rFonts w:cs="Tahoma"/>
              </w:rPr>
              <w:t xml:space="preserve"> 3</w:t>
            </w:r>
            <w:r w:rsidR="00CE6B6D">
              <w:rPr>
                <w:rFonts w:cs="Tahoma"/>
              </w:rPr>
              <w:t>471</w:t>
            </w:r>
            <w:r w:rsidRPr="0048622D">
              <w:rPr>
                <w:rFonts w:cs="Tahoma"/>
              </w:rPr>
              <w:t>=</w:t>
            </w:r>
          </w:p>
        </w:tc>
      </w:tr>
    </w:tbl>
    <w:p w:rsidR="0093621E" w:rsidRPr="0048622D" w:rsidRDefault="0093621E" w:rsidP="0093621E">
      <w:pPr>
        <w:pStyle w:val="ad"/>
      </w:pPr>
    </w:p>
    <w:p w:rsidR="0093621E" w:rsidRPr="0048622D" w:rsidRDefault="0093621E" w:rsidP="0093621E">
      <w:pPr>
        <w:pStyle w:val="1"/>
        <w:tabs>
          <w:tab w:val="left" w:pos="0"/>
        </w:tabs>
        <w:rPr>
          <w:sz w:val="24"/>
          <w:szCs w:val="24"/>
        </w:rPr>
      </w:pPr>
      <w:r w:rsidRPr="0048622D">
        <w:rPr>
          <w:sz w:val="24"/>
          <w:szCs w:val="24"/>
        </w:rPr>
        <w:t xml:space="preserve"> </w:t>
      </w:r>
    </w:p>
    <w:p w:rsidR="0093621E" w:rsidRPr="0048622D" w:rsidRDefault="0093621E" w:rsidP="0093621E">
      <w:pPr>
        <w:pStyle w:val="ad"/>
      </w:pPr>
    </w:p>
    <w:p w:rsidR="0093621E" w:rsidRPr="0048622D" w:rsidRDefault="0093621E" w:rsidP="0093621E">
      <w:pPr>
        <w:pStyle w:val="1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48622D">
        <w:rPr>
          <w:rFonts w:ascii="Times New Roman" w:hAnsi="Times New Roman" w:cs="Times New Roman"/>
          <w:sz w:val="24"/>
          <w:szCs w:val="24"/>
        </w:rPr>
        <w:t>Раздел 2. Старшая группа должностей</w:t>
      </w:r>
    </w:p>
    <w:p w:rsidR="0093621E" w:rsidRPr="0048622D" w:rsidRDefault="0093621E" w:rsidP="0093621E">
      <w:pPr>
        <w:rPr>
          <w:rFonts w:cs="Tahoma"/>
        </w:rPr>
      </w:pPr>
    </w:p>
    <w:tbl>
      <w:tblPr>
        <w:tblW w:w="0" w:type="auto"/>
        <w:tblInd w:w="114" w:type="dxa"/>
        <w:tblLayout w:type="fixed"/>
        <w:tblLook w:val="0000" w:firstRow="0" w:lastRow="0" w:firstColumn="0" w:lastColumn="0" w:noHBand="0" w:noVBand="0"/>
      </w:tblPr>
      <w:tblGrid>
        <w:gridCol w:w="404"/>
        <w:gridCol w:w="5729"/>
        <w:gridCol w:w="4064"/>
      </w:tblGrid>
      <w:tr w:rsidR="0093621E" w:rsidRPr="0048622D" w:rsidTr="00317537"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21E" w:rsidRPr="0048622D" w:rsidRDefault="0093621E" w:rsidP="00317537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621E" w:rsidRPr="0048622D" w:rsidRDefault="0093621E" w:rsidP="00317537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Наименование должности        </w:t>
            </w:r>
          </w:p>
        </w:tc>
        <w:tc>
          <w:tcPr>
            <w:tcW w:w="4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621E" w:rsidRPr="0048622D" w:rsidRDefault="0093621E" w:rsidP="00317537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Должностной оклад (рублей в месяц)         </w:t>
            </w:r>
          </w:p>
        </w:tc>
      </w:tr>
      <w:tr w:rsidR="0093621E" w:rsidRPr="0048622D" w:rsidTr="00317537">
        <w:tc>
          <w:tcPr>
            <w:tcW w:w="404" w:type="dxa"/>
            <w:tcBorders>
              <w:left w:val="single" w:sz="4" w:space="0" w:color="000000"/>
              <w:bottom w:val="single" w:sz="4" w:space="0" w:color="000000"/>
            </w:tcBorders>
          </w:tcPr>
          <w:p w:rsidR="0093621E" w:rsidRPr="0048622D" w:rsidRDefault="0093621E" w:rsidP="00317537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1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93621E" w:rsidRPr="0048622D" w:rsidRDefault="0093621E" w:rsidP="00317537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Ведущий специалист               </w:t>
            </w:r>
          </w:p>
        </w:tc>
        <w:tc>
          <w:tcPr>
            <w:tcW w:w="4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621E" w:rsidRPr="0048622D" w:rsidRDefault="00CE6B6D" w:rsidP="00317537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2908</w:t>
            </w:r>
            <w:r w:rsidR="0093621E" w:rsidRPr="0048622D">
              <w:rPr>
                <w:rFonts w:cs="Tahoma"/>
              </w:rPr>
              <w:t xml:space="preserve">= </w:t>
            </w:r>
          </w:p>
        </w:tc>
      </w:tr>
    </w:tbl>
    <w:p w:rsidR="0093621E" w:rsidRPr="0048622D" w:rsidRDefault="0093621E" w:rsidP="0093621E"/>
    <w:p w:rsidR="00E748B2" w:rsidRDefault="00E748B2" w:rsidP="0093621E">
      <w:pPr>
        <w:rPr>
          <w:sz w:val="28"/>
          <w:szCs w:val="28"/>
        </w:rPr>
      </w:pPr>
    </w:p>
    <w:sectPr w:rsidR="00E748B2" w:rsidSect="00F13B16">
      <w:footnotePr>
        <w:pos w:val="beneathText"/>
      </w:footnotePr>
      <w:pgSz w:w="11905" w:h="16837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A82641"/>
    <w:rsid w:val="000020B4"/>
    <w:rsid w:val="000069C5"/>
    <w:rsid w:val="00131D66"/>
    <w:rsid w:val="0020046C"/>
    <w:rsid w:val="00245DA6"/>
    <w:rsid w:val="00313502"/>
    <w:rsid w:val="00324DF8"/>
    <w:rsid w:val="00341293"/>
    <w:rsid w:val="00345C13"/>
    <w:rsid w:val="003508C9"/>
    <w:rsid w:val="00364568"/>
    <w:rsid w:val="003B69DB"/>
    <w:rsid w:val="00487037"/>
    <w:rsid w:val="0049644A"/>
    <w:rsid w:val="004C6AF8"/>
    <w:rsid w:val="005864BA"/>
    <w:rsid w:val="005A2146"/>
    <w:rsid w:val="005A3E8A"/>
    <w:rsid w:val="006524E3"/>
    <w:rsid w:val="00657FB5"/>
    <w:rsid w:val="0068654B"/>
    <w:rsid w:val="007274F3"/>
    <w:rsid w:val="007B4FAD"/>
    <w:rsid w:val="0093621E"/>
    <w:rsid w:val="00A82641"/>
    <w:rsid w:val="00AC714E"/>
    <w:rsid w:val="00B34C4C"/>
    <w:rsid w:val="00B61A63"/>
    <w:rsid w:val="00BE5C8C"/>
    <w:rsid w:val="00C25C5B"/>
    <w:rsid w:val="00C436D1"/>
    <w:rsid w:val="00CD54C9"/>
    <w:rsid w:val="00CE6B6D"/>
    <w:rsid w:val="00D5163B"/>
    <w:rsid w:val="00D65959"/>
    <w:rsid w:val="00DA09C7"/>
    <w:rsid w:val="00E55A16"/>
    <w:rsid w:val="00E748B2"/>
    <w:rsid w:val="00E911E1"/>
    <w:rsid w:val="00ED152C"/>
    <w:rsid w:val="00F13B16"/>
    <w:rsid w:val="00F26E24"/>
    <w:rsid w:val="00F6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13B16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93621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6">
    <w:name w:val="heading 6"/>
    <w:basedOn w:val="a"/>
    <w:next w:val="a"/>
    <w:qFormat/>
    <w:rsid w:val="00F13B16"/>
    <w:pPr>
      <w:tabs>
        <w:tab w:val="num" w:pos="0"/>
      </w:tabs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сновной шрифт абзаца1"/>
    <w:rsid w:val="00F13B16"/>
  </w:style>
  <w:style w:type="character" w:customStyle="1" w:styleId="a3">
    <w:name w:val="Символ нумерации"/>
    <w:rsid w:val="00F13B16"/>
  </w:style>
  <w:style w:type="paragraph" w:customStyle="1" w:styleId="a4">
    <w:name w:val="Заголовок"/>
    <w:basedOn w:val="a"/>
    <w:next w:val="a5"/>
    <w:rsid w:val="00F13B16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a5">
    <w:name w:val="Body Text"/>
    <w:basedOn w:val="a"/>
    <w:rsid w:val="00F13B16"/>
    <w:pPr>
      <w:spacing w:after="120"/>
    </w:pPr>
  </w:style>
  <w:style w:type="paragraph" w:styleId="a6">
    <w:name w:val="List"/>
    <w:basedOn w:val="a5"/>
    <w:rsid w:val="00F13B16"/>
    <w:rPr>
      <w:rFonts w:cs="Tahoma"/>
    </w:rPr>
  </w:style>
  <w:style w:type="paragraph" w:customStyle="1" w:styleId="12">
    <w:name w:val="Название1"/>
    <w:basedOn w:val="a"/>
    <w:rsid w:val="00F13B16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F13B16"/>
    <w:pPr>
      <w:suppressLineNumbers/>
    </w:pPr>
    <w:rPr>
      <w:rFonts w:cs="Tahoma"/>
    </w:rPr>
  </w:style>
  <w:style w:type="paragraph" w:styleId="a7">
    <w:name w:val="Normal (Web)"/>
    <w:basedOn w:val="a"/>
    <w:uiPriority w:val="99"/>
    <w:rsid w:val="00F13B16"/>
    <w:pPr>
      <w:spacing w:before="280" w:after="119"/>
    </w:pPr>
  </w:style>
  <w:style w:type="paragraph" w:customStyle="1" w:styleId="a8">
    <w:name w:val="Содержимое таблицы"/>
    <w:basedOn w:val="a"/>
    <w:uiPriority w:val="99"/>
    <w:rsid w:val="00F13B16"/>
    <w:pPr>
      <w:suppressLineNumbers/>
    </w:pPr>
  </w:style>
  <w:style w:type="paragraph" w:customStyle="1" w:styleId="a9">
    <w:name w:val="Заголовок таблицы"/>
    <w:basedOn w:val="a8"/>
    <w:uiPriority w:val="99"/>
    <w:rsid w:val="00F13B16"/>
    <w:pPr>
      <w:jc w:val="center"/>
    </w:pPr>
    <w:rPr>
      <w:b/>
      <w:bCs/>
      <w:i/>
      <w:iCs/>
    </w:rPr>
  </w:style>
  <w:style w:type="paragraph" w:styleId="aa">
    <w:name w:val="Balloon Text"/>
    <w:basedOn w:val="a"/>
    <w:link w:val="ab"/>
    <w:uiPriority w:val="99"/>
    <w:rsid w:val="00ED152C"/>
    <w:pPr>
      <w:widowControl w:val="0"/>
      <w:suppressAutoHyphens w:val="0"/>
      <w:autoSpaceDE w:val="0"/>
      <w:autoSpaceDN w:val="0"/>
      <w:adjustRightInd w:val="0"/>
    </w:pPr>
    <w:rPr>
      <w:rFonts w:ascii="Segoe UI" w:hAnsi="Segoe UI" w:cs="Segoe UI"/>
      <w:sz w:val="18"/>
      <w:szCs w:val="18"/>
      <w:lang w:eastAsia="ru-RU"/>
    </w:rPr>
  </w:style>
  <w:style w:type="character" w:customStyle="1" w:styleId="ab">
    <w:name w:val="Текст выноски Знак"/>
    <w:link w:val="aa"/>
    <w:uiPriority w:val="99"/>
    <w:rsid w:val="00ED152C"/>
    <w:rPr>
      <w:rFonts w:ascii="Segoe UI" w:hAnsi="Segoe UI" w:cs="Segoe UI"/>
      <w:sz w:val="18"/>
      <w:szCs w:val="18"/>
    </w:rPr>
  </w:style>
  <w:style w:type="paragraph" w:customStyle="1" w:styleId="formattexttopleveltext">
    <w:name w:val="formattext topleveltext"/>
    <w:basedOn w:val="a"/>
    <w:rsid w:val="00ED152C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onsPlusNormal">
    <w:name w:val="ConsPlusNormal"/>
    <w:link w:val="ConsPlusNormal0"/>
    <w:uiPriority w:val="99"/>
    <w:rsid w:val="0093621E"/>
    <w:pPr>
      <w:widowControl w:val="0"/>
      <w:suppressAutoHyphens/>
      <w:autoSpaceDE w:val="0"/>
      <w:ind w:firstLine="720"/>
    </w:pPr>
    <w:rPr>
      <w:rFonts w:ascii="Arial" w:eastAsia="Calibri" w:hAnsi="Arial"/>
      <w:sz w:val="22"/>
      <w:szCs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93621E"/>
    <w:rPr>
      <w:rFonts w:ascii="Arial" w:eastAsia="Calibri" w:hAnsi="Arial"/>
      <w:sz w:val="22"/>
      <w:szCs w:val="22"/>
      <w:lang w:eastAsia="ar-SA"/>
    </w:rPr>
  </w:style>
  <w:style w:type="character" w:customStyle="1" w:styleId="10">
    <w:name w:val="Заголовок 1 Знак"/>
    <w:basedOn w:val="a0"/>
    <w:link w:val="1"/>
    <w:rsid w:val="0093621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styleId="ac">
    <w:name w:val="Hyperlink"/>
    <w:basedOn w:val="a0"/>
    <w:uiPriority w:val="99"/>
    <w:rsid w:val="0093621E"/>
    <w:rPr>
      <w:rFonts w:cs="Times New Roman"/>
      <w:color w:val="0000FF"/>
      <w:u w:val="single"/>
    </w:rPr>
  </w:style>
  <w:style w:type="paragraph" w:customStyle="1" w:styleId="ad">
    <w:name w:val="Таблицы (моноширинный)"/>
    <w:basedOn w:val="a"/>
    <w:next w:val="a"/>
    <w:uiPriority w:val="99"/>
    <w:rsid w:val="0093621E"/>
    <w:pPr>
      <w:widowControl w:val="0"/>
      <w:jc w:val="both"/>
    </w:pPr>
    <w:rPr>
      <w:rFonts w:ascii="Courier New" w:eastAsia="Calibri" w:hAnsi="Courier New" w:cs="Courier New"/>
      <w:lang w:eastAsia="en-US"/>
    </w:rPr>
  </w:style>
  <w:style w:type="paragraph" w:customStyle="1" w:styleId="Heading11">
    <w:name w:val="Heading 11"/>
    <w:next w:val="a"/>
    <w:uiPriority w:val="99"/>
    <w:rsid w:val="0093621E"/>
    <w:pPr>
      <w:widowControl w:val="0"/>
      <w:suppressAutoHyphens/>
      <w:autoSpaceDE w:val="0"/>
    </w:pPr>
    <w:rPr>
      <w:rFonts w:eastAsia="Calibri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690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3373DF-1CD1-4B86-B513-98FD7EB3A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387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Организация</Company>
  <LinksUpToDate>false</LinksUpToDate>
  <CharactersWithSpaces>2592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1pc</dc:creator>
  <cp:lastModifiedBy>Адм</cp:lastModifiedBy>
  <cp:revision>11</cp:revision>
  <cp:lastPrinted>2020-10-30T09:09:00Z</cp:lastPrinted>
  <dcterms:created xsi:type="dcterms:W3CDTF">2020-06-17T14:25:00Z</dcterms:created>
  <dcterms:modified xsi:type="dcterms:W3CDTF">2020-10-30T09:09:00Z</dcterms:modified>
</cp:coreProperties>
</file>