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r>
        <w:rPr>
          <w:sz w:val="28"/>
          <w:szCs w:val="28"/>
        </w:rPr>
        <w:t>Ардатовского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9E43D4" w:rsidP="00ED152C">
      <w:pPr>
        <w:rPr>
          <w:sz w:val="28"/>
          <w:szCs w:val="28"/>
        </w:rPr>
      </w:pPr>
      <w:r>
        <w:rPr>
          <w:sz w:val="28"/>
          <w:szCs w:val="28"/>
        </w:rPr>
        <w:t>о</w:t>
      </w:r>
      <w:r w:rsidR="00ED152C">
        <w:rPr>
          <w:sz w:val="28"/>
          <w:szCs w:val="28"/>
        </w:rPr>
        <w:t>т</w:t>
      </w:r>
      <w:r>
        <w:rPr>
          <w:sz w:val="28"/>
          <w:szCs w:val="28"/>
        </w:rPr>
        <w:t xml:space="preserve"> 23 июля</w:t>
      </w:r>
      <w:r w:rsidR="00ED152C">
        <w:rPr>
          <w:sz w:val="28"/>
          <w:szCs w:val="28"/>
        </w:rPr>
        <w:t xml:space="preserve">       </w:t>
      </w:r>
      <w:r w:rsidR="004913EF">
        <w:rPr>
          <w:sz w:val="28"/>
          <w:szCs w:val="28"/>
        </w:rPr>
        <w:t xml:space="preserve">         </w:t>
      </w:r>
      <w:r w:rsidR="00ED152C">
        <w:rPr>
          <w:sz w:val="28"/>
          <w:szCs w:val="28"/>
        </w:rPr>
        <w:t xml:space="preserve"> 20</w:t>
      </w:r>
      <w:r w:rsidR="00487037">
        <w:rPr>
          <w:sz w:val="28"/>
          <w:szCs w:val="28"/>
        </w:rPr>
        <w:t>2</w:t>
      </w:r>
      <w:r w:rsidR="005B7AD1">
        <w:rPr>
          <w:sz w:val="28"/>
          <w:szCs w:val="28"/>
        </w:rPr>
        <w:t>1</w:t>
      </w:r>
      <w:r w:rsidR="00ED152C">
        <w:rPr>
          <w:sz w:val="28"/>
          <w:szCs w:val="28"/>
        </w:rPr>
        <w:t xml:space="preserve">года                                                   </w:t>
      </w:r>
      <w:r>
        <w:rPr>
          <w:sz w:val="28"/>
          <w:szCs w:val="28"/>
        </w:rPr>
        <w:t xml:space="preserve">                     </w:t>
      </w:r>
      <w:bookmarkStart w:id="0" w:name="_GoBack"/>
      <w:bookmarkEnd w:id="0"/>
      <w:r w:rsidR="00ED152C">
        <w:rPr>
          <w:sz w:val="28"/>
          <w:szCs w:val="28"/>
        </w:rPr>
        <w:t>№</w:t>
      </w:r>
      <w:r w:rsidR="00384B87">
        <w:rPr>
          <w:sz w:val="28"/>
          <w:szCs w:val="28"/>
        </w:rPr>
        <w:t>98</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Pr>
          <w:sz w:val="28"/>
          <w:szCs w:val="28"/>
        </w:rPr>
        <w:t>20</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Луньгинско-Майданского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w:t>
      </w:r>
      <w:r w:rsidR="005B7AD1">
        <w:rPr>
          <w:sz w:val="28"/>
          <w:szCs w:val="28"/>
        </w:rPr>
        <w:t>20</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5B7AD1">
        <w:rPr>
          <w:sz w:val="28"/>
          <w:szCs w:val="28"/>
        </w:rPr>
        <w:t>1732,3</w:t>
      </w:r>
      <w:r>
        <w:rPr>
          <w:sz w:val="28"/>
          <w:szCs w:val="28"/>
        </w:rPr>
        <w:t xml:space="preserve">  рублей, по расходам в сумме   </w:t>
      </w:r>
      <w:r w:rsidR="005B7AD1">
        <w:rPr>
          <w:sz w:val="28"/>
          <w:szCs w:val="28"/>
        </w:rPr>
        <w:t>1747,3</w:t>
      </w:r>
      <w:r>
        <w:rPr>
          <w:sz w:val="28"/>
          <w:szCs w:val="28"/>
        </w:rPr>
        <w:t xml:space="preserve">   рублей с дефицитом </w:t>
      </w:r>
      <w:r w:rsidR="005B7AD1">
        <w:rPr>
          <w:sz w:val="28"/>
          <w:szCs w:val="28"/>
        </w:rPr>
        <w:t>15</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911E1"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810B86" w:rsidRDefault="00810B86" w:rsidP="00ED152C">
      <w:pPr>
        <w:rPr>
          <w:sz w:val="28"/>
          <w:szCs w:val="28"/>
        </w:rPr>
      </w:pPr>
    </w:p>
    <w:p w:rsidR="003F0490" w:rsidRDefault="003F0490" w:rsidP="00ED152C">
      <w:pPr>
        <w:rPr>
          <w:sz w:val="28"/>
          <w:szCs w:val="28"/>
        </w:rPr>
      </w:pPr>
    </w:p>
    <w:p w:rsidR="003F0490" w:rsidRDefault="003F0490" w:rsidP="00ED152C">
      <w:pPr>
        <w:rPr>
          <w:sz w:val="28"/>
          <w:szCs w:val="28"/>
        </w:rPr>
      </w:pPr>
    </w:p>
    <w:p w:rsidR="00384B87" w:rsidRDefault="00384B87" w:rsidP="00ED152C">
      <w:pPr>
        <w:rPr>
          <w:sz w:val="28"/>
          <w:szCs w:val="28"/>
        </w:rPr>
      </w:pPr>
    </w:p>
    <w:p w:rsidR="00384B87" w:rsidRDefault="00384B87" w:rsidP="00ED152C">
      <w:pPr>
        <w:rPr>
          <w:sz w:val="28"/>
          <w:szCs w:val="28"/>
        </w:rPr>
      </w:pPr>
    </w:p>
    <w:p w:rsidR="00384B87" w:rsidRDefault="00384B87" w:rsidP="00ED152C">
      <w:pPr>
        <w:rPr>
          <w:sz w:val="28"/>
          <w:szCs w:val="28"/>
        </w:rPr>
      </w:pPr>
    </w:p>
    <w:p w:rsidR="003F0490" w:rsidRDefault="003F0490" w:rsidP="00ED152C">
      <w:pPr>
        <w:rPr>
          <w:sz w:val="28"/>
          <w:szCs w:val="28"/>
        </w:rPr>
      </w:pPr>
    </w:p>
    <w:p w:rsidR="00810B86" w:rsidRDefault="00810B86" w:rsidP="00ED152C">
      <w:pPr>
        <w:rPr>
          <w:sz w:val="28"/>
          <w:szCs w:val="28"/>
        </w:rPr>
      </w:pPr>
    </w:p>
    <w:p w:rsidR="00810B86" w:rsidRDefault="00810B86"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1224.8</w:t>
            </w:r>
          </w:p>
        </w:tc>
        <w:tc>
          <w:tcPr>
            <w:tcW w:w="1839" w:type="dxa"/>
            <w:gridSpan w:val="2"/>
            <w:tcBorders>
              <w:top w:val="nil"/>
              <w:left w:val="nil"/>
              <w:bottom w:val="single" w:sz="4" w:space="0" w:color="auto"/>
              <w:right w:val="single" w:sz="4" w:space="0" w:color="auto"/>
            </w:tcBorders>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1732.3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8"/>
                <w:szCs w:val="18"/>
              </w:rPr>
            </w:pPr>
            <w:r>
              <w:rPr>
                <w:rFonts w:ascii="Arial CYR" w:hAnsi="Arial CYR" w:cs="Arial CYR"/>
                <w:b/>
                <w:bCs/>
                <w:sz w:val="18"/>
                <w:szCs w:val="18"/>
              </w:rPr>
              <w:t>804,7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6"/>
                <w:szCs w:val="16"/>
              </w:rPr>
            </w:pPr>
            <w:r>
              <w:rPr>
                <w:rFonts w:ascii="Arial CYR" w:hAnsi="Arial CYR" w:cs="Arial CYR"/>
                <w:b/>
                <w:bCs/>
                <w:sz w:val="16"/>
                <w:szCs w:val="16"/>
              </w:rPr>
              <w:t>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7274F3">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b/>
                <w:bCs/>
                <w:sz w:val="20"/>
                <w:szCs w:val="20"/>
              </w:rPr>
            </w:pPr>
            <w:r>
              <w:rPr>
                <w:b/>
                <w:bCs/>
                <w:sz w:val="20"/>
                <w:szCs w:val="20"/>
              </w:rPr>
              <w:t>2,7</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sz w:val="20"/>
                <w:szCs w:val="20"/>
              </w:rPr>
            </w:pPr>
            <w:r>
              <w:rPr>
                <w:sz w:val="20"/>
                <w:szCs w:val="20"/>
              </w:rPr>
              <w:t>2,7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329,1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288,6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460,1</w:t>
            </w:r>
          </w:p>
        </w:tc>
      </w:tr>
      <w:tr w:rsidR="005B7AD1"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5B7AD1" w:rsidRDefault="005B7AD1" w:rsidP="00657FB5">
            <w:pPr>
              <w:spacing w:line="276" w:lineRule="auto"/>
              <w:jc w:val="both"/>
              <w:rPr>
                <w:sz w:val="18"/>
                <w:szCs w:val="18"/>
              </w:rPr>
            </w:pPr>
            <w:r>
              <w:rPr>
                <w:sz w:val="18"/>
                <w:szCs w:val="18"/>
              </w:rPr>
              <w:t xml:space="preserve">0001 13 02995 100000 130 </w:t>
            </w:r>
          </w:p>
        </w:tc>
        <w:tc>
          <w:tcPr>
            <w:tcW w:w="4253" w:type="dxa"/>
            <w:gridSpan w:val="3"/>
            <w:tcBorders>
              <w:top w:val="nil"/>
              <w:left w:val="nil"/>
              <w:bottom w:val="single" w:sz="4" w:space="0" w:color="auto"/>
              <w:right w:val="single" w:sz="4" w:space="0" w:color="auto"/>
            </w:tcBorders>
            <w:vAlign w:val="bottom"/>
          </w:tcPr>
          <w:p w:rsidR="005B7AD1" w:rsidRDefault="005B7AD1" w:rsidP="00657FB5">
            <w:pPr>
              <w:spacing w:line="276" w:lineRule="auto"/>
              <w:jc w:val="both"/>
              <w:rPr>
                <w:sz w:val="20"/>
                <w:szCs w:val="20"/>
              </w:rPr>
            </w:pPr>
            <w:r>
              <w:rPr>
                <w:sz w:val="20"/>
                <w:szCs w:val="20"/>
              </w:rPr>
              <w:t>Прочие затраты от компенсации затрат бюджетов сельских поселений</w:t>
            </w:r>
          </w:p>
        </w:tc>
        <w:tc>
          <w:tcPr>
            <w:tcW w:w="1740" w:type="dxa"/>
            <w:gridSpan w:val="4"/>
            <w:tcBorders>
              <w:top w:val="nil"/>
              <w:left w:val="nil"/>
              <w:bottom w:val="single" w:sz="4" w:space="0" w:color="auto"/>
              <w:right w:val="single" w:sz="4" w:space="0" w:color="auto"/>
            </w:tcBorders>
            <w:noWrap/>
            <w:vAlign w:val="bottom"/>
          </w:tcPr>
          <w:p w:rsidR="005B7AD1" w:rsidRDefault="005B7AD1"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5B7AD1" w:rsidRDefault="005B7AD1" w:rsidP="003B69DB">
            <w:pPr>
              <w:spacing w:line="276" w:lineRule="auto"/>
              <w:jc w:val="both"/>
              <w:rPr>
                <w:rFonts w:ascii="Arial CYR" w:hAnsi="Arial CYR" w:cs="Arial CYR"/>
                <w:sz w:val="16"/>
                <w:szCs w:val="16"/>
              </w:rPr>
            </w:pPr>
            <w:r>
              <w:rPr>
                <w:rFonts w:ascii="Arial CYR" w:hAnsi="Arial CYR" w:cs="Arial CYR"/>
                <w:sz w:val="16"/>
                <w:szCs w:val="16"/>
              </w:rPr>
              <w:t>10,5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5B7AD1">
            <w:pPr>
              <w:jc w:val="right"/>
              <w:rPr>
                <w:sz w:val="20"/>
                <w:szCs w:val="20"/>
              </w:rPr>
            </w:pPr>
            <w:r>
              <w:rPr>
                <w:sz w:val="20"/>
                <w:szCs w:val="20"/>
              </w:rPr>
              <w:t>поселения Ардатовского муниципального района за 20</w:t>
            </w:r>
            <w:r w:rsidR="005B7AD1">
              <w:rPr>
                <w:sz w:val="20"/>
                <w:szCs w:val="20"/>
              </w:rPr>
              <w:t>20</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single" w:sz="4" w:space="0" w:color="auto"/>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5B7AD1">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382.1</w:t>
            </w:r>
          </w:p>
        </w:tc>
        <w:tc>
          <w:tcPr>
            <w:tcW w:w="1249" w:type="dxa"/>
            <w:gridSpan w:val="2"/>
            <w:tcBorders>
              <w:top w:val="nil"/>
              <w:left w:val="single" w:sz="4" w:space="0" w:color="auto"/>
              <w:bottom w:val="single" w:sz="4" w:space="0" w:color="auto"/>
              <w:right w:val="single" w:sz="4" w:space="0" w:color="auto"/>
            </w:tcBorders>
            <w:vAlign w:val="bottom"/>
          </w:tcPr>
          <w:p w:rsidR="00ED152C" w:rsidRDefault="005B7AD1" w:rsidP="003B69DB">
            <w:pPr>
              <w:jc w:val="right"/>
              <w:rPr>
                <w:sz w:val="16"/>
                <w:szCs w:val="16"/>
              </w:rPr>
            </w:pPr>
            <w:r>
              <w:rPr>
                <w:sz w:val="16"/>
                <w:szCs w:val="16"/>
              </w:rPr>
              <w:t>542,3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670519">
            <w:pPr>
              <w:jc w:val="right"/>
              <w:rPr>
                <w:sz w:val="16"/>
                <w:szCs w:val="16"/>
                <w:lang w:val="en-US"/>
              </w:rPr>
            </w:pPr>
            <w:r>
              <w:rPr>
                <w:sz w:val="16"/>
                <w:szCs w:val="16"/>
                <w:lang w:val="en-US"/>
              </w:rPr>
              <w:t>78.8</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361803" w:rsidRDefault="00361803" w:rsidP="003B69DB">
            <w:pPr>
              <w:jc w:val="right"/>
              <w:rPr>
                <w:sz w:val="16"/>
                <w:szCs w:val="16"/>
                <w:lang w:val="en-US"/>
              </w:rPr>
            </w:pPr>
            <w:r>
              <w:rPr>
                <w:sz w:val="16"/>
                <w:szCs w:val="16"/>
                <w:lang w:val="en-US"/>
              </w:rPr>
              <w:t>300</w:t>
            </w:r>
          </w:p>
        </w:tc>
        <w:tc>
          <w:tcPr>
            <w:tcW w:w="1249" w:type="dxa"/>
            <w:gridSpan w:val="2"/>
            <w:tcBorders>
              <w:top w:val="nil"/>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65,0</w:t>
            </w:r>
          </w:p>
        </w:tc>
        <w:tc>
          <w:tcPr>
            <w:tcW w:w="960" w:type="dxa"/>
            <w:gridSpan w:val="2"/>
            <w:vMerge w:val="restart"/>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5B7AD1" w:rsidTr="005B7AD1">
        <w:trPr>
          <w:gridBefore w:val="1"/>
          <w:wBefore w:w="899" w:type="dxa"/>
          <w:trHeight w:val="732"/>
        </w:trPr>
        <w:tc>
          <w:tcPr>
            <w:tcW w:w="2848" w:type="dxa"/>
            <w:gridSpan w:val="2"/>
            <w:tcBorders>
              <w:top w:val="single" w:sz="4" w:space="0" w:color="auto"/>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922  2  05 03010  0000 151</w:t>
            </w:r>
          </w:p>
        </w:tc>
        <w:tc>
          <w:tcPr>
            <w:tcW w:w="4111" w:type="dxa"/>
            <w:gridSpan w:val="3"/>
            <w:tcBorders>
              <w:top w:val="single" w:sz="4" w:space="0" w:color="auto"/>
              <w:left w:val="nil"/>
              <w:bottom w:val="single" w:sz="4" w:space="0" w:color="auto"/>
              <w:right w:val="single" w:sz="4" w:space="0" w:color="auto"/>
            </w:tcBorders>
            <w:vAlign w:val="bottom"/>
          </w:tcPr>
          <w:p w:rsidR="005B7AD1" w:rsidRDefault="005B7AD1" w:rsidP="003B69DB">
            <w:pPr>
              <w:rPr>
                <w:sz w:val="16"/>
                <w:szCs w:val="16"/>
              </w:rPr>
            </w:pPr>
            <w:r>
              <w:rPr>
                <w:sz w:val="16"/>
                <w:szCs w:val="16"/>
              </w:rPr>
              <w:t>Прочие безвозмездные поступления в бюджеты поселения</w:t>
            </w:r>
          </w:p>
        </w:tc>
        <w:tc>
          <w:tcPr>
            <w:tcW w:w="1152" w:type="dxa"/>
            <w:gridSpan w:val="2"/>
            <w:tcBorders>
              <w:top w:val="single" w:sz="4" w:space="0" w:color="auto"/>
              <w:left w:val="nil"/>
              <w:bottom w:val="single" w:sz="4" w:space="0" w:color="auto"/>
              <w:right w:val="single" w:sz="4" w:space="0" w:color="auto"/>
            </w:tcBorders>
            <w:noWrap/>
            <w:vAlign w:val="bottom"/>
          </w:tcPr>
          <w:p w:rsidR="005B7AD1" w:rsidRDefault="005B7AD1" w:rsidP="003B69DB">
            <w:pPr>
              <w:jc w:val="right"/>
              <w:rPr>
                <w:sz w:val="16"/>
                <w:szCs w:val="16"/>
              </w:rPr>
            </w:pPr>
          </w:p>
        </w:tc>
        <w:tc>
          <w:tcPr>
            <w:tcW w:w="1249" w:type="dxa"/>
            <w:gridSpan w:val="2"/>
            <w:tcBorders>
              <w:top w:val="single" w:sz="4" w:space="0" w:color="auto"/>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4,7</w:t>
            </w:r>
          </w:p>
        </w:tc>
        <w:tc>
          <w:tcPr>
            <w:tcW w:w="960" w:type="dxa"/>
            <w:gridSpan w:val="2"/>
            <w:vMerge/>
            <w:noWrap/>
            <w:vAlign w:val="bottom"/>
          </w:tcPr>
          <w:p w:rsidR="005B7AD1" w:rsidRDefault="005B7AD1" w:rsidP="003B69DB">
            <w:pPr>
              <w:rPr>
                <w:rFonts w:ascii="Arial CYR" w:hAnsi="Arial CYR" w:cs="Arial CYR"/>
                <w:sz w:val="20"/>
                <w:szCs w:val="20"/>
              </w:rPr>
            </w:pPr>
          </w:p>
        </w:tc>
      </w:tr>
    </w:tbl>
    <w:p w:rsidR="00ED152C" w:rsidRDefault="00ED152C"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lastRenderedPageBreak/>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FD598D">
              <w:rPr>
                <w:sz w:val="20"/>
                <w:szCs w:val="20"/>
              </w:rPr>
              <w:t>20</w:t>
            </w:r>
            <w:r w:rsidRPr="00AC714E">
              <w:rPr>
                <w:sz w:val="20"/>
                <w:szCs w:val="20"/>
              </w:rPr>
              <w:t xml:space="preserve">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1239.8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FD598D" w:rsidP="00FD598D">
            <w:pPr>
              <w:jc w:val="right"/>
              <w:rPr>
                <w:b/>
                <w:bCs/>
                <w:sz w:val="18"/>
                <w:szCs w:val="18"/>
              </w:rPr>
            </w:pPr>
            <w:r>
              <w:rPr>
                <w:b/>
                <w:bCs/>
                <w:sz w:val="18"/>
                <w:szCs w:val="18"/>
              </w:rPr>
              <w:t>1747,3</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738.7</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FD598D" w:rsidP="003B69DB">
            <w:pPr>
              <w:jc w:val="right"/>
              <w:rPr>
                <w:b/>
                <w:bCs/>
                <w:sz w:val="18"/>
                <w:szCs w:val="18"/>
              </w:rPr>
            </w:pPr>
            <w:r>
              <w:rPr>
                <w:b/>
                <w:bCs/>
                <w:sz w:val="18"/>
                <w:szCs w:val="18"/>
              </w:rPr>
              <w:t>1141,7</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FD598D">
            <w:pPr>
              <w:jc w:val="center"/>
              <w:rPr>
                <w:b/>
                <w:bCs/>
                <w:i/>
                <w:iCs/>
                <w:sz w:val="18"/>
                <w:szCs w:val="18"/>
              </w:rPr>
            </w:pPr>
            <w:r>
              <w:rPr>
                <w:b/>
                <w:bCs/>
                <w:i/>
                <w:iCs/>
                <w:sz w:val="18"/>
                <w:szCs w:val="18"/>
              </w:rPr>
              <w:t xml:space="preserve">              </w:t>
            </w:r>
            <w:r w:rsidR="00FD598D">
              <w:rPr>
                <w:b/>
                <w:bCs/>
                <w:i/>
                <w:iCs/>
                <w:sz w:val="18"/>
                <w:szCs w:val="18"/>
              </w:rPr>
              <w:t>385,5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185.4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221,7</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651004420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116</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163,8</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i/>
                <w:iCs/>
                <w:sz w:val="18"/>
                <w:szCs w:val="18"/>
                <w:lang w:val="en-US"/>
              </w:rPr>
            </w:pPr>
            <w:r>
              <w:rPr>
                <w:b/>
                <w:bCs/>
                <w:i/>
                <w:iCs/>
                <w:sz w:val="18"/>
                <w:szCs w:val="18"/>
                <w:lang w:val="en-US"/>
              </w:rPr>
              <w:t>437.2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FD598D" w:rsidP="003B69DB">
            <w:pPr>
              <w:jc w:val="right"/>
              <w:rPr>
                <w:b/>
                <w:bCs/>
                <w:i/>
                <w:iCs/>
                <w:sz w:val="18"/>
                <w:szCs w:val="18"/>
              </w:rPr>
            </w:pPr>
            <w:r>
              <w:rPr>
                <w:b/>
                <w:bCs/>
                <w:i/>
                <w:iCs/>
                <w:sz w:val="18"/>
                <w:szCs w:val="18"/>
              </w:rPr>
              <w:t>755,2</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437.2</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755,2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192.5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141,2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162.5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394,4</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2.2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FD598D" w:rsidP="003B69DB">
            <w:pPr>
              <w:jc w:val="right"/>
              <w:rPr>
                <w:sz w:val="18"/>
                <w:szCs w:val="18"/>
              </w:rPr>
            </w:pPr>
            <w:r>
              <w:rPr>
                <w:sz w:val="18"/>
                <w:szCs w:val="18"/>
              </w:rPr>
              <w:t>5,6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b/>
                <w:bCs/>
                <w:sz w:val="18"/>
                <w:szCs w:val="18"/>
              </w:rPr>
            </w:pPr>
            <w:r>
              <w:rPr>
                <w:b/>
                <w:bCs/>
                <w:sz w:val="18"/>
                <w:szCs w:val="18"/>
              </w:rPr>
              <w:t>Резервные фонды</w:t>
            </w:r>
            <w:r w:rsidR="00AC714E">
              <w:rPr>
                <w:b/>
                <w:bCs/>
                <w:sz w:val="18"/>
                <w:szCs w:val="18"/>
              </w:rPr>
              <w:t xml:space="preserve">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AC714E" w:rsidRDefault="00FD598D" w:rsidP="003B69DB">
            <w:pPr>
              <w:jc w:val="right"/>
              <w:rPr>
                <w:sz w:val="18"/>
                <w:szCs w:val="18"/>
              </w:rPr>
            </w:pPr>
            <w:r>
              <w:rPr>
                <w:sz w:val="18"/>
                <w:szCs w:val="18"/>
              </w:rPr>
              <w:t>5,0</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765A9E">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244</w:t>
            </w:r>
          </w:p>
        </w:tc>
        <w:tc>
          <w:tcPr>
            <w:tcW w:w="1701" w:type="dxa"/>
            <w:gridSpan w:val="2"/>
            <w:tcBorders>
              <w:top w:val="nil"/>
              <w:left w:val="nil"/>
              <w:bottom w:val="single" w:sz="4" w:space="0" w:color="auto"/>
              <w:right w:val="single" w:sz="4" w:space="0" w:color="auto"/>
            </w:tcBorders>
            <w:vAlign w:val="bottom"/>
          </w:tcPr>
          <w:p w:rsidR="00FD598D"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5,0</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75,8</w:t>
            </w:r>
          </w:p>
        </w:tc>
      </w:tr>
      <w:tr w:rsidR="00FD598D" w:rsidTr="00657FB5">
        <w:trPr>
          <w:trHeight w:val="569"/>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p w:rsidR="00FD598D" w:rsidRDefault="00FD598D"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p w:rsidR="00FD598D" w:rsidRDefault="00FD598D"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p w:rsidR="00FD598D" w:rsidRDefault="00FD598D"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p w:rsidR="00FD598D" w:rsidRDefault="00FD598D"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p w:rsidR="00FD598D" w:rsidRDefault="00FD598D" w:rsidP="003B69DB">
            <w:pPr>
              <w:jc w:val="right"/>
              <w:rPr>
                <w:sz w:val="18"/>
                <w:szCs w:val="18"/>
              </w:rPr>
            </w:pP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8,7</w:t>
            </w:r>
          </w:p>
        </w:tc>
      </w:tr>
      <w:tr w:rsidR="00FD598D"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r>
              <w:rPr>
                <w:sz w:val="18"/>
                <w:szCs w:val="18"/>
              </w:rPr>
              <w:t>65,0</w:t>
            </w:r>
          </w:p>
        </w:tc>
      </w:tr>
      <w:tr w:rsidR="00FD598D"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65,0</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Default="00FD598D" w:rsidP="003B69DB">
            <w:pPr>
              <w:jc w:val="right"/>
              <w:rPr>
                <w:b/>
                <w:bCs/>
                <w:sz w:val="18"/>
                <w:szCs w:val="18"/>
              </w:rPr>
            </w:pPr>
            <w:r>
              <w:rPr>
                <w:b/>
                <w:bCs/>
                <w:sz w:val="18"/>
                <w:szCs w:val="18"/>
              </w:rPr>
              <w:t>392,4</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FD598D" w:rsidP="00D32CC2">
            <w:pPr>
              <w:jc w:val="center"/>
              <w:rPr>
                <w:b/>
                <w:bCs/>
                <w:i/>
                <w:iCs/>
                <w:sz w:val="18"/>
                <w:szCs w:val="18"/>
                <w:lang w:val="en-US"/>
              </w:rPr>
            </w:pPr>
            <w:r>
              <w:rPr>
                <w:b/>
                <w:bCs/>
                <w:i/>
                <w:iCs/>
                <w:sz w:val="18"/>
                <w:szCs w:val="18"/>
              </w:rPr>
              <w:t xml:space="preserve">                      </w:t>
            </w:r>
            <w:r w:rsidR="00D32CC2">
              <w:rPr>
                <w:b/>
                <w:bCs/>
                <w:i/>
                <w:i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Pr="00657FB5" w:rsidRDefault="00FD598D" w:rsidP="00657FB5">
            <w:pPr>
              <w:jc w:val="right"/>
              <w:rPr>
                <w:b/>
                <w:bCs/>
                <w:iCs/>
                <w:sz w:val="18"/>
                <w:szCs w:val="18"/>
              </w:rPr>
            </w:pPr>
            <w:r>
              <w:rPr>
                <w:b/>
                <w:bCs/>
                <w:iCs/>
                <w:sz w:val="18"/>
                <w:szCs w:val="18"/>
              </w:rPr>
              <w:t>392,4</w:t>
            </w:r>
          </w:p>
        </w:tc>
      </w:tr>
      <w:tr w:rsidR="00FD598D" w:rsidTr="00657FB5">
        <w:trPr>
          <w:trHeight w:val="480"/>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83,7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FD598D">
            <w:pPr>
              <w:jc w:val="center"/>
              <w:rPr>
                <w:sz w:val="18"/>
                <w:szCs w:val="18"/>
              </w:rPr>
            </w:pPr>
            <w:r>
              <w:rPr>
                <w:sz w:val="18"/>
                <w:szCs w:val="18"/>
              </w:rPr>
              <w:t>8910043030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Pr="00D32CC2" w:rsidRDefault="00FD598D" w:rsidP="003B69DB">
            <w:pPr>
              <w:jc w:val="right"/>
              <w:rPr>
                <w:b/>
                <w:bCs/>
                <w:sz w:val="18"/>
                <w:szCs w:val="18"/>
                <w:lang w:val="en-US"/>
              </w:rPr>
            </w:pP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135,6</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D5163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Pr="00B22ADC" w:rsidRDefault="00FD598D" w:rsidP="00B22ADC">
            <w:pPr>
              <w:jc w:val="center"/>
              <w:rPr>
                <w:sz w:val="18"/>
                <w:szCs w:val="18"/>
                <w:lang w:val="en-US"/>
              </w:rPr>
            </w:pPr>
            <w:r>
              <w:rPr>
                <w:sz w:val="18"/>
                <w:szCs w:val="18"/>
              </w:rPr>
              <w:t>89100</w:t>
            </w:r>
            <w:r w:rsidR="00B22ADC">
              <w:rPr>
                <w:sz w:val="18"/>
                <w:szCs w:val="18"/>
                <w:lang w:val="en-US"/>
              </w:rPr>
              <w:t>S6270</w:t>
            </w:r>
          </w:p>
        </w:tc>
        <w:tc>
          <w:tcPr>
            <w:tcW w:w="567"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Default="00FD598D" w:rsidP="00D5163B">
            <w:pPr>
              <w:jc w:val="right"/>
              <w:rPr>
                <w:b/>
                <w:bCs/>
                <w:sz w:val="18"/>
                <w:szCs w:val="18"/>
              </w:rPr>
            </w:pPr>
          </w:p>
        </w:tc>
        <w:tc>
          <w:tcPr>
            <w:tcW w:w="1416" w:type="dxa"/>
            <w:tcBorders>
              <w:top w:val="nil"/>
              <w:left w:val="nil"/>
              <w:bottom w:val="single" w:sz="4" w:space="0" w:color="auto"/>
              <w:right w:val="single" w:sz="4" w:space="0" w:color="auto"/>
            </w:tcBorders>
          </w:tcPr>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FD598D" w:rsidRPr="00B22ADC" w:rsidRDefault="00B22ADC" w:rsidP="00D5163B">
            <w:pPr>
              <w:jc w:val="right"/>
              <w:rPr>
                <w:b/>
                <w:bCs/>
                <w:sz w:val="18"/>
                <w:szCs w:val="18"/>
                <w:lang w:val="en-US"/>
              </w:rPr>
            </w:pPr>
            <w:r>
              <w:rPr>
                <w:b/>
                <w:bCs/>
                <w:sz w:val="18"/>
                <w:szCs w:val="18"/>
                <w:lang w:val="en-US"/>
              </w:rPr>
              <w:t>173.1</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sz w:val="18"/>
                <w:szCs w:val="18"/>
                <w:lang w:val="en-US"/>
              </w:rPr>
            </w:pPr>
            <w:r>
              <w:rPr>
                <w:b/>
                <w:bCs/>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lastRenderedPageBreak/>
              <w:t>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i/>
                <w:iCs/>
                <w:sz w:val="18"/>
                <w:szCs w:val="18"/>
                <w:lang w:val="en-US"/>
              </w:rPr>
            </w:pPr>
            <w:r>
              <w:rPr>
                <w:b/>
                <w:bCs/>
                <w:i/>
                <w:i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i/>
                <w:iCs/>
                <w:sz w:val="18"/>
                <w:szCs w:val="18"/>
                <w:lang w:val="en-US"/>
              </w:rPr>
            </w:pPr>
            <w:r>
              <w:rPr>
                <w:b/>
                <w:bCs/>
                <w:i/>
                <w:iCs/>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72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Pr="00B22ADC" w:rsidRDefault="00B22ADC" w:rsidP="003B69DB">
            <w:pPr>
              <w:jc w:val="right"/>
              <w:rPr>
                <w:sz w:val="18"/>
                <w:szCs w:val="18"/>
                <w:lang w:val="en-US"/>
              </w:rPr>
            </w:pPr>
            <w:r>
              <w:rPr>
                <w:sz w:val="18"/>
                <w:szCs w:val="18"/>
                <w:lang w:val="en-US"/>
              </w:rPr>
              <w:t>1.2</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Default="00FD598D" w:rsidP="00D32CC2">
            <w:pPr>
              <w:jc w:val="right"/>
              <w:rPr>
                <w:sz w:val="18"/>
                <w:szCs w:val="18"/>
              </w:rPr>
            </w:pPr>
            <w:r>
              <w:rPr>
                <w:sz w:val="18"/>
                <w:szCs w:val="18"/>
              </w:rPr>
              <w:t>-</w:t>
            </w:r>
            <w:r w:rsidR="00D32CC2">
              <w:rPr>
                <w:sz w:val="18"/>
                <w:szCs w:val="18"/>
                <w:lang w:val="en-US"/>
              </w:rPr>
              <w:t>15</w:t>
            </w:r>
            <w:r>
              <w:rPr>
                <w:sz w:val="18"/>
                <w:szCs w:val="18"/>
              </w:rPr>
              <w:t>,0</w:t>
            </w:r>
          </w:p>
        </w:tc>
        <w:tc>
          <w:tcPr>
            <w:tcW w:w="1416" w:type="dxa"/>
            <w:tcBorders>
              <w:top w:val="nil"/>
              <w:left w:val="nil"/>
              <w:bottom w:val="single" w:sz="4" w:space="0" w:color="auto"/>
              <w:right w:val="single" w:sz="4" w:space="0" w:color="auto"/>
            </w:tcBorders>
          </w:tcPr>
          <w:p w:rsidR="00FD598D" w:rsidRPr="00B22ADC" w:rsidRDefault="00FD598D" w:rsidP="00B22ADC">
            <w:pPr>
              <w:jc w:val="right"/>
              <w:rPr>
                <w:sz w:val="18"/>
                <w:szCs w:val="18"/>
                <w:lang w:val="en-US"/>
              </w:rPr>
            </w:pPr>
            <w:r>
              <w:rPr>
                <w:sz w:val="18"/>
                <w:szCs w:val="18"/>
              </w:rPr>
              <w:t>-</w:t>
            </w:r>
            <w:r w:rsidR="00B22ADC">
              <w:rPr>
                <w:sz w:val="18"/>
                <w:szCs w:val="18"/>
                <w:lang w:val="en-US"/>
              </w:rPr>
              <w:t>15.0</w:t>
            </w:r>
          </w:p>
        </w:tc>
      </w:tr>
    </w:tbl>
    <w:p w:rsidR="00ED152C" w:rsidRDefault="00ED152C" w:rsidP="00ED152C"/>
    <w:p w:rsidR="00ED152C" w:rsidRDefault="00ED152C"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p w:rsidR="00384B87" w:rsidRDefault="00384B87"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ED152C" w:rsidTr="00361803">
        <w:trPr>
          <w:trHeight w:val="300"/>
        </w:trPr>
        <w:tc>
          <w:tcPr>
            <w:tcW w:w="2934"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2"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61803">
        <w:trPr>
          <w:trHeight w:val="330"/>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15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2"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Луньгинско-Майданского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B22ADC" w:rsidRPr="00B22ADC">
              <w:rPr>
                <w:sz w:val="20"/>
                <w:szCs w:val="20"/>
              </w:rPr>
              <w:t>20</w:t>
            </w:r>
            <w:r w:rsidRPr="00AC714E">
              <w:rPr>
                <w:sz w:val="20"/>
                <w:szCs w:val="20"/>
              </w:rPr>
              <w:t xml:space="preserve">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3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61803">
        <w:trPr>
          <w:trHeight w:val="510"/>
        </w:trPr>
        <w:tc>
          <w:tcPr>
            <w:tcW w:w="2934" w:type="dxa"/>
          </w:tcPr>
          <w:p w:rsidR="00ED152C" w:rsidRDefault="00ED152C" w:rsidP="003B69DB">
            <w:pPr>
              <w:rPr>
                <w:rFonts w:ascii="Arial CYR" w:hAnsi="Arial CYR" w:cs="Arial CYR"/>
                <w:b/>
                <w:bCs/>
                <w:sz w:val="20"/>
                <w:szCs w:val="20"/>
              </w:rPr>
            </w:pPr>
          </w:p>
        </w:tc>
        <w:tc>
          <w:tcPr>
            <w:tcW w:w="531"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6"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61803">
        <w:trPr>
          <w:trHeight w:val="51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1239.8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1747.3</w:t>
            </w:r>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738.7</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1141.7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Pr="00B22ADC" w:rsidRDefault="00B22ADC" w:rsidP="00F26E24">
            <w:pPr>
              <w:rPr>
                <w:b/>
                <w:bCs/>
                <w:i/>
                <w:iCs/>
                <w:sz w:val="18"/>
                <w:szCs w:val="18"/>
                <w:lang w:val="en-US"/>
              </w:rPr>
            </w:pPr>
            <w:r>
              <w:rPr>
                <w:b/>
                <w:bCs/>
                <w:i/>
                <w:iCs/>
                <w:sz w:val="18"/>
                <w:szCs w:val="18"/>
                <w:lang w:val="en-US"/>
              </w:rPr>
              <w:t>385.5</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116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163.8</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D32CC2" w:rsidRDefault="00C436D1" w:rsidP="00D32CC2">
            <w:pPr>
              <w:jc w:val="center"/>
              <w:rPr>
                <w:sz w:val="18"/>
                <w:szCs w:val="18"/>
                <w:lang w:val="en-US"/>
              </w:rPr>
            </w:pPr>
            <w:r>
              <w:rPr>
                <w:sz w:val="18"/>
                <w:szCs w:val="18"/>
              </w:rPr>
              <w:t xml:space="preserve">                     </w:t>
            </w:r>
            <w:r w:rsidR="00D32CC2">
              <w:rPr>
                <w:sz w:val="18"/>
                <w:szCs w:val="18"/>
                <w:lang w:val="en-US"/>
              </w:rPr>
              <w:t>16.0</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Pr="00B22ADC" w:rsidRDefault="00ED152C" w:rsidP="00B22ADC">
            <w:pPr>
              <w:jc w:val="center"/>
              <w:rPr>
                <w:sz w:val="18"/>
                <w:szCs w:val="18"/>
                <w:lang w:val="en-US"/>
              </w:rPr>
            </w:pPr>
            <w:r>
              <w:rPr>
                <w:sz w:val="18"/>
                <w:szCs w:val="18"/>
              </w:rPr>
              <w:t xml:space="preserve">                </w:t>
            </w:r>
            <w:r w:rsidR="00B22ADC">
              <w:rPr>
                <w:sz w:val="18"/>
                <w:szCs w:val="18"/>
                <w:lang w:val="en-US"/>
              </w:rPr>
              <w:t>20.9</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D32CC2" w:rsidP="003B69DB">
            <w:pPr>
              <w:jc w:val="right"/>
              <w:rPr>
                <w:sz w:val="18"/>
                <w:szCs w:val="18"/>
              </w:rPr>
            </w:pPr>
            <w:r>
              <w:rPr>
                <w:sz w:val="18"/>
                <w:szCs w:val="18"/>
                <w:lang w:val="en-US"/>
              </w:rPr>
              <w:t>100</w:t>
            </w:r>
            <w:r w:rsidR="00C436D1">
              <w:rPr>
                <w:sz w:val="18"/>
                <w:szCs w:val="18"/>
              </w:rPr>
              <w:t>,0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142.9</w:t>
            </w:r>
          </w:p>
        </w:tc>
      </w:tr>
      <w:tr w:rsidR="00ED152C" w:rsidTr="00361803">
        <w:trPr>
          <w:trHeight w:val="20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53.9</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69.5</w:t>
            </w:r>
          </w:p>
        </w:tc>
      </w:tr>
      <w:tr w:rsidR="00ED152C" w:rsidTr="00361803">
        <w:trPr>
          <w:trHeight w:val="31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131.5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152.2</w:t>
            </w:r>
          </w:p>
        </w:tc>
      </w:tr>
      <w:tr w:rsidR="00ED152C" w:rsidTr="00361803">
        <w:trPr>
          <w:trHeight w:val="491"/>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437.2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755.2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437.2</w:t>
            </w: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755.2</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44.2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29.5</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148.3</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111.7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ED152C" w:rsidP="003B69DB">
            <w:pPr>
              <w:jc w:val="right"/>
              <w:rPr>
                <w:sz w:val="18"/>
                <w:szCs w:val="18"/>
                <w:lang w:val="en-US"/>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Pr="00515234" w:rsidRDefault="00ED152C" w:rsidP="00515234">
            <w:pPr>
              <w:jc w:val="right"/>
              <w:rPr>
                <w:sz w:val="18"/>
                <w:szCs w:val="18"/>
                <w:lang w:val="en-US"/>
              </w:rPr>
            </w:pPr>
            <w:r>
              <w:rPr>
                <w:sz w:val="18"/>
                <w:szCs w:val="18"/>
              </w:rPr>
              <w:t xml:space="preserve">                          </w:t>
            </w:r>
            <w:r w:rsidR="00515234">
              <w:rPr>
                <w:sz w:val="18"/>
                <w:szCs w:val="18"/>
                <w:lang w:val="en-US"/>
              </w:rPr>
              <w:t>2.4</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Pr="00B22ADC" w:rsidRDefault="00B22ADC" w:rsidP="000069C5">
            <w:pPr>
              <w:rPr>
                <w:sz w:val="18"/>
                <w:szCs w:val="18"/>
                <w:lang w:val="en-US"/>
              </w:rPr>
            </w:pPr>
            <w:r>
              <w:rPr>
                <w:sz w:val="18"/>
                <w:szCs w:val="18"/>
                <w:lang w:val="en-US"/>
              </w:rPr>
              <w:t>5.6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w:t>
            </w:r>
          </w:p>
          <w:p w:rsidR="00ED152C" w:rsidRDefault="00ED152C" w:rsidP="003B69DB">
            <w:pPr>
              <w:jc w:val="right"/>
              <w:rPr>
                <w:sz w:val="18"/>
                <w:szCs w:val="18"/>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3.3</w:t>
            </w:r>
          </w:p>
        </w:tc>
      </w:tr>
      <w:tr w:rsidR="00ED152C" w:rsidTr="00361803">
        <w:trPr>
          <w:trHeight w:val="127"/>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0.9</w:t>
            </w:r>
          </w:p>
        </w:tc>
      </w:tr>
      <w:tr w:rsidR="00ED152C" w:rsidTr="00361803">
        <w:trPr>
          <w:trHeight w:val="886"/>
        </w:trPr>
        <w:tc>
          <w:tcPr>
            <w:tcW w:w="2934"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80</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214</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19.0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54.6</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61.0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159.4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361803" w:rsidRDefault="00361803" w:rsidP="00765A9E">
            <w:pPr>
              <w:jc w:val="center"/>
              <w:rPr>
                <w:sz w:val="18"/>
                <w:szCs w:val="18"/>
              </w:rPr>
            </w:pPr>
            <w:r>
              <w:rPr>
                <w:sz w:val="18"/>
                <w:szCs w:val="18"/>
              </w:rPr>
              <w:t>922 </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r>
              <w:rPr>
                <w:sz w:val="18"/>
                <w:szCs w:val="18"/>
              </w:rPr>
              <w:t>5,0</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58.2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58.2</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17.6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17.6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65</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361803" w:rsidRDefault="00361803" w:rsidP="003B69DB">
            <w:pPr>
              <w:jc w:val="right"/>
              <w:rPr>
                <w:b/>
                <w:bCs/>
                <w:i/>
                <w:iCs/>
                <w:sz w:val="18"/>
                <w:szCs w:val="18"/>
                <w:lang w:val="en-US"/>
              </w:rPr>
            </w:pPr>
            <w:r>
              <w:rPr>
                <w:b/>
                <w:bCs/>
                <w:i/>
                <w:iCs/>
                <w:sz w:val="18"/>
                <w:szCs w:val="18"/>
                <w:lang w:val="en-US"/>
              </w:rPr>
              <w:t>65</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361803" w:rsidP="00515234">
            <w:pPr>
              <w:jc w:val="center"/>
              <w:rPr>
                <w:b/>
                <w:bCs/>
                <w:i/>
                <w:iCs/>
                <w:sz w:val="18"/>
                <w:szCs w:val="18"/>
                <w:lang w:val="en-US"/>
              </w:rPr>
            </w:pPr>
            <w:r>
              <w:rPr>
                <w:b/>
                <w:bCs/>
                <w:i/>
                <w:iCs/>
                <w:sz w:val="18"/>
                <w:szCs w:val="18"/>
              </w:rPr>
              <w:t xml:space="preserve">                      </w:t>
            </w:r>
            <w:r w:rsidR="00515234">
              <w:rPr>
                <w:b/>
                <w:bCs/>
                <w:i/>
                <w:iCs/>
                <w:sz w:val="18"/>
                <w:szCs w:val="18"/>
                <w:lang w:val="en-US"/>
              </w:rPr>
              <w:t>12.8</w:t>
            </w:r>
          </w:p>
        </w:tc>
        <w:tc>
          <w:tcPr>
            <w:tcW w:w="1437" w:type="dxa"/>
            <w:tcBorders>
              <w:top w:val="nil"/>
              <w:left w:val="nil"/>
              <w:bottom w:val="single" w:sz="4" w:space="0" w:color="auto"/>
              <w:right w:val="single" w:sz="4" w:space="0" w:color="auto"/>
            </w:tcBorders>
          </w:tcPr>
          <w:p w:rsidR="00361803" w:rsidRPr="00657FB5" w:rsidRDefault="00361803" w:rsidP="00765A9E">
            <w:pPr>
              <w:jc w:val="right"/>
              <w:rPr>
                <w:b/>
                <w:bCs/>
                <w:iCs/>
                <w:sz w:val="18"/>
                <w:szCs w:val="18"/>
              </w:rPr>
            </w:pPr>
            <w:r>
              <w:rPr>
                <w:b/>
                <w:bCs/>
                <w:i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83,7</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8910043030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135,6</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Pr="00B22ADC" w:rsidRDefault="00361803" w:rsidP="00765A9E">
            <w:pPr>
              <w:jc w:val="center"/>
              <w:rPr>
                <w:sz w:val="18"/>
                <w:szCs w:val="18"/>
                <w:lang w:val="en-US"/>
              </w:rPr>
            </w:pPr>
            <w:r>
              <w:rPr>
                <w:sz w:val="18"/>
                <w:szCs w:val="18"/>
              </w:rPr>
              <w:t>89100</w:t>
            </w:r>
            <w:r>
              <w:rPr>
                <w:sz w:val="18"/>
                <w:szCs w:val="18"/>
                <w:lang w:val="en-US"/>
              </w:rPr>
              <w:t>S6270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Pr="00B22ADC" w:rsidRDefault="00361803" w:rsidP="00765A9E">
            <w:pPr>
              <w:jc w:val="right"/>
              <w:rPr>
                <w:b/>
                <w:bCs/>
                <w:sz w:val="18"/>
                <w:szCs w:val="18"/>
                <w:lang w:val="en-US"/>
              </w:rPr>
            </w:pPr>
            <w:r>
              <w:rPr>
                <w:b/>
                <w:bCs/>
                <w:sz w:val="18"/>
                <w:szCs w:val="18"/>
                <w:lang w:val="en-US"/>
              </w:rPr>
              <w:t>173.1</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i/>
                <w:iCs/>
                <w:sz w:val="18"/>
                <w:szCs w:val="18"/>
                <w:lang w:val="en-US"/>
              </w:rPr>
            </w:pPr>
            <w:r>
              <w:rPr>
                <w:b/>
                <w:bCs/>
                <w:i/>
                <w:iCs/>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5</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w:t>
            </w:r>
          </w:p>
        </w:tc>
        <w:tc>
          <w:tcPr>
            <w:tcW w:w="1437" w:type="dxa"/>
            <w:tcBorders>
              <w:top w:val="nil"/>
              <w:left w:val="nil"/>
              <w:bottom w:val="single" w:sz="4" w:space="0" w:color="auto"/>
              <w:right w:val="single" w:sz="4" w:space="0" w:color="auto"/>
            </w:tcBorders>
          </w:tcPr>
          <w:p w:rsidR="00ED152C" w:rsidRPr="00361803" w:rsidRDefault="00361803" w:rsidP="003B69DB">
            <w:pPr>
              <w:jc w:val="right"/>
              <w:rPr>
                <w:sz w:val="18"/>
                <w:szCs w:val="18"/>
                <w:lang w:val="en-US"/>
              </w:rPr>
            </w:pPr>
            <w:r>
              <w:rPr>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515234">
            <w:pPr>
              <w:jc w:val="right"/>
              <w:rPr>
                <w:sz w:val="18"/>
                <w:szCs w:val="18"/>
              </w:rPr>
            </w:pPr>
            <w:r>
              <w:rPr>
                <w:sz w:val="18"/>
                <w:szCs w:val="18"/>
              </w:rPr>
              <w:t>-</w:t>
            </w:r>
            <w:r w:rsidR="00515234">
              <w:rPr>
                <w:sz w:val="18"/>
                <w:szCs w:val="18"/>
                <w:lang w:val="en-US"/>
              </w:rPr>
              <w:t>15</w:t>
            </w:r>
            <w:r w:rsidR="00ED152C">
              <w:rPr>
                <w:sz w:val="18"/>
                <w:szCs w:val="18"/>
              </w:rPr>
              <w:t>,0</w:t>
            </w:r>
          </w:p>
        </w:tc>
        <w:tc>
          <w:tcPr>
            <w:tcW w:w="1437" w:type="dxa"/>
            <w:tcBorders>
              <w:top w:val="nil"/>
              <w:left w:val="nil"/>
              <w:bottom w:val="single" w:sz="4" w:space="0" w:color="auto"/>
              <w:right w:val="single" w:sz="4" w:space="0" w:color="auto"/>
            </w:tcBorders>
          </w:tcPr>
          <w:p w:rsidR="00ED152C" w:rsidRPr="00361803" w:rsidRDefault="000069C5" w:rsidP="00361803">
            <w:pPr>
              <w:jc w:val="right"/>
              <w:rPr>
                <w:sz w:val="18"/>
                <w:szCs w:val="18"/>
                <w:lang w:val="en-US"/>
              </w:rPr>
            </w:pPr>
            <w:r>
              <w:rPr>
                <w:sz w:val="18"/>
                <w:szCs w:val="18"/>
              </w:rPr>
              <w:t>-</w:t>
            </w:r>
            <w:r w:rsidR="00361803">
              <w:rPr>
                <w:sz w:val="18"/>
                <w:szCs w:val="18"/>
                <w:lang w:val="en-US"/>
              </w:rPr>
              <w:t>15.0</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sectPr w:rsidR="00E748B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245DA6"/>
    <w:rsid w:val="00313502"/>
    <w:rsid w:val="00334767"/>
    <w:rsid w:val="00345C13"/>
    <w:rsid w:val="003508C9"/>
    <w:rsid w:val="00361803"/>
    <w:rsid w:val="00364568"/>
    <w:rsid w:val="00384B87"/>
    <w:rsid w:val="003B69DB"/>
    <w:rsid w:val="003F0490"/>
    <w:rsid w:val="00487037"/>
    <w:rsid w:val="004913EF"/>
    <w:rsid w:val="0049644A"/>
    <w:rsid w:val="004C1C7D"/>
    <w:rsid w:val="004C6AF8"/>
    <w:rsid w:val="00503D79"/>
    <w:rsid w:val="00515234"/>
    <w:rsid w:val="005864BA"/>
    <w:rsid w:val="005A2146"/>
    <w:rsid w:val="005A3E8A"/>
    <w:rsid w:val="005B7AD1"/>
    <w:rsid w:val="006524E3"/>
    <w:rsid w:val="00657FB5"/>
    <w:rsid w:val="00670519"/>
    <w:rsid w:val="007274F3"/>
    <w:rsid w:val="00765A9E"/>
    <w:rsid w:val="007B4FAD"/>
    <w:rsid w:val="00810B86"/>
    <w:rsid w:val="00836E8C"/>
    <w:rsid w:val="009E43D4"/>
    <w:rsid w:val="00A82641"/>
    <w:rsid w:val="00AC714E"/>
    <w:rsid w:val="00B22ADC"/>
    <w:rsid w:val="00B34C4C"/>
    <w:rsid w:val="00B61A63"/>
    <w:rsid w:val="00BE5C8C"/>
    <w:rsid w:val="00C25C5B"/>
    <w:rsid w:val="00C436D1"/>
    <w:rsid w:val="00D32CC2"/>
    <w:rsid w:val="00D5163B"/>
    <w:rsid w:val="00D65959"/>
    <w:rsid w:val="00DA09C7"/>
    <w:rsid w:val="00E55A16"/>
    <w:rsid w:val="00E748B2"/>
    <w:rsid w:val="00E911E1"/>
    <w:rsid w:val="00ED152C"/>
    <w:rsid w:val="00F13B16"/>
    <w:rsid w:val="00F26E24"/>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34DA5-DF4F-4D3D-8FC8-95547368B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2419</Words>
  <Characters>13789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11</cp:revision>
  <cp:lastPrinted>2021-07-28T12:56:00Z</cp:lastPrinted>
  <dcterms:created xsi:type="dcterms:W3CDTF">2021-06-28T06:03:00Z</dcterms:created>
  <dcterms:modified xsi:type="dcterms:W3CDTF">2021-07-28T12:57:00Z</dcterms:modified>
</cp:coreProperties>
</file>