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EE407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EE407D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EE407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EE407D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EE407D">
      <w:pPr>
        <w:jc w:val="center"/>
        <w:rPr>
          <w:bCs/>
          <w:sz w:val="28"/>
          <w:szCs w:val="28"/>
        </w:rPr>
      </w:pPr>
    </w:p>
    <w:p w:rsidR="002531C8" w:rsidRDefault="002531C8" w:rsidP="00EE407D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DF1B3B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8 октября 2021года                                                          </w:t>
      </w:r>
      <w:r w:rsidR="00EE407D">
        <w:rPr>
          <w:bCs/>
          <w:sz w:val="28"/>
          <w:szCs w:val="28"/>
        </w:rPr>
        <w:t xml:space="preserve">                                       №</w:t>
      </w:r>
      <w:r w:rsidR="00B265E3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  </w:t>
      </w:r>
    </w:p>
    <w:p w:rsidR="00DF1B3B" w:rsidRDefault="00DF1B3B" w:rsidP="0023336A">
      <w:pPr>
        <w:rPr>
          <w:bCs/>
          <w:sz w:val="28"/>
          <w:szCs w:val="28"/>
        </w:rPr>
      </w:pP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CD4BA9" w:rsidRPr="0058452A" w:rsidRDefault="00CD4BA9" w:rsidP="002531C8">
      <w:pPr>
        <w:jc w:val="center"/>
        <w:rPr>
          <w:bCs/>
          <w:sz w:val="28"/>
          <w:szCs w:val="28"/>
        </w:rPr>
      </w:pPr>
    </w:p>
    <w:p w:rsidR="00B265E3" w:rsidRPr="007F2CB1" w:rsidRDefault="00B265E3" w:rsidP="00B265E3">
      <w:pPr>
        <w:jc w:val="center"/>
        <w:rPr>
          <w:rFonts w:eastAsia="Arial Unicode MS" w:cs="Arial"/>
          <w:bCs/>
          <w:sz w:val="28"/>
          <w:szCs w:val="28"/>
        </w:rPr>
      </w:pPr>
      <w:r w:rsidRPr="007F2CB1">
        <w:rPr>
          <w:rFonts w:eastAsia="Arial Unicode MS" w:cs="Arial"/>
          <w:bCs/>
          <w:sz w:val="28"/>
          <w:szCs w:val="28"/>
        </w:rPr>
        <w:t>О процедуре голосования</w:t>
      </w:r>
    </w:p>
    <w:p w:rsidR="00B265E3" w:rsidRPr="007F2CB1" w:rsidRDefault="00B265E3" w:rsidP="00B265E3">
      <w:pPr>
        <w:jc w:val="both"/>
        <w:rPr>
          <w:rFonts w:eastAsia="Arial Unicode MS" w:cs="Arial"/>
          <w:bCs/>
          <w:sz w:val="28"/>
          <w:szCs w:val="28"/>
        </w:rPr>
      </w:pPr>
    </w:p>
    <w:p w:rsidR="00B265E3" w:rsidRPr="001C7AF5" w:rsidRDefault="00B265E3" w:rsidP="00B265E3">
      <w:pPr>
        <w:keepNext/>
        <w:numPr>
          <w:ilvl w:val="0"/>
          <w:numId w:val="2"/>
        </w:numPr>
        <w:tabs>
          <w:tab w:val="left" w:pos="708"/>
        </w:tabs>
        <w:jc w:val="both"/>
        <w:outlineLvl w:val="0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color w:val="000000"/>
          <w:sz w:val="28"/>
          <w:szCs w:val="28"/>
        </w:rPr>
        <w:t xml:space="preserve">       </w:t>
      </w:r>
      <w:r w:rsidRPr="001C7AF5">
        <w:rPr>
          <w:rFonts w:eastAsia="Times New Roman"/>
          <w:bCs/>
          <w:color w:val="000000"/>
          <w:sz w:val="28"/>
          <w:szCs w:val="28"/>
        </w:rPr>
        <w:t>В соответствии с Регламентом Совета депутатов</w:t>
      </w:r>
      <w:r w:rsidRPr="001C7AF5">
        <w:rPr>
          <w:rFonts w:eastAsia="Times New Roman"/>
          <w:bCs/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</w:rPr>
        <w:t>Луньгинско-Майданского</w:t>
      </w:r>
      <w:r w:rsidRPr="001C7AF5">
        <w:rPr>
          <w:rFonts w:eastAsia="Times New Roman"/>
          <w:bCs/>
          <w:sz w:val="28"/>
          <w:szCs w:val="28"/>
        </w:rPr>
        <w:t xml:space="preserve"> сельского поселения Ардатовского муниципального района, рассмотрев предложение депутата </w:t>
      </w:r>
      <w:proofErr w:type="spellStart"/>
      <w:r>
        <w:rPr>
          <w:rFonts w:eastAsia="Times New Roman"/>
          <w:bCs/>
          <w:sz w:val="28"/>
          <w:szCs w:val="28"/>
        </w:rPr>
        <w:t>Арискина</w:t>
      </w:r>
      <w:proofErr w:type="spellEnd"/>
      <w:r>
        <w:rPr>
          <w:rFonts w:eastAsia="Times New Roman"/>
          <w:bCs/>
          <w:sz w:val="28"/>
          <w:szCs w:val="28"/>
        </w:rPr>
        <w:t xml:space="preserve"> Александра Геннадьевича</w:t>
      </w:r>
      <w:r w:rsidRPr="001C7AF5">
        <w:rPr>
          <w:rFonts w:eastAsia="Times New Roman"/>
          <w:bCs/>
          <w:sz w:val="28"/>
          <w:szCs w:val="28"/>
        </w:rPr>
        <w:t xml:space="preserve">, </w:t>
      </w:r>
      <w:r w:rsidRPr="001C7AF5">
        <w:rPr>
          <w:rFonts w:eastAsia="Times New Roman"/>
          <w:bCs/>
          <w:color w:val="000000"/>
          <w:sz w:val="28"/>
          <w:szCs w:val="28"/>
        </w:rPr>
        <w:t xml:space="preserve"> </w:t>
      </w:r>
      <w:r w:rsidRPr="001C7AF5">
        <w:rPr>
          <w:rFonts w:eastAsia="Times New Roman"/>
          <w:bCs/>
          <w:sz w:val="28"/>
          <w:szCs w:val="28"/>
        </w:rPr>
        <w:t xml:space="preserve">Совет депутатов </w:t>
      </w:r>
      <w:r>
        <w:rPr>
          <w:rFonts w:eastAsia="Times New Roman"/>
          <w:bCs/>
          <w:sz w:val="28"/>
          <w:szCs w:val="28"/>
        </w:rPr>
        <w:t>Луньгинско-Майданского</w:t>
      </w:r>
      <w:r w:rsidRPr="001C7AF5">
        <w:rPr>
          <w:rFonts w:eastAsia="Times New Roman"/>
          <w:bCs/>
          <w:sz w:val="28"/>
          <w:szCs w:val="28"/>
        </w:rPr>
        <w:t xml:space="preserve"> сельского Ардатовского муниципального района решил:</w:t>
      </w:r>
    </w:p>
    <w:p w:rsidR="00B265E3" w:rsidRPr="001C7AF5" w:rsidRDefault="00B265E3" w:rsidP="00B265E3">
      <w:pPr>
        <w:jc w:val="both"/>
        <w:rPr>
          <w:rFonts w:eastAsia="Arial Unicode MS"/>
          <w:bCs/>
          <w:sz w:val="28"/>
          <w:szCs w:val="28"/>
        </w:rPr>
      </w:pPr>
    </w:p>
    <w:p w:rsidR="00B265E3" w:rsidRDefault="00B265E3" w:rsidP="00B265E3">
      <w:pPr>
        <w:tabs>
          <w:tab w:val="left" w:pos="1134"/>
        </w:tabs>
        <w:jc w:val="both"/>
        <w:outlineLvl w:val="0"/>
        <w:rPr>
          <w:rFonts w:eastAsia="Times New Roman"/>
          <w:bCs/>
          <w:sz w:val="28"/>
          <w:szCs w:val="28"/>
        </w:rPr>
      </w:pPr>
      <w:r w:rsidRPr="001C7AF5">
        <w:rPr>
          <w:rFonts w:eastAsia="Times New Roman"/>
          <w:bCs/>
          <w:sz w:val="28"/>
          <w:szCs w:val="28"/>
        </w:rPr>
        <w:t>1.</w:t>
      </w:r>
      <w:r>
        <w:rPr>
          <w:rFonts w:eastAsia="Times New Roman"/>
          <w:bCs/>
          <w:sz w:val="28"/>
          <w:szCs w:val="28"/>
        </w:rPr>
        <w:t xml:space="preserve"> Р</w:t>
      </w:r>
      <w:r w:rsidRPr="001C7AF5">
        <w:rPr>
          <w:rFonts w:eastAsia="Times New Roman"/>
          <w:bCs/>
          <w:sz w:val="28"/>
          <w:szCs w:val="28"/>
        </w:rPr>
        <w:t xml:space="preserve">ешения </w:t>
      </w:r>
      <w:r>
        <w:rPr>
          <w:rFonts w:eastAsia="Times New Roman"/>
          <w:bCs/>
          <w:sz w:val="28"/>
          <w:szCs w:val="28"/>
        </w:rPr>
        <w:t>первой сессии Совета депутатов Луньгинско-Майданского</w:t>
      </w:r>
      <w:r w:rsidRPr="001C7AF5">
        <w:rPr>
          <w:rFonts w:eastAsia="Times New Roman"/>
          <w:bCs/>
          <w:sz w:val="28"/>
          <w:szCs w:val="28"/>
        </w:rPr>
        <w:t xml:space="preserve"> сельского поселения Ардатовского муниципального района принимать открытым голосованием, </w:t>
      </w:r>
    </w:p>
    <w:p w:rsidR="00B265E3" w:rsidRDefault="00B265E3" w:rsidP="00B265E3">
      <w:pPr>
        <w:tabs>
          <w:tab w:val="left" w:pos="1134"/>
        </w:tabs>
        <w:jc w:val="both"/>
        <w:outlineLvl w:val="0"/>
        <w:rPr>
          <w:rFonts w:eastAsia="Times New Roman"/>
          <w:bCs/>
          <w:sz w:val="28"/>
          <w:szCs w:val="28"/>
        </w:rPr>
      </w:pPr>
    </w:p>
    <w:p w:rsidR="00CD4BA9" w:rsidRDefault="00803577" w:rsidP="0078764F">
      <w:pPr>
        <w:pStyle w:val="af"/>
        <w:tabs>
          <w:tab w:val="left" w:pos="1134"/>
        </w:tabs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803577">
        <w:rPr>
          <w:rFonts w:ascii="Times New Roman" w:hAnsi="Times New Roman"/>
          <w:sz w:val="28"/>
          <w:szCs w:val="28"/>
        </w:rPr>
        <w:t>Настоящее решение</w:t>
      </w:r>
      <w:r w:rsidRPr="00803577">
        <w:rPr>
          <w:rFonts w:ascii="Times New Roman" w:eastAsia="Times New Roman CYR" w:hAnsi="Times New Roman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 w:rsidRPr="00803577">
        <w:rPr>
          <w:rFonts w:ascii="Times New Roman" w:hAnsi="Times New Roman"/>
          <w:sz w:val="28"/>
          <w:szCs w:val="28"/>
        </w:rPr>
        <w:t>.</w:t>
      </w:r>
    </w:p>
    <w:p w:rsidR="00CD4BA9" w:rsidRDefault="00CD4BA9" w:rsidP="00CD4BA9">
      <w:pPr>
        <w:jc w:val="both"/>
        <w:rPr>
          <w:sz w:val="28"/>
        </w:rPr>
      </w:pPr>
      <w:r>
        <w:rPr>
          <w:sz w:val="28"/>
        </w:rPr>
        <w:t xml:space="preserve">     </w:t>
      </w: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7F2CB1" w:rsidRDefault="007F2CB1" w:rsidP="007F2CB1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7F2CB1" w:rsidRPr="00E54ACC" w:rsidRDefault="007F2CB1" w:rsidP="007F2CB1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 xml:space="preserve">сельского поселения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                              </w:t>
      </w:r>
    </w:p>
    <w:p w:rsidR="007F2CB1" w:rsidRPr="0048622D" w:rsidRDefault="007F2CB1" w:rsidP="007F2CB1">
      <w:pPr>
        <w:autoSpaceDE w:val="0"/>
      </w:pPr>
      <w:r w:rsidRPr="0048622D">
        <w:t xml:space="preserve"> </w:t>
      </w:r>
    </w:p>
    <w:p w:rsidR="00D239E9" w:rsidRPr="0048622D" w:rsidRDefault="00D239E9" w:rsidP="006D7AA1">
      <w:pPr>
        <w:autoSpaceDE w:val="0"/>
      </w:pPr>
      <w:bookmarkStart w:id="0" w:name="_GoBack"/>
      <w:bookmarkEnd w:id="0"/>
    </w:p>
    <w:p w:rsidR="00D239E9" w:rsidRPr="0048622D" w:rsidRDefault="00D239E9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D239E9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32E0"/>
    <w:rsid w:val="0007422D"/>
    <w:rsid w:val="000D03BC"/>
    <w:rsid w:val="000F775E"/>
    <w:rsid w:val="0014006F"/>
    <w:rsid w:val="001756A9"/>
    <w:rsid w:val="00177D3F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65202"/>
    <w:rsid w:val="00475EE8"/>
    <w:rsid w:val="0048622D"/>
    <w:rsid w:val="004F437E"/>
    <w:rsid w:val="00531ED9"/>
    <w:rsid w:val="005456BF"/>
    <w:rsid w:val="0057511D"/>
    <w:rsid w:val="00580707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8764F"/>
    <w:rsid w:val="007F1BB7"/>
    <w:rsid w:val="007F2CB1"/>
    <w:rsid w:val="00803577"/>
    <w:rsid w:val="008519ED"/>
    <w:rsid w:val="00864486"/>
    <w:rsid w:val="008A31D3"/>
    <w:rsid w:val="008C72A8"/>
    <w:rsid w:val="009E397E"/>
    <w:rsid w:val="00A16E0E"/>
    <w:rsid w:val="00A91509"/>
    <w:rsid w:val="00AD7C0F"/>
    <w:rsid w:val="00B265E3"/>
    <w:rsid w:val="00B3529C"/>
    <w:rsid w:val="00B40B86"/>
    <w:rsid w:val="00B65EFB"/>
    <w:rsid w:val="00B808FE"/>
    <w:rsid w:val="00B84DE3"/>
    <w:rsid w:val="00B94FD5"/>
    <w:rsid w:val="00C33D04"/>
    <w:rsid w:val="00C356B0"/>
    <w:rsid w:val="00C40A1D"/>
    <w:rsid w:val="00CD4BA9"/>
    <w:rsid w:val="00CF4334"/>
    <w:rsid w:val="00D06891"/>
    <w:rsid w:val="00D239E9"/>
    <w:rsid w:val="00D50F91"/>
    <w:rsid w:val="00DC7767"/>
    <w:rsid w:val="00DF1B3B"/>
    <w:rsid w:val="00DF341A"/>
    <w:rsid w:val="00ED5E68"/>
    <w:rsid w:val="00EE407D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paragraph" w:styleId="af">
    <w:name w:val="List Paragraph"/>
    <w:basedOn w:val="a"/>
    <w:qFormat/>
    <w:rsid w:val="000232E0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5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1F3BF-2B1B-4CD2-8D02-41411618E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24</cp:revision>
  <cp:lastPrinted>2021-11-09T13:02:00Z</cp:lastPrinted>
  <dcterms:created xsi:type="dcterms:W3CDTF">2021-03-02T06:41:00Z</dcterms:created>
  <dcterms:modified xsi:type="dcterms:W3CDTF">2021-11-09T13:02:00Z</dcterms:modified>
</cp:coreProperties>
</file>