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112" w:rsidRPr="00C019E8" w:rsidRDefault="00050112" w:rsidP="00C019E8">
      <w:pPr>
        <w:tabs>
          <w:tab w:val="left" w:pos="4996"/>
        </w:tabs>
        <w:spacing w:after="0" w:line="240" w:lineRule="auto"/>
        <w:jc w:val="center"/>
        <w:rPr>
          <w:rFonts w:ascii="Times New Roman" w:hAnsi="Times New Roman"/>
          <w:bCs/>
          <w:color w:val="000000"/>
          <w:sz w:val="28"/>
          <w:szCs w:val="28"/>
        </w:rPr>
      </w:pPr>
      <w:r w:rsidRPr="00C019E8">
        <w:rPr>
          <w:rFonts w:ascii="Times New Roman" w:hAnsi="Times New Roman"/>
          <w:bCs/>
          <w:color w:val="000000"/>
          <w:sz w:val="28"/>
          <w:szCs w:val="28"/>
        </w:rPr>
        <w:t>ПРОЕКТ</w:t>
      </w:r>
    </w:p>
    <w:p w:rsidR="009D471B" w:rsidRPr="00C019E8" w:rsidRDefault="00C019E8" w:rsidP="00C019E8">
      <w:pPr>
        <w:tabs>
          <w:tab w:val="left" w:pos="4996"/>
        </w:tabs>
        <w:spacing w:after="0" w:line="240" w:lineRule="auto"/>
        <w:jc w:val="center"/>
        <w:rPr>
          <w:rFonts w:ascii="Times New Roman" w:hAnsi="Times New Roman"/>
          <w:bCs/>
          <w:color w:val="000000"/>
          <w:sz w:val="28"/>
          <w:szCs w:val="28"/>
        </w:rPr>
      </w:pPr>
      <w:r>
        <w:rPr>
          <w:rFonts w:ascii="Times New Roman" w:hAnsi="Times New Roman"/>
          <w:bCs/>
          <w:color w:val="000000"/>
          <w:sz w:val="28"/>
          <w:szCs w:val="28"/>
        </w:rPr>
        <w:t>Республика М</w:t>
      </w:r>
      <w:r w:rsidR="009D471B" w:rsidRPr="00C019E8">
        <w:rPr>
          <w:rFonts w:ascii="Times New Roman" w:hAnsi="Times New Roman"/>
          <w:bCs/>
          <w:color w:val="000000"/>
          <w:sz w:val="28"/>
          <w:szCs w:val="28"/>
        </w:rPr>
        <w:t>ордовия</w:t>
      </w:r>
    </w:p>
    <w:p w:rsidR="00C019E8" w:rsidRPr="00C019E8" w:rsidRDefault="00050112" w:rsidP="00050112">
      <w:pPr>
        <w:tabs>
          <w:tab w:val="left" w:pos="4996"/>
        </w:tabs>
        <w:spacing w:after="0" w:line="240" w:lineRule="auto"/>
        <w:jc w:val="center"/>
        <w:rPr>
          <w:rFonts w:ascii="Times New Roman" w:hAnsi="Times New Roman"/>
          <w:bCs/>
          <w:color w:val="000000"/>
          <w:sz w:val="28"/>
          <w:szCs w:val="28"/>
        </w:rPr>
      </w:pPr>
      <w:r w:rsidRPr="00C019E8">
        <w:rPr>
          <w:rFonts w:ascii="Times New Roman" w:hAnsi="Times New Roman"/>
          <w:bCs/>
          <w:color w:val="000000"/>
          <w:sz w:val="28"/>
          <w:szCs w:val="28"/>
        </w:rPr>
        <w:t xml:space="preserve">Администрация </w:t>
      </w:r>
      <w:r w:rsidR="00C019E8" w:rsidRPr="00C019E8">
        <w:rPr>
          <w:rFonts w:ascii="Times New Roman" w:hAnsi="Times New Roman"/>
          <w:bCs/>
          <w:color w:val="000000"/>
          <w:sz w:val="28"/>
          <w:szCs w:val="28"/>
        </w:rPr>
        <w:t>Луньгинско-</w:t>
      </w:r>
    </w:p>
    <w:p w:rsidR="00050112" w:rsidRPr="00C019E8" w:rsidRDefault="00C019E8" w:rsidP="00C019E8">
      <w:pPr>
        <w:tabs>
          <w:tab w:val="left" w:pos="4996"/>
        </w:tabs>
        <w:spacing w:after="0" w:line="240" w:lineRule="auto"/>
        <w:jc w:val="center"/>
        <w:rPr>
          <w:rFonts w:ascii="Times New Roman" w:hAnsi="Times New Roman"/>
          <w:bCs/>
          <w:color w:val="000000"/>
          <w:sz w:val="28"/>
          <w:szCs w:val="28"/>
        </w:rPr>
      </w:pPr>
      <w:proofErr w:type="spellStart"/>
      <w:r w:rsidRPr="00C019E8">
        <w:rPr>
          <w:rFonts w:ascii="Times New Roman" w:hAnsi="Times New Roman"/>
          <w:bCs/>
          <w:color w:val="000000"/>
          <w:sz w:val="28"/>
          <w:szCs w:val="28"/>
        </w:rPr>
        <w:t>Майданского</w:t>
      </w:r>
      <w:proofErr w:type="spellEnd"/>
      <w:r w:rsidRPr="00C019E8">
        <w:rPr>
          <w:rFonts w:ascii="Times New Roman" w:hAnsi="Times New Roman"/>
          <w:bCs/>
          <w:color w:val="000000"/>
          <w:sz w:val="28"/>
          <w:szCs w:val="28"/>
        </w:rPr>
        <w:t xml:space="preserve"> </w:t>
      </w:r>
      <w:r w:rsidR="00050112" w:rsidRPr="00C019E8">
        <w:rPr>
          <w:rFonts w:ascii="Times New Roman" w:hAnsi="Times New Roman"/>
          <w:bCs/>
          <w:color w:val="000000"/>
          <w:sz w:val="28"/>
          <w:szCs w:val="28"/>
        </w:rPr>
        <w:t>сельского поселения</w:t>
      </w:r>
    </w:p>
    <w:p w:rsidR="00C019E8" w:rsidRPr="00C019E8" w:rsidRDefault="00050112" w:rsidP="00050112">
      <w:pPr>
        <w:tabs>
          <w:tab w:val="left" w:pos="10098"/>
          <w:tab w:val="left" w:pos="10205"/>
        </w:tabs>
        <w:spacing w:after="0" w:line="240" w:lineRule="auto"/>
        <w:ind w:right="-80"/>
        <w:jc w:val="center"/>
        <w:rPr>
          <w:rFonts w:ascii="Times New Roman" w:hAnsi="Times New Roman"/>
          <w:bCs/>
          <w:color w:val="000000"/>
          <w:sz w:val="28"/>
          <w:szCs w:val="28"/>
        </w:rPr>
      </w:pPr>
      <w:r w:rsidRPr="00C019E8">
        <w:rPr>
          <w:rFonts w:ascii="Times New Roman" w:hAnsi="Times New Roman"/>
          <w:bCs/>
          <w:color w:val="000000"/>
          <w:sz w:val="28"/>
          <w:szCs w:val="28"/>
        </w:rPr>
        <w:t>Ардатовского</w:t>
      </w:r>
    </w:p>
    <w:p w:rsidR="00C019E8" w:rsidRDefault="00050112" w:rsidP="00C019E8">
      <w:pPr>
        <w:tabs>
          <w:tab w:val="left" w:pos="10098"/>
          <w:tab w:val="left" w:pos="10205"/>
        </w:tabs>
        <w:spacing w:after="0" w:line="240" w:lineRule="auto"/>
        <w:ind w:right="-80"/>
        <w:jc w:val="center"/>
        <w:rPr>
          <w:rFonts w:ascii="Times New Roman" w:hAnsi="Times New Roman"/>
          <w:bCs/>
          <w:color w:val="000000"/>
          <w:sz w:val="28"/>
          <w:szCs w:val="28"/>
        </w:rPr>
      </w:pPr>
      <w:r w:rsidRPr="00C019E8">
        <w:rPr>
          <w:rFonts w:ascii="Times New Roman" w:hAnsi="Times New Roman"/>
          <w:bCs/>
          <w:color w:val="000000"/>
          <w:sz w:val="28"/>
          <w:szCs w:val="28"/>
        </w:rPr>
        <w:t xml:space="preserve"> муниципального района</w:t>
      </w:r>
    </w:p>
    <w:p w:rsidR="00C019E8" w:rsidRPr="00C019E8" w:rsidRDefault="00C019E8" w:rsidP="00C019E8">
      <w:pPr>
        <w:tabs>
          <w:tab w:val="left" w:pos="10098"/>
          <w:tab w:val="left" w:pos="10205"/>
        </w:tabs>
        <w:spacing w:after="0" w:line="240" w:lineRule="auto"/>
        <w:ind w:right="-80"/>
        <w:jc w:val="center"/>
        <w:rPr>
          <w:rFonts w:ascii="Times New Roman" w:hAnsi="Times New Roman"/>
          <w:bCs/>
          <w:color w:val="000000"/>
          <w:sz w:val="28"/>
          <w:szCs w:val="28"/>
        </w:rPr>
      </w:pPr>
    </w:p>
    <w:p w:rsidR="00050112" w:rsidRPr="00C019E8" w:rsidRDefault="00050112" w:rsidP="00050112">
      <w:pPr>
        <w:tabs>
          <w:tab w:val="center" w:pos="5836"/>
        </w:tabs>
        <w:spacing w:after="0" w:line="240" w:lineRule="auto"/>
        <w:jc w:val="center"/>
        <w:rPr>
          <w:rFonts w:ascii="Times New Roman" w:hAnsi="Times New Roman"/>
          <w:bCs/>
          <w:color w:val="000000"/>
          <w:sz w:val="28"/>
          <w:szCs w:val="28"/>
        </w:rPr>
      </w:pPr>
      <w:r w:rsidRPr="00C019E8">
        <w:rPr>
          <w:rFonts w:ascii="Times New Roman" w:hAnsi="Times New Roman"/>
          <w:bCs/>
          <w:color w:val="000000"/>
          <w:sz w:val="28"/>
          <w:szCs w:val="28"/>
        </w:rPr>
        <w:t>ПОСТАНОВЛЕНИЕ</w:t>
      </w:r>
    </w:p>
    <w:p w:rsidR="00050112" w:rsidRPr="002336E5" w:rsidRDefault="00C019E8" w:rsidP="00050112">
      <w:pPr>
        <w:tabs>
          <w:tab w:val="left" w:pos="1646"/>
          <w:tab w:val="left" w:pos="8424"/>
        </w:tabs>
        <w:spacing w:after="0" w:line="240" w:lineRule="auto"/>
        <w:jc w:val="both"/>
        <w:rPr>
          <w:rFonts w:ascii="Times New Roman" w:hAnsi="Times New Roman"/>
          <w:color w:val="000000"/>
          <w:sz w:val="28"/>
          <w:szCs w:val="28"/>
        </w:rPr>
      </w:pPr>
      <w:r>
        <w:rPr>
          <w:rFonts w:ascii="Times New Roman" w:hAnsi="Times New Roman"/>
          <w:color w:val="000000"/>
          <w:sz w:val="28"/>
          <w:szCs w:val="28"/>
        </w:rPr>
        <w:t>______________________________________________________________________</w:t>
      </w:r>
    </w:p>
    <w:p w:rsidR="00050112" w:rsidRPr="002336E5" w:rsidRDefault="00050112" w:rsidP="00050112">
      <w:pPr>
        <w:tabs>
          <w:tab w:val="left" w:pos="1646"/>
          <w:tab w:val="left" w:pos="8424"/>
        </w:tabs>
        <w:spacing w:after="0" w:line="240" w:lineRule="auto"/>
        <w:jc w:val="both"/>
        <w:rPr>
          <w:rFonts w:ascii="Times New Roman" w:hAnsi="Times New Roman"/>
          <w:color w:val="000000"/>
          <w:sz w:val="28"/>
          <w:szCs w:val="28"/>
        </w:rPr>
      </w:pPr>
    </w:p>
    <w:p w:rsidR="00C019E8" w:rsidRPr="00C019E8" w:rsidRDefault="00C019E8" w:rsidP="00C019E8">
      <w:pPr>
        <w:tabs>
          <w:tab w:val="left" w:pos="8430"/>
        </w:tabs>
        <w:jc w:val="center"/>
        <w:rPr>
          <w:rFonts w:ascii="Times New Roman" w:hAnsi="Times New Roman" w:cs="Times New Roman"/>
          <w:sz w:val="28"/>
          <w:szCs w:val="28"/>
        </w:rPr>
      </w:pPr>
      <w:r w:rsidRPr="00C019E8">
        <w:rPr>
          <w:rFonts w:ascii="Times New Roman" w:hAnsi="Times New Roman" w:cs="Times New Roman"/>
          <w:sz w:val="28"/>
          <w:szCs w:val="28"/>
        </w:rPr>
        <w:t xml:space="preserve">« _ » _______2021г.          </w:t>
      </w:r>
      <w:proofErr w:type="spellStart"/>
      <w:r w:rsidRPr="00C019E8">
        <w:rPr>
          <w:rFonts w:ascii="Times New Roman" w:hAnsi="Times New Roman" w:cs="Times New Roman"/>
          <w:sz w:val="28"/>
          <w:szCs w:val="28"/>
        </w:rPr>
        <w:t>с</w:t>
      </w:r>
      <w:proofErr w:type="gramStart"/>
      <w:r w:rsidRPr="00C019E8">
        <w:rPr>
          <w:rFonts w:ascii="Times New Roman" w:hAnsi="Times New Roman" w:cs="Times New Roman"/>
          <w:sz w:val="28"/>
          <w:szCs w:val="28"/>
        </w:rPr>
        <w:t>.Л</w:t>
      </w:r>
      <w:proofErr w:type="gramEnd"/>
      <w:r w:rsidRPr="00C019E8">
        <w:rPr>
          <w:rFonts w:ascii="Times New Roman" w:hAnsi="Times New Roman" w:cs="Times New Roman"/>
          <w:sz w:val="28"/>
          <w:szCs w:val="28"/>
        </w:rPr>
        <w:t>уньгинский</w:t>
      </w:r>
      <w:proofErr w:type="spellEnd"/>
      <w:r w:rsidRPr="00C019E8">
        <w:rPr>
          <w:rFonts w:ascii="Times New Roman" w:hAnsi="Times New Roman" w:cs="Times New Roman"/>
          <w:sz w:val="28"/>
          <w:szCs w:val="28"/>
        </w:rPr>
        <w:t xml:space="preserve"> Майдан</w:t>
      </w:r>
      <w:r w:rsidRPr="00C019E8">
        <w:rPr>
          <w:rFonts w:ascii="Times New Roman" w:hAnsi="Times New Roman" w:cs="Times New Roman"/>
          <w:sz w:val="28"/>
          <w:szCs w:val="28"/>
        </w:rPr>
        <w:tab/>
        <w:t xml:space="preserve">     №__</w:t>
      </w:r>
    </w:p>
    <w:p w:rsidR="00050112" w:rsidRDefault="00050112" w:rsidP="00050112">
      <w:pPr>
        <w:tabs>
          <w:tab w:val="left" w:pos="1449"/>
        </w:tabs>
        <w:spacing w:after="0" w:line="240" w:lineRule="auto"/>
        <w:ind w:firstLine="748"/>
        <w:jc w:val="both"/>
        <w:rPr>
          <w:rFonts w:ascii="Times New Roman" w:hAnsi="Times New Roman"/>
          <w:color w:val="000000"/>
          <w:sz w:val="28"/>
          <w:szCs w:val="28"/>
        </w:rPr>
      </w:pPr>
    </w:p>
    <w:p w:rsidR="00050112" w:rsidRPr="00015073" w:rsidRDefault="00050112" w:rsidP="00050112">
      <w:pPr>
        <w:autoSpaceDE w:val="0"/>
        <w:autoSpaceDN w:val="0"/>
        <w:adjustRightInd w:val="0"/>
        <w:spacing w:after="0" w:line="240" w:lineRule="auto"/>
        <w:jc w:val="center"/>
        <w:rPr>
          <w:rFonts w:ascii="Times New Roman" w:hAnsi="Times New Roman" w:cs="Times New Roman"/>
          <w:sz w:val="28"/>
          <w:szCs w:val="28"/>
        </w:rPr>
      </w:pPr>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 xml:space="preserve">Об утверждении Порядка учета </w:t>
      </w:r>
      <w:proofErr w:type="gramStart"/>
      <w:r w:rsidRPr="000F0790">
        <w:rPr>
          <w:rFonts w:ascii="Times New Roman" w:hAnsi="Times New Roman" w:cs="Times New Roman"/>
          <w:sz w:val="28"/>
          <w:szCs w:val="28"/>
        </w:rPr>
        <w:t>бюджетных</w:t>
      </w:r>
      <w:proofErr w:type="gramEnd"/>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и денежных обязательств получателей</w:t>
      </w:r>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 xml:space="preserve">средств бюджета </w:t>
      </w:r>
      <w:r w:rsidR="0092593C">
        <w:rPr>
          <w:rFonts w:ascii="Times New Roman" w:hAnsi="Times New Roman" w:cs="Times New Roman"/>
          <w:sz w:val="28"/>
          <w:szCs w:val="28"/>
        </w:rPr>
        <w:t>Луньгинско-Майданского</w:t>
      </w:r>
      <w:r>
        <w:rPr>
          <w:rFonts w:ascii="Times New Roman" w:hAnsi="Times New Roman" w:cs="Times New Roman"/>
          <w:sz w:val="28"/>
          <w:szCs w:val="28"/>
        </w:rPr>
        <w:t xml:space="preserve"> </w:t>
      </w:r>
      <w:r w:rsidRPr="000F0790">
        <w:rPr>
          <w:rFonts w:ascii="Times New Roman" w:hAnsi="Times New Roman" w:cs="Times New Roman"/>
          <w:sz w:val="28"/>
          <w:szCs w:val="28"/>
        </w:rPr>
        <w:t>сельского</w:t>
      </w:r>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поселения Ардатовского муниципального</w:t>
      </w:r>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района Республики Мордовия</w:t>
      </w:r>
    </w:p>
    <w:p w:rsidR="00050112" w:rsidRPr="00015073" w:rsidRDefault="00050112" w:rsidP="00050112">
      <w:pPr>
        <w:autoSpaceDE w:val="0"/>
        <w:autoSpaceDN w:val="0"/>
        <w:adjustRightInd w:val="0"/>
        <w:spacing w:after="0" w:line="240" w:lineRule="auto"/>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center"/>
        <w:rPr>
          <w:rFonts w:ascii="Times New Roman" w:hAnsi="Times New Roman" w:cs="Times New Roman"/>
          <w:sz w:val="28"/>
          <w:szCs w:val="28"/>
        </w:rPr>
      </w:pPr>
    </w:p>
    <w:p w:rsidR="00050112" w:rsidRPr="00015073"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15073">
        <w:rPr>
          <w:rFonts w:ascii="Times New Roman" w:hAnsi="Times New Roman" w:cs="Times New Roman"/>
          <w:sz w:val="28"/>
          <w:szCs w:val="28"/>
        </w:rPr>
        <w:t>Руководствуясь статьей 219 Бюджетного кодекса Российской Федерации, приказываю:</w:t>
      </w:r>
    </w:p>
    <w:p w:rsidR="00050112"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15073">
        <w:rPr>
          <w:rFonts w:ascii="Times New Roman" w:hAnsi="Times New Roman" w:cs="Times New Roman"/>
          <w:sz w:val="28"/>
          <w:szCs w:val="28"/>
        </w:rPr>
        <w:t xml:space="preserve">1. Утвердить прилагаемый Порядок учета бюджетных и денежных обязательств получателей средств </w:t>
      </w:r>
      <w:r>
        <w:rPr>
          <w:rFonts w:ascii="Times New Roman" w:hAnsi="Times New Roman" w:cs="Times New Roman"/>
          <w:sz w:val="28"/>
          <w:szCs w:val="28"/>
        </w:rPr>
        <w:t xml:space="preserve">бюджета </w:t>
      </w:r>
      <w:r w:rsidR="0092593C">
        <w:rPr>
          <w:rFonts w:ascii="Times New Roman" w:hAnsi="Times New Roman" w:cs="Times New Roman"/>
          <w:sz w:val="28"/>
          <w:szCs w:val="28"/>
        </w:rPr>
        <w:t>Луньгинско-Майданского</w:t>
      </w:r>
      <w:r>
        <w:rPr>
          <w:rFonts w:ascii="Times New Roman" w:hAnsi="Times New Roman" w:cs="Times New Roman"/>
          <w:sz w:val="28"/>
          <w:szCs w:val="28"/>
        </w:rPr>
        <w:t xml:space="preserve"> сельского поселения </w:t>
      </w:r>
      <w:r w:rsidRPr="00015073">
        <w:rPr>
          <w:rFonts w:ascii="Times New Roman" w:hAnsi="Times New Roman" w:cs="Times New Roman"/>
          <w:sz w:val="28"/>
          <w:szCs w:val="28"/>
        </w:rPr>
        <w:t>Ардатовского муниципального района Республики Мордовия.</w:t>
      </w:r>
    </w:p>
    <w:p w:rsidR="00050112" w:rsidRDefault="00050112" w:rsidP="0092593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Признать утратившим силу Постановление Администрации</w:t>
      </w:r>
      <w:r w:rsidRPr="00050112">
        <w:rPr>
          <w:rFonts w:ascii="Times New Roman" w:hAnsi="Times New Roman" w:cs="Times New Roman"/>
          <w:sz w:val="28"/>
          <w:szCs w:val="28"/>
        </w:rPr>
        <w:t xml:space="preserve"> </w:t>
      </w:r>
      <w:r w:rsidR="0092593C">
        <w:rPr>
          <w:rFonts w:ascii="Times New Roman" w:hAnsi="Times New Roman" w:cs="Times New Roman"/>
          <w:sz w:val="28"/>
          <w:szCs w:val="28"/>
        </w:rPr>
        <w:t>Луньгинско-Майданского</w:t>
      </w:r>
      <w:r w:rsidRPr="00BD3A2C">
        <w:t xml:space="preserve"> </w:t>
      </w:r>
      <w:r w:rsidRPr="00BD3A2C">
        <w:rPr>
          <w:rFonts w:ascii="Times New Roman" w:hAnsi="Times New Roman" w:cs="Times New Roman"/>
          <w:sz w:val="28"/>
          <w:szCs w:val="28"/>
        </w:rPr>
        <w:t>сельского поселения Ардатовского муниципального района Республики Мордовия</w:t>
      </w:r>
      <w:r>
        <w:rPr>
          <w:rFonts w:ascii="Times New Roman" w:hAnsi="Times New Roman" w:cs="Times New Roman"/>
          <w:sz w:val="28"/>
          <w:szCs w:val="28"/>
        </w:rPr>
        <w:t xml:space="preserve"> «</w:t>
      </w:r>
      <w:r w:rsidRPr="00BD3A2C">
        <w:rPr>
          <w:rFonts w:ascii="Times New Roman" w:hAnsi="Times New Roman" w:cs="Times New Roman"/>
          <w:sz w:val="28"/>
          <w:szCs w:val="28"/>
        </w:rPr>
        <w:t>Об утверждении Порядка учета бюджетных и ден</w:t>
      </w:r>
      <w:r w:rsidR="0092593C">
        <w:rPr>
          <w:rFonts w:ascii="Times New Roman" w:hAnsi="Times New Roman" w:cs="Times New Roman"/>
          <w:sz w:val="28"/>
          <w:szCs w:val="28"/>
        </w:rPr>
        <w:t xml:space="preserve">ежных обязательств получателей </w:t>
      </w:r>
      <w:r w:rsidRPr="00BD3A2C">
        <w:rPr>
          <w:rFonts w:ascii="Times New Roman" w:hAnsi="Times New Roman" w:cs="Times New Roman"/>
          <w:sz w:val="28"/>
          <w:szCs w:val="28"/>
        </w:rPr>
        <w:t xml:space="preserve">средств бюджета </w:t>
      </w:r>
      <w:r w:rsidR="0092593C">
        <w:rPr>
          <w:rFonts w:ascii="Times New Roman" w:hAnsi="Times New Roman" w:cs="Times New Roman"/>
          <w:sz w:val="28"/>
          <w:szCs w:val="28"/>
        </w:rPr>
        <w:t>Луньгинско-Майданского</w:t>
      </w:r>
      <w:r w:rsidRPr="00BD3A2C">
        <w:rPr>
          <w:rFonts w:ascii="Times New Roman" w:hAnsi="Times New Roman" w:cs="Times New Roman"/>
          <w:sz w:val="28"/>
          <w:szCs w:val="28"/>
        </w:rPr>
        <w:t xml:space="preserve"> сельского поселения Ардатовского муниципального района Республики Мордовия</w:t>
      </w:r>
      <w:r>
        <w:rPr>
          <w:rFonts w:ascii="Times New Roman" w:hAnsi="Times New Roman" w:cs="Times New Roman"/>
          <w:sz w:val="28"/>
          <w:szCs w:val="28"/>
        </w:rPr>
        <w:t>» от 17</w:t>
      </w:r>
      <w:r w:rsidR="00BD5C5E">
        <w:rPr>
          <w:rFonts w:ascii="Times New Roman" w:hAnsi="Times New Roman" w:cs="Times New Roman"/>
          <w:sz w:val="28"/>
          <w:szCs w:val="28"/>
        </w:rPr>
        <w:t>августа 2018г</w:t>
      </w:r>
      <w:r w:rsidR="0092593C">
        <w:rPr>
          <w:rFonts w:ascii="Times New Roman" w:hAnsi="Times New Roman" w:cs="Times New Roman"/>
          <w:sz w:val="28"/>
          <w:szCs w:val="28"/>
        </w:rPr>
        <w:t>.</w:t>
      </w:r>
      <w:r w:rsidR="00BD5C5E">
        <w:rPr>
          <w:rFonts w:ascii="Times New Roman" w:hAnsi="Times New Roman" w:cs="Times New Roman"/>
          <w:sz w:val="28"/>
          <w:szCs w:val="28"/>
        </w:rPr>
        <w:t xml:space="preserve"> №43</w:t>
      </w:r>
      <w:r w:rsidR="0092593C">
        <w:rPr>
          <w:rFonts w:ascii="Times New Roman" w:hAnsi="Times New Roman" w:cs="Times New Roman"/>
          <w:sz w:val="28"/>
          <w:szCs w:val="28"/>
        </w:rPr>
        <w:t xml:space="preserve"> (с изменениями и дополнениями </w:t>
      </w:r>
      <w:r>
        <w:rPr>
          <w:rFonts w:ascii="Times New Roman" w:hAnsi="Times New Roman" w:cs="Times New Roman"/>
          <w:sz w:val="28"/>
          <w:szCs w:val="28"/>
        </w:rPr>
        <w:t>По</w:t>
      </w:r>
      <w:r w:rsidR="0092593C">
        <w:rPr>
          <w:rFonts w:ascii="Times New Roman" w:hAnsi="Times New Roman" w:cs="Times New Roman"/>
          <w:sz w:val="28"/>
          <w:szCs w:val="28"/>
        </w:rPr>
        <w:t>становление от 08.05.2019</w:t>
      </w:r>
      <w:r w:rsidR="00BD5C5E">
        <w:rPr>
          <w:rFonts w:ascii="Times New Roman" w:hAnsi="Times New Roman" w:cs="Times New Roman"/>
          <w:sz w:val="28"/>
          <w:szCs w:val="28"/>
        </w:rPr>
        <w:t>г</w:t>
      </w:r>
      <w:r w:rsidR="0092593C">
        <w:rPr>
          <w:rFonts w:ascii="Times New Roman" w:hAnsi="Times New Roman" w:cs="Times New Roman"/>
          <w:sz w:val="28"/>
          <w:szCs w:val="28"/>
        </w:rPr>
        <w:t>.</w:t>
      </w:r>
      <w:r w:rsidR="00BD5C5E">
        <w:rPr>
          <w:rFonts w:ascii="Times New Roman" w:hAnsi="Times New Roman" w:cs="Times New Roman"/>
          <w:sz w:val="28"/>
          <w:szCs w:val="28"/>
        </w:rPr>
        <w:t xml:space="preserve"> № 28а</w:t>
      </w:r>
      <w:r>
        <w:rPr>
          <w:rFonts w:ascii="Times New Roman" w:hAnsi="Times New Roman" w:cs="Times New Roman"/>
          <w:sz w:val="28"/>
          <w:szCs w:val="28"/>
        </w:rPr>
        <w:t>).</w:t>
      </w:r>
      <w:r w:rsidR="0092593C" w:rsidRPr="0092593C">
        <w:rPr>
          <w:sz w:val="28"/>
          <w:szCs w:val="28"/>
        </w:rPr>
        <w:t xml:space="preserve"> </w:t>
      </w:r>
      <w:bookmarkStart w:id="0" w:name="_GoBack"/>
      <w:bookmarkEnd w:id="0"/>
    </w:p>
    <w:p w:rsidR="00050112" w:rsidRPr="003300EE" w:rsidRDefault="00050112" w:rsidP="00050112">
      <w:pPr>
        <w:autoSpaceDE w:val="0"/>
        <w:autoSpaceDN w:val="0"/>
        <w:adjustRightInd w:val="0"/>
        <w:spacing w:after="0" w:line="240" w:lineRule="auto"/>
        <w:jc w:val="both"/>
        <w:rPr>
          <w:rFonts w:ascii="Times New Roman" w:hAnsi="Times New Roman" w:cs="Times New Roman"/>
          <w:b/>
          <w:sz w:val="20"/>
          <w:szCs w:val="20"/>
        </w:rPr>
      </w:pPr>
    </w:p>
    <w:p w:rsidR="00050112" w:rsidRPr="00015073"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Pr="00015073">
        <w:rPr>
          <w:rFonts w:ascii="Times New Roman" w:hAnsi="Times New Roman" w:cs="Times New Roman"/>
          <w:sz w:val="28"/>
          <w:szCs w:val="28"/>
        </w:rPr>
        <w:t>. Настоящ</w:t>
      </w:r>
      <w:r>
        <w:rPr>
          <w:rFonts w:ascii="Times New Roman" w:hAnsi="Times New Roman" w:cs="Times New Roman"/>
          <w:sz w:val="28"/>
          <w:szCs w:val="28"/>
        </w:rPr>
        <w:t xml:space="preserve">ее постановление </w:t>
      </w:r>
      <w:r w:rsidRPr="00015073">
        <w:rPr>
          <w:rFonts w:ascii="Times New Roman" w:hAnsi="Times New Roman" w:cs="Times New Roman"/>
          <w:sz w:val="28"/>
          <w:szCs w:val="28"/>
        </w:rPr>
        <w:t xml:space="preserve">вступает в силу </w:t>
      </w:r>
      <w:r w:rsidRPr="007D7578">
        <w:rPr>
          <w:rFonts w:ascii="Times New Roman" w:hAnsi="Times New Roman" w:cs="Times New Roman"/>
          <w:sz w:val="28"/>
          <w:szCs w:val="28"/>
        </w:rPr>
        <w:t>в силу со дня его  подписания.</w:t>
      </w:r>
    </w:p>
    <w:p w:rsidR="00050112" w:rsidRDefault="00050112" w:rsidP="00050112">
      <w:pPr>
        <w:autoSpaceDE w:val="0"/>
        <w:autoSpaceDN w:val="0"/>
        <w:adjustRightInd w:val="0"/>
        <w:spacing w:after="0" w:line="240" w:lineRule="auto"/>
        <w:jc w:val="both"/>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both"/>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both"/>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r w:rsidR="00BD5C5E">
        <w:rPr>
          <w:rFonts w:ascii="Times New Roman" w:hAnsi="Times New Roman" w:cs="Times New Roman"/>
          <w:sz w:val="28"/>
          <w:szCs w:val="28"/>
        </w:rPr>
        <w:t>Луньгинско-Майданского</w:t>
      </w:r>
    </w:p>
    <w:p w:rsidR="00050112" w:rsidRPr="00015073" w:rsidRDefault="00050112" w:rsidP="0005011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сельского поселения                      </w:t>
      </w:r>
      <w:r w:rsidR="00BD5C5E">
        <w:rPr>
          <w:rFonts w:ascii="Times New Roman" w:hAnsi="Times New Roman" w:cs="Times New Roman"/>
          <w:sz w:val="28"/>
          <w:szCs w:val="28"/>
        </w:rPr>
        <w:t xml:space="preserve">                                             </w:t>
      </w:r>
      <w:proofErr w:type="spellStart"/>
      <w:r w:rsidR="00BD5C5E">
        <w:rPr>
          <w:rFonts w:ascii="Times New Roman" w:hAnsi="Times New Roman" w:cs="Times New Roman"/>
          <w:sz w:val="28"/>
          <w:szCs w:val="28"/>
        </w:rPr>
        <w:t>Е.</w:t>
      </w:r>
      <w:r>
        <w:rPr>
          <w:rFonts w:ascii="Times New Roman" w:hAnsi="Times New Roman" w:cs="Times New Roman"/>
          <w:sz w:val="28"/>
          <w:szCs w:val="28"/>
        </w:rPr>
        <w:t>А.</w:t>
      </w:r>
      <w:r w:rsidR="00BD5C5E">
        <w:rPr>
          <w:rFonts w:ascii="Times New Roman" w:hAnsi="Times New Roman" w:cs="Times New Roman"/>
          <w:sz w:val="28"/>
          <w:szCs w:val="28"/>
        </w:rPr>
        <w:t>Локотков</w:t>
      </w:r>
      <w:proofErr w:type="spellEnd"/>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BD5C5E" w:rsidRDefault="00BD5C5E"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Pr="00015073"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r w:rsidRPr="00015073">
        <w:rPr>
          <w:rFonts w:ascii="Times New Roman" w:hAnsi="Times New Roman" w:cs="Times New Roman"/>
          <w:sz w:val="28"/>
          <w:szCs w:val="28"/>
        </w:rPr>
        <w:t>Утвержден</w:t>
      </w:r>
    </w:p>
    <w:p w:rsidR="00050112" w:rsidRDefault="00050112" w:rsidP="00050112">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p>
    <w:p w:rsidR="00050112" w:rsidRPr="00015073" w:rsidRDefault="00BD5C5E" w:rsidP="00050112">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Луньгинско-Майданского</w:t>
      </w:r>
      <w:r w:rsidR="00050112">
        <w:rPr>
          <w:rFonts w:ascii="Times New Roman" w:hAnsi="Times New Roman" w:cs="Times New Roman"/>
          <w:sz w:val="28"/>
          <w:szCs w:val="28"/>
        </w:rPr>
        <w:t xml:space="preserve"> сельского поселения </w:t>
      </w:r>
      <w:r w:rsidR="00050112" w:rsidRPr="00015073">
        <w:rPr>
          <w:rFonts w:ascii="Times New Roman" w:hAnsi="Times New Roman" w:cs="Times New Roman"/>
          <w:sz w:val="28"/>
          <w:szCs w:val="28"/>
        </w:rPr>
        <w:t xml:space="preserve"> </w:t>
      </w:r>
    </w:p>
    <w:p w:rsidR="00050112" w:rsidRPr="00015073" w:rsidRDefault="00050112" w:rsidP="00050112">
      <w:pPr>
        <w:widowControl w:val="0"/>
        <w:autoSpaceDE w:val="0"/>
        <w:autoSpaceDN w:val="0"/>
        <w:adjustRightInd w:val="0"/>
        <w:spacing w:after="0" w:line="240" w:lineRule="auto"/>
        <w:jc w:val="right"/>
        <w:rPr>
          <w:rFonts w:ascii="Times New Roman" w:hAnsi="Times New Roman" w:cs="Times New Roman"/>
          <w:sz w:val="28"/>
          <w:szCs w:val="28"/>
        </w:rPr>
      </w:pPr>
      <w:r w:rsidRPr="00015073">
        <w:rPr>
          <w:rFonts w:ascii="Times New Roman" w:hAnsi="Times New Roman" w:cs="Times New Roman"/>
          <w:sz w:val="28"/>
          <w:szCs w:val="28"/>
        </w:rPr>
        <w:t xml:space="preserve">Ардатовского муниципального района </w:t>
      </w:r>
    </w:p>
    <w:p w:rsidR="00050112" w:rsidRPr="00015073" w:rsidRDefault="00050112" w:rsidP="00050112">
      <w:pPr>
        <w:widowControl w:val="0"/>
        <w:autoSpaceDE w:val="0"/>
        <w:autoSpaceDN w:val="0"/>
        <w:adjustRightInd w:val="0"/>
        <w:spacing w:after="0" w:line="240" w:lineRule="auto"/>
        <w:jc w:val="right"/>
        <w:rPr>
          <w:rFonts w:ascii="Times New Roman" w:hAnsi="Times New Roman" w:cs="Times New Roman"/>
          <w:sz w:val="28"/>
          <w:szCs w:val="28"/>
        </w:rPr>
      </w:pPr>
      <w:r w:rsidRPr="00015073">
        <w:rPr>
          <w:rFonts w:ascii="Times New Roman" w:hAnsi="Times New Roman" w:cs="Times New Roman"/>
          <w:sz w:val="28"/>
          <w:szCs w:val="28"/>
        </w:rPr>
        <w:t>Республики Мордовия</w:t>
      </w:r>
    </w:p>
    <w:p w:rsidR="00050112" w:rsidRPr="00015073" w:rsidRDefault="00050112" w:rsidP="00050112">
      <w:pPr>
        <w:widowControl w:val="0"/>
        <w:autoSpaceDE w:val="0"/>
        <w:autoSpaceDN w:val="0"/>
        <w:adjustRightInd w:val="0"/>
        <w:spacing w:after="0" w:line="240" w:lineRule="auto"/>
        <w:jc w:val="right"/>
        <w:rPr>
          <w:rFonts w:ascii="Times New Roman" w:hAnsi="Times New Roman" w:cs="Times New Roman"/>
          <w:sz w:val="28"/>
          <w:szCs w:val="28"/>
        </w:rPr>
      </w:pPr>
      <w:r w:rsidRPr="00015073">
        <w:rPr>
          <w:rFonts w:ascii="Times New Roman" w:hAnsi="Times New Roman" w:cs="Times New Roman"/>
          <w:sz w:val="28"/>
          <w:szCs w:val="28"/>
        </w:rPr>
        <w:t xml:space="preserve">от __ </w:t>
      </w:r>
      <w:r>
        <w:rPr>
          <w:rFonts w:ascii="Times New Roman" w:hAnsi="Times New Roman" w:cs="Times New Roman"/>
          <w:sz w:val="28"/>
          <w:szCs w:val="28"/>
        </w:rPr>
        <w:t>декабря</w:t>
      </w:r>
      <w:r w:rsidRPr="00015073">
        <w:rPr>
          <w:rFonts w:ascii="Times New Roman" w:hAnsi="Times New Roman" w:cs="Times New Roman"/>
          <w:sz w:val="28"/>
          <w:szCs w:val="28"/>
        </w:rPr>
        <w:t xml:space="preserve"> 20</w:t>
      </w:r>
      <w:r>
        <w:rPr>
          <w:rFonts w:ascii="Times New Roman" w:hAnsi="Times New Roman" w:cs="Times New Roman"/>
          <w:sz w:val="28"/>
          <w:szCs w:val="28"/>
        </w:rPr>
        <w:t>21</w:t>
      </w:r>
      <w:r w:rsidRPr="00015073">
        <w:rPr>
          <w:rFonts w:ascii="Times New Roman" w:hAnsi="Times New Roman" w:cs="Times New Roman"/>
          <w:sz w:val="28"/>
          <w:szCs w:val="28"/>
        </w:rPr>
        <w:t xml:space="preserve"> г. N ___</w:t>
      </w:r>
    </w:p>
    <w:p w:rsidR="00050112" w:rsidRPr="00015073" w:rsidRDefault="00050112" w:rsidP="00050112">
      <w:pPr>
        <w:widowControl w:val="0"/>
        <w:autoSpaceDE w:val="0"/>
        <w:autoSpaceDN w:val="0"/>
        <w:adjustRightInd w:val="0"/>
        <w:spacing w:after="0" w:line="240" w:lineRule="auto"/>
        <w:jc w:val="right"/>
        <w:rPr>
          <w:rFonts w:ascii="Times New Roman" w:hAnsi="Times New Roman" w:cs="Times New Roman"/>
          <w:sz w:val="28"/>
          <w:szCs w:val="28"/>
        </w:rPr>
      </w:pPr>
    </w:p>
    <w:p w:rsidR="00050112" w:rsidRPr="00015073" w:rsidRDefault="00050112" w:rsidP="00050112">
      <w:pPr>
        <w:widowControl w:val="0"/>
        <w:autoSpaceDE w:val="0"/>
        <w:autoSpaceDN w:val="0"/>
        <w:adjustRightInd w:val="0"/>
        <w:spacing w:after="0" w:line="240" w:lineRule="auto"/>
        <w:jc w:val="right"/>
        <w:rPr>
          <w:rFonts w:ascii="Times New Roman" w:hAnsi="Times New Roman" w:cs="Times New Roman"/>
          <w:sz w:val="28"/>
          <w:szCs w:val="28"/>
        </w:rPr>
      </w:pPr>
    </w:p>
    <w:p w:rsidR="00050112" w:rsidRDefault="00050112" w:rsidP="00050112">
      <w:pPr>
        <w:widowControl w:val="0"/>
        <w:autoSpaceDE w:val="0"/>
        <w:autoSpaceDN w:val="0"/>
        <w:adjustRightInd w:val="0"/>
        <w:spacing w:after="0" w:line="240" w:lineRule="auto"/>
        <w:jc w:val="center"/>
        <w:rPr>
          <w:rFonts w:ascii="Times New Roman" w:hAnsi="Times New Roman" w:cs="Times New Roman"/>
          <w:b/>
          <w:sz w:val="28"/>
          <w:szCs w:val="28"/>
        </w:rPr>
      </w:pPr>
      <w:bookmarkStart w:id="1" w:name="Par30"/>
      <w:bookmarkEnd w:id="1"/>
      <w:r w:rsidRPr="00015073">
        <w:rPr>
          <w:rFonts w:ascii="Times New Roman" w:hAnsi="Times New Roman" w:cs="Times New Roman"/>
          <w:b/>
          <w:sz w:val="28"/>
          <w:szCs w:val="28"/>
        </w:rPr>
        <w:t xml:space="preserve">Порядок </w:t>
      </w:r>
    </w:p>
    <w:p w:rsidR="00050112" w:rsidRPr="00015073" w:rsidRDefault="00050112" w:rsidP="00050112">
      <w:pPr>
        <w:widowControl w:val="0"/>
        <w:autoSpaceDE w:val="0"/>
        <w:autoSpaceDN w:val="0"/>
        <w:adjustRightInd w:val="0"/>
        <w:spacing w:after="0" w:line="240" w:lineRule="auto"/>
        <w:jc w:val="center"/>
        <w:rPr>
          <w:rFonts w:ascii="Times New Roman" w:hAnsi="Times New Roman" w:cs="Times New Roman"/>
          <w:b/>
          <w:sz w:val="28"/>
          <w:szCs w:val="28"/>
        </w:rPr>
      </w:pPr>
      <w:r w:rsidRPr="00015073">
        <w:rPr>
          <w:rFonts w:ascii="Times New Roman" w:hAnsi="Times New Roman" w:cs="Times New Roman"/>
          <w:b/>
          <w:sz w:val="28"/>
          <w:szCs w:val="28"/>
        </w:rPr>
        <w:t xml:space="preserve">учета бюджетных и денежных обязательств получателей средств </w:t>
      </w:r>
      <w:r>
        <w:rPr>
          <w:rFonts w:ascii="Times New Roman" w:hAnsi="Times New Roman" w:cs="Times New Roman"/>
          <w:b/>
          <w:sz w:val="28"/>
          <w:szCs w:val="28"/>
        </w:rPr>
        <w:t xml:space="preserve">бюджета  </w:t>
      </w:r>
      <w:r w:rsidRPr="00853CA3">
        <w:rPr>
          <w:rFonts w:ascii="Times New Roman" w:hAnsi="Times New Roman" w:cs="Times New Roman"/>
          <w:b/>
          <w:sz w:val="28"/>
          <w:szCs w:val="28"/>
        </w:rPr>
        <w:t xml:space="preserve"> </w:t>
      </w:r>
      <w:r w:rsidR="00BD5C5E">
        <w:rPr>
          <w:rFonts w:ascii="Times New Roman" w:hAnsi="Times New Roman" w:cs="Times New Roman"/>
          <w:b/>
          <w:sz w:val="28"/>
          <w:szCs w:val="28"/>
        </w:rPr>
        <w:t>Луньгинско-Майданского</w:t>
      </w:r>
      <w:r w:rsidRPr="00091B1A">
        <w:rPr>
          <w:rFonts w:ascii="Times New Roman" w:hAnsi="Times New Roman" w:cs="Times New Roman"/>
          <w:b/>
          <w:sz w:val="28"/>
          <w:szCs w:val="28"/>
        </w:rPr>
        <w:t xml:space="preserve"> сельского поселения </w:t>
      </w:r>
      <w:r>
        <w:rPr>
          <w:rFonts w:ascii="Times New Roman" w:hAnsi="Times New Roman" w:cs="Times New Roman"/>
          <w:b/>
          <w:sz w:val="28"/>
          <w:szCs w:val="28"/>
        </w:rPr>
        <w:t>Ардатовского</w:t>
      </w:r>
      <w:r w:rsidRPr="00015073">
        <w:rPr>
          <w:rFonts w:ascii="Times New Roman" w:hAnsi="Times New Roman" w:cs="Times New Roman"/>
          <w:b/>
          <w:sz w:val="28"/>
          <w:szCs w:val="28"/>
        </w:rPr>
        <w:t xml:space="preserve"> муниципального района Республики Мордовия</w:t>
      </w:r>
    </w:p>
    <w:p w:rsidR="00050112" w:rsidRDefault="00050112" w:rsidP="00050112">
      <w:pPr>
        <w:widowControl w:val="0"/>
        <w:autoSpaceDE w:val="0"/>
        <w:autoSpaceDN w:val="0"/>
        <w:adjustRightInd w:val="0"/>
        <w:spacing w:after="0" w:line="240" w:lineRule="auto"/>
        <w:jc w:val="center"/>
        <w:rPr>
          <w:rFonts w:ascii="Times New Roman" w:hAnsi="Times New Roman" w:cs="Times New Roman"/>
          <w:b/>
          <w:sz w:val="28"/>
          <w:szCs w:val="28"/>
        </w:rPr>
      </w:pPr>
    </w:p>
    <w:p w:rsidR="00050112" w:rsidRPr="00015073" w:rsidRDefault="00050112" w:rsidP="00050112">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015073">
        <w:rPr>
          <w:rFonts w:ascii="Times New Roman" w:hAnsi="Times New Roman" w:cs="Times New Roman"/>
          <w:sz w:val="28"/>
          <w:szCs w:val="28"/>
        </w:rPr>
        <w:t>I. Общие положения</w:t>
      </w:r>
    </w:p>
    <w:p w:rsidR="00050112" w:rsidRPr="00015073" w:rsidRDefault="00050112" w:rsidP="00050112">
      <w:pPr>
        <w:widowControl w:val="0"/>
        <w:autoSpaceDE w:val="0"/>
        <w:autoSpaceDN w:val="0"/>
        <w:adjustRightInd w:val="0"/>
        <w:spacing w:after="0" w:line="240" w:lineRule="auto"/>
        <w:jc w:val="both"/>
        <w:rPr>
          <w:rFonts w:ascii="Times New Roman" w:hAnsi="Times New Roman" w:cs="Times New Roman"/>
          <w:sz w:val="28"/>
          <w:szCs w:val="28"/>
        </w:rPr>
      </w:pPr>
    </w:p>
    <w:p w:rsidR="00050112" w:rsidRPr="00B51749"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sidRPr="00D44C45">
        <w:rPr>
          <w:rFonts w:ascii="Times New Roman" w:hAnsi="Times New Roman" w:cs="Times New Roman"/>
          <w:sz w:val="28"/>
          <w:szCs w:val="28"/>
        </w:rPr>
        <w:t xml:space="preserve">Настоящий документ устанавливает порядок исполнения </w:t>
      </w:r>
      <w:r>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Pr>
          <w:rFonts w:ascii="Times New Roman" w:hAnsi="Times New Roman" w:cs="Times New Roman"/>
          <w:sz w:val="28"/>
          <w:szCs w:val="28"/>
        </w:rPr>
        <w:t xml:space="preserve"> сельского поселения Ардатовского</w:t>
      </w:r>
      <w:r w:rsidRPr="00015073">
        <w:rPr>
          <w:rFonts w:ascii="Times New Roman" w:hAnsi="Times New Roman" w:cs="Times New Roman"/>
          <w:sz w:val="28"/>
          <w:szCs w:val="28"/>
        </w:rPr>
        <w:t xml:space="preserve"> </w:t>
      </w:r>
      <w:r w:rsidRPr="00D44C45">
        <w:rPr>
          <w:rFonts w:ascii="Times New Roman" w:hAnsi="Times New Roman" w:cs="Times New Roman"/>
          <w:sz w:val="28"/>
          <w:szCs w:val="28"/>
        </w:rPr>
        <w:t xml:space="preserve">муниципального района Республики Мордовия (далее - бюджет </w:t>
      </w:r>
      <w:r w:rsidR="00BD5C5E">
        <w:rPr>
          <w:rFonts w:ascii="Times New Roman" w:hAnsi="Times New Roman" w:cs="Times New Roman"/>
          <w:sz w:val="28"/>
          <w:szCs w:val="28"/>
        </w:rPr>
        <w:t>Луньгинско-Майданского</w:t>
      </w:r>
      <w:r>
        <w:rPr>
          <w:rFonts w:ascii="Times New Roman" w:hAnsi="Times New Roman" w:cs="Times New Roman"/>
          <w:sz w:val="28"/>
          <w:szCs w:val="28"/>
        </w:rPr>
        <w:t xml:space="preserve"> сельского поселения</w:t>
      </w:r>
      <w:r w:rsidRPr="00D44C45">
        <w:rPr>
          <w:rFonts w:ascii="Times New Roman" w:hAnsi="Times New Roman" w:cs="Times New Roman"/>
          <w:sz w:val="28"/>
          <w:szCs w:val="28"/>
        </w:rPr>
        <w:t xml:space="preserve">) по расходам в части постановки на учет бюджетных и денежных обязательств получателей средств бюджета </w:t>
      </w:r>
      <w:r w:rsidR="00BD5C5E">
        <w:rPr>
          <w:rFonts w:ascii="Times New Roman" w:hAnsi="Times New Roman" w:cs="Times New Roman"/>
          <w:sz w:val="28"/>
          <w:szCs w:val="28"/>
        </w:rPr>
        <w:t>Луньгинско-Майданского</w:t>
      </w:r>
      <w:r w:rsidRPr="00091B1A">
        <w:rPr>
          <w:rFonts w:ascii="Times New Roman" w:hAnsi="Times New Roman" w:cs="Times New Roman"/>
          <w:sz w:val="28"/>
          <w:szCs w:val="28"/>
        </w:rPr>
        <w:t xml:space="preserve"> сельского поселения </w:t>
      </w:r>
      <w:r w:rsidRPr="00D44C45">
        <w:rPr>
          <w:rFonts w:ascii="Times New Roman" w:hAnsi="Times New Roman" w:cs="Times New Roman"/>
          <w:sz w:val="28"/>
          <w:szCs w:val="28"/>
        </w:rPr>
        <w:t>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w:t>
      </w:r>
      <w:proofErr w:type="gramEnd"/>
      <w:r w:rsidRPr="00D44C45">
        <w:rPr>
          <w:rFonts w:ascii="Times New Roman" w:hAnsi="Times New Roman" w:cs="Times New Roman"/>
          <w:sz w:val="28"/>
          <w:szCs w:val="28"/>
        </w:rPr>
        <w:t xml:space="preserve"> </w:t>
      </w:r>
      <w:proofErr w:type="gramStart"/>
      <w:r w:rsidRPr="00D44C45">
        <w:rPr>
          <w:rFonts w:ascii="Times New Roman" w:hAnsi="Times New Roman" w:cs="Times New Roman"/>
          <w:sz w:val="28"/>
          <w:szCs w:val="28"/>
        </w:rPr>
        <w:t xml:space="preserve">пределах лимитов бюджетных обязательств на лицевых счетах получателей средств бюджета </w:t>
      </w:r>
      <w:r w:rsidR="00BD5C5E">
        <w:rPr>
          <w:rFonts w:ascii="Times New Roman" w:hAnsi="Times New Roman" w:cs="Times New Roman"/>
          <w:sz w:val="28"/>
          <w:szCs w:val="28"/>
        </w:rPr>
        <w:t>Луньгинско-Майданского</w:t>
      </w:r>
      <w:r w:rsidRPr="00091B1A">
        <w:rPr>
          <w:rFonts w:ascii="Times New Roman" w:hAnsi="Times New Roman" w:cs="Times New Roman"/>
          <w:sz w:val="28"/>
          <w:szCs w:val="28"/>
        </w:rPr>
        <w:t xml:space="preserve"> сельского поселения </w:t>
      </w:r>
      <w:r w:rsidRPr="00D44C45">
        <w:rPr>
          <w:rFonts w:ascii="Times New Roman" w:hAnsi="Times New Roman" w:cs="Times New Roman"/>
          <w:sz w:val="28"/>
          <w:szCs w:val="28"/>
        </w:rPr>
        <w:t xml:space="preserve">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w:t>
      </w:r>
      <w:r w:rsidRPr="00B51749">
        <w:rPr>
          <w:rFonts w:ascii="Times New Roman" w:hAnsi="Times New Roman" w:cs="Times New Roman"/>
          <w:sz w:val="28"/>
          <w:szCs w:val="28"/>
        </w:rPr>
        <w:t>бюджетных средств).</w:t>
      </w:r>
      <w:proofErr w:type="gramEnd"/>
    </w:p>
    <w:p w:rsidR="00050112" w:rsidRPr="00B51749"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B51749">
        <w:rPr>
          <w:rFonts w:ascii="Times New Roman" w:hAnsi="Times New Roman" w:cs="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050112" w:rsidRPr="00A970D1"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B51749">
        <w:rPr>
          <w:rFonts w:ascii="Times New Roman" w:hAnsi="Times New Roman" w:cs="Times New Roman"/>
          <w:sz w:val="28"/>
          <w:szCs w:val="28"/>
        </w:rPr>
        <w:t xml:space="preserve">2. </w:t>
      </w:r>
      <w:proofErr w:type="gramStart"/>
      <w:r w:rsidRPr="00B51749">
        <w:rPr>
          <w:rFonts w:ascii="Times New Roman" w:hAnsi="Times New Roman" w:cs="Times New Roman"/>
          <w:sz w:val="28"/>
          <w:szCs w:val="28"/>
        </w:rPr>
        <w:t xml:space="preserve">Постановка на учет бюджетных и денежных обязательств осуществляется в соответствии со </w:t>
      </w:r>
      <w:r w:rsidRPr="00A970D1">
        <w:rPr>
          <w:rFonts w:ascii="Times New Roman" w:hAnsi="Times New Roman" w:cs="Times New Roman"/>
          <w:sz w:val="28"/>
          <w:szCs w:val="28"/>
        </w:rPr>
        <w:t xml:space="preserve">Сведениями о бюджетном обязательстве и Сведениями о денежном обязательстве, реквизиты которых установлены в </w:t>
      </w:r>
      <w:r w:rsidRPr="00CE759F">
        <w:rPr>
          <w:rFonts w:ascii="Times New Roman" w:hAnsi="Times New Roman" w:cs="Times New Roman"/>
          <w:sz w:val="28"/>
          <w:szCs w:val="28"/>
        </w:rPr>
        <w:t xml:space="preserve">приложениях </w:t>
      </w:r>
      <w:r w:rsidRPr="00CE759F">
        <w:rPr>
          <w:rFonts w:ascii="Times New Roman" w:hAnsi="Times New Roman" w:cs="Times New Roman"/>
          <w:sz w:val="28"/>
          <w:szCs w:val="28"/>
          <w:lang w:val="en-US"/>
        </w:rPr>
        <w:t>N</w:t>
      </w:r>
      <w:r w:rsidRPr="00CE759F">
        <w:rPr>
          <w:rFonts w:ascii="Times New Roman" w:hAnsi="Times New Roman" w:cs="Times New Roman"/>
          <w:sz w:val="28"/>
          <w:szCs w:val="28"/>
        </w:rPr>
        <w:t xml:space="preserve"> 1 и </w:t>
      </w:r>
      <w:r w:rsidRPr="00CE759F">
        <w:rPr>
          <w:rFonts w:ascii="Times New Roman" w:hAnsi="Times New Roman" w:cs="Times New Roman"/>
          <w:sz w:val="28"/>
          <w:szCs w:val="28"/>
          <w:lang w:val="en-US"/>
        </w:rPr>
        <w:t>N</w:t>
      </w:r>
      <w:r w:rsidRPr="00CE759F">
        <w:rPr>
          <w:rFonts w:ascii="Times New Roman" w:hAnsi="Times New Roman" w:cs="Times New Roman"/>
          <w:sz w:val="28"/>
          <w:szCs w:val="28"/>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N 258н "О Порядке</w:t>
      </w:r>
      <w:proofErr w:type="gramEnd"/>
      <w:r w:rsidRPr="00CE759F">
        <w:rPr>
          <w:rFonts w:ascii="Times New Roman" w:hAnsi="Times New Roman" w:cs="Times New Roman"/>
          <w:sz w:val="28"/>
          <w:szCs w:val="28"/>
        </w:rPr>
        <w:t xml:space="preserve"> учета бюджетных и денежных обязательств получателей средств федерального бюджета территориальными органами Федерального казначейства" </w:t>
      </w:r>
      <w:r w:rsidRPr="00CE759F">
        <w:rPr>
          <w:rFonts w:ascii="Times New Roman" w:hAnsi="Times New Roman" w:cs="Times New Roman"/>
          <w:sz w:val="28"/>
          <w:szCs w:val="28"/>
        </w:rPr>
        <w:lastRenderedPageBreak/>
        <w:t>(далее - Порядок, утвержденный приказом Министерства финансов Российской Федерации N 258н).</w:t>
      </w:r>
    </w:p>
    <w:p w:rsidR="00050112" w:rsidRPr="00B51749"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970D1">
        <w:rPr>
          <w:rFonts w:ascii="Times New Roman" w:hAnsi="Times New Roman" w:cs="Times New Roman"/>
          <w:sz w:val="28"/>
          <w:szCs w:val="28"/>
        </w:rPr>
        <w:t xml:space="preserve">3. </w:t>
      </w:r>
      <w:proofErr w:type="gramStart"/>
      <w:r w:rsidRPr="00A970D1">
        <w:rPr>
          <w:rFonts w:ascii="Times New Roman" w:hAnsi="Times New Roman" w:cs="Times New Roman"/>
          <w:sz w:val="28"/>
          <w:szCs w:val="28"/>
        </w:rPr>
        <w:t>Сведения о бюд</w:t>
      </w:r>
      <w:r w:rsidRPr="00B51749">
        <w:rPr>
          <w:rFonts w:ascii="Times New Roman" w:hAnsi="Times New Roman" w:cs="Times New Roman"/>
          <w:sz w:val="28"/>
          <w:szCs w:val="28"/>
        </w:rPr>
        <w:t>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B51749">
        <w:rPr>
          <w:rFonts w:ascii="Times New Roman" w:hAnsi="Times New Roman" w:cs="Times New Roman"/>
          <w:sz w:val="28"/>
          <w:szCs w:val="28"/>
        </w:rPr>
        <w:t xml:space="preserve"> </w:t>
      </w:r>
      <w:proofErr w:type="gramStart"/>
      <w:r w:rsidRPr="00B51749">
        <w:rPr>
          <w:rFonts w:ascii="Times New Roman" w:hAnsi="Times New Roman" w:cs="Times New Roman"/>
          <w:sz w:val="28"/>
          <w:szCs w:val="28"/>
        </w:rPr>
        <w:t>порядке</w:t>
      </w:r>
      <w:proofErr w:type="gramEnd"/>
      <w:r w:rsidRPr="00B51749">
        <w:rPr>
          <w:rFonts w:ascii="Times New Roman" w:hAnsi="Times New Roman" w:cs="Times New Roman"/>
          <w:sz w:val="28"/>
          <w:szCs w:val="28"/>
        </w:rPr>
        <w:t xml:space="preserve"> (далее - уполномоченное лицо) от имени получателя средств </w:t>
      </w:r>
      <w:r>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091B1A">
        <w:rPr>
          <w:rFonts w:ascii="Times New Roman" w:hAnsi="Times New Roman" w:cs="Times New Roman"/>
          <w:sz w:val="28"/>
          <w:szCs w:val="28"/>
        </w:rPr>
        <w:t xml:space="preserve"> сельского поселения</w:t>
      </w:r>
      <w:r w:rsidRPr="00B51749">
        <w:rPr>
          <w:rFonts w:ascii="Times New Roman" w:hAnsi="Times New Roman" w:cs="Times New Roman"/>
          <w:sz w:val="28"/>
          <w:szCs w:val="28"/>
        </w:rPr>
        <w:t xml:space="preserve"> или органа Федерального казначейства в соответствующей информационной системе.</w:t>
      </w:r>
    </w:p>
    <w:p w:rsidR="00050112" w:rsidRPr="00E656B5"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B51749">
        <w:rPr>
          <w:rFonts w:ascii="Times New Roman" w:hAnsi="Times New Roman" w:cs="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Pr="00D44C45">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091B1A">
        <w:rPr>
          <w:rFonts w:ascii="Times New Roman" w:hAnsi="Times New Roman" w:cs="Times New Roman"/>
          <w:sz w:val="28"/>
          <w:szCs w:val="28"/>
        </w:rPr>
        <w:t xml:space="preserve"> сельского поселения </w:t>
      </w:r>
      <w:r w:rsidRPr="00B51749">
        <w:rPr>
          <w:rFonts w:ascii="Times New Roman" w:hAnsi="Times New Roman" w:cs="Times New Roman"/>
          <w:sz w:val="28"/>
          <w:szCs w:val="28"/>
        </w:rPr>
        <w:t xml:space="preserve">или органом Федерального </w:t>
      </w:r>
      <w:r w:rsidRPr="00E656B5">
        <w:rPr>
          <w:rFonts w:ascii="Times New Roman" w:hAnsi="Times New Roman" w:cs="Times New Roman"/>
          <w:sz w:val="28"/>
          <w:szCs w:val="28"/>
        </w:rPr>
        <w:t xml:space="preserve">казначейства с учетом положений пунктов </w:t>
      </w:r>
      <w:r w:rsidRPr="000B49AA">
        <w:rPr>
          <w:rFonts w:ascii="Times New Roman" w:hAnsi="Times New Roman" w:cs="Times New Roman"/>
          <w:sz w:val="28"/>
          <w:szCs w:val="28"/>
        </w:rPr>
        <w:t xml:space="preserve">8 и </w:t>
      </w:r>
      <w:r w:rsidRPr="00F72496">
        <w:rPr>
          <w:rFonts w:ascii="Times New Roman" w:hAnsi="Times New Roman" w:cs="Times New Roman"/>
          <w:sz w:val="28"/>
          <w:szCs w:val="28"/>
        </w:rPr>
        <w:t>20</w:t>
      </w:r>
      <w:r w:rsidRPr="00E656B5">
        <w:rPr>
          <w:rFonts w:ascii="Times New Roman" w:hAnsi="Times New Roman" w:cs="Times New Roman"/>
          <w:sz w:val="28"/>
          <w:szCs w:val="28"/>
        </w:rPr>
        <w:t xml:space="preserve"> настоящего Порядка.</w:t>
      </w:r>
    </w:p>
    <w:p w:rsidR="00050112" w:rsidRPr="00E656B5"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E656B5">
        <w:rPr>
          <w:rFonts w:ascii="Times New Roman" w:hAnsi="Times New Roman" w:cs="Times New Roman"/>
          <w:sz w:val="28"/>
          <w:szCs w:val="28"/>
        </w:rPr>
        <w:t xml:space="preserve">4. </w:t>
      </w:r>
      <w:hyperlink w:anchor="Par168" w:history="1">
        <w:proofErr w:type="gramStart"/>
        <w:r w:rsidRPr="00E656B5">
          <w:rPr>
            <w:rFonts w:ascii="Times New Roman" w:hAnsi="Times New Roman" w:cs="Times New Roman"/>
            <w:sz w:val="28"/>
            <w:szCs w:val="28"/>
          </w:rPr>
          <w:t>Сведения</w:t>
        </w:r>
      </w:hyperlink>
      <w:r w:rsidRPr="00E656B5">
        <w:rPr>
          <w:rFonts w:ascii="Times New Roman" w:hAnsi="Times New Roman" w:cs="Times New Roman"/>
          <w:sz w:val="28"/>
          <w:szCs w:val="28"/>
        </w:rPr>
        <w:t xml:space="preserve"> о бюджетном обязательстве и </w:t>
      </w:r>
      <w:hyperlink w:anchor="Par298" w:history="1">
        <w:r w:rsidRPr="00E656B5">
          <w:rPr>
            <w:rFonts w:ascii="Times New Roman" w:hAnsi="Times New Roman" w:cs="Times New Roman"/>
            <w:sz w:val="28"/>
            <w:szCs w:val="28"/>
          </w:rPr>
          <w:t>Сведения</w:t>
        </w:r>
      </w:hyperlink>
      <w:r w:rsidRPr="00E656B5">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получателем средств бюджета </w:t>
      </w:r>
      <w:r w:rsidR="00BD5C5E">
        <w:rPr>
          <w:rFonts w:ascii="Times New Roman" w:hAnsi="Times New Roman" w:cs="Times New Roman"/>
          <w:sz w:val="28"/>
          <w:szCs w:val="28"/>
        </w:rPr>
        <w:t>Луньгинско-Майданского</w:t>
      </w:r>
      <w:r w:rsidRPr="00091B1A">
        <w:rPr>
          <w:rFonts w:ascii="Times New Roman" w:hAnsi="Times New Roman" w:cs="Times New Roman"/>
          <w:sz w:val="28"/>
          <w:szCs w:val="28"/>
        </w:rPr>
        <w:t xml:space="preserve"> _ сельского поселения</w:t>
      </w:r>
      <w:r w:rsidRPr="00E656B5">
        <w:rPr>
          <w:rFonts w:ascii="Times New Roman" w:hAnsi="Times New Roman" w:cs="Times New Roman"/>
          <w:sz w:val="28"/>
          <w:szCs w:val="28"/>
        </w:rPr>
        <w:t xml:space="preserve">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050112" w:rsidRPr="00E656B5"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E656B5">
        <w:rPr>
          <w:rFonts w:ascii="Times New Roman" w:hAnsi="Times New Roman" w:cs="Times New Roman"/>
          <w:sz w:val="28"/>
          <w:szCs w:val="28"/>
        </w:rPr>
        <w:t xml:space="preserve">Получатель средств бюджета </w:t>
      </w:r>
      <w:r w:rsidR="00BD5C5E">
        <w:rPr>
          <w:rFonts w:ascii="Times New Roman" w:hAnsi="Times New Roman" w:cs="Times New Roman"/>
          <w:sz w:val="28"/>
          <w:szCs w:val="28"/>
        </w:rPr>
        <w:t>Луньгинско-Майданского</w:t>
      </w:r>
      <w:r w:rsidRPr="00AC7268">
        <w:rPr>
          <w:rFonts w:ascii="Times New Roman" w:hAnsi="Times New Roman" w:cs="Times New Roman"/>
          <w:sz w:val="28"/>
          <w:szCs w:val="28"/>
        </w:rPr>
        <w:t xml:space="preserve"> сельского поселения </w:t>
      </w:r>
      <w:r w:rsidRPr="00E656B5">
        <w:rPr>
          <w:rFonts w:ascii="Times New Roman" w:hAnsi="Times New Roman" w:cs="Times New Roman"/>
          <w:sz w:val="28"/>
          <w:szCs w:val="28"/>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050112" w:rsidRPr="00E656B5"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E656B5">
        <w:rPr>
          <w:rFonts w:ascii="Times New Roman" w:hAnsi="Times New Roman" w:cs="Times New Roman"/>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r w:rsidR="00BD5C5E">
        <w:rPr>
          <w:rFonts w:ascii="Times New Roman" w:hAnsi="Times New Roman" w:cs="Times New Roman"/>
          <w:sz w:val="28"/>
          <w:szCs w:val="28"/>
        </w:rPr>
        <w:t>Луньгинско-Майданского</w:t>
      </w:r>
      <w:r w:rsidRPr="00AC7268">
        <w:rPr>
          <w:rFonts w:ascii="Times New Roman" w:hAnsi="Times New Roman" w:cs="Times New Roman"/>
          <w:sz w:val="28"/>
          <w:szCs w:val="28"/>
        </w:rPr>
        <w:t xml:space="preserve"> сельского поселения</w:t>
      </w:r>
      <w:r w:rsidRPr="00E656B5">
        <w:rPr>
          <w:rFonts w:ascii="Times New Roman" w:hAnsi="Times New Roman" w:cs="Times New Roman"/>
          <w:sz w:val="28"/>
          <w:szCs w:val="28"/>
        </w:rPr>
        <w:t>.</w:t>
      </w:r>
    </w:p>
    <w:p w:rsidR="00050112" w:rsidRPr="00E656B5"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E656B5">
        <w:rPr>
          <w:rFonts w:ascii="Times New Roman" w:hAnsi="Times New Roman" w:cs="Times New Roman"/>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w:t>
      </w:r>
      <w:hyperlink w:anchor="Par536" w:history="1"/>
      <w:r w:rsidRPr="00E656B5">
        <w:rPr>
          <w:rFonts w:ascii="Times New Roman" w:hAnsi="Times New Roman" w:cs="Times New Roman"/>
          <w:sz w:val="28"/>
          <w:szCs w:val="28"/>
        </w:rPr>
        <w:t>к настоящему Порядку (далее соответственно - Перечень, документы-основания, документы, подтверждающие возникновение денежных обязательств).</w:t>
      </w:r>
    </w:p>
    <w:p w:rsidR="00050112" w:rsidRPr="00E656B5"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E656B5">
        <w:rPr>
          <w:rFonts w:ascii="Times New Roman" w:hAnsi="Times New Roman" w:cs="Times New Roman"/>
          <w:sz w:val="28"/>
          <w:szCs w:val="28"/>
        </w:rPr>
        <w:t xml:space="preserve">Информация, содержащаяся в Сведениях о бюджетном обязательстве и Сведениях о денежном обязательстве, должна соответствовать аналогичной </w:t>
      </w:r>
      <w:r w:rsidRPr="00E656B5">
        <w:rPr>
          <w:rFonts w:ascii="Times New Roman" w:hAnsi="Times New Roman" w:cs="Times New Roman"/>
          <w:sz w:val="28"/>
          <w:szCs w:val="28"/>
        </w:rPr>
        <w:lastRenderedPageBreak/>
        <w:t>информации, содержащейся в документе-основании и документе, подтверждающем возникновение денежного обязательства.</w:t>
      </w:r>
    </w:p>
    <w:p w:rsidR="00050112" w:rsidRPr="00E656B5"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E656B5">
        <w:rPr>
          <w:rFonts w:ascii="Times New Roman" w:hAnsi="Times New Roman" w:cs="Times New Roman"/>
          <w:sz w:val="28"/>
          <w:szCs w:val="28"/>
        </w:rPr>
        <w:t xml:space="preserve">6. </w:t>
      </w:r>
      <w:proofErr w:type="gramStart"/>
      <w:r w:rsidRPr="00E656B5">
        <w:rPr>
          <w:rFonts w:ascii="Times New Roman" w:hAnsi="Times New Roman" w:cs="Times New Roman"/>
          <w:sz w:val="28"/>
          <w:szCs w:val="28"/>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BD5C5E">
        <w:rPr>
          <w:rFonts w:ascii="Times New Roman" w:hAnsi="Times New Roman" w:cs="Times New Roman"/>
          <w:sz w:val="28"/>
          <w:szCs w:val="28"/>
        </w:rPr>
        <w:t>Луньгинско-Майданского</w:t>
      </w:r>
      <w:r w:rsidRPr="00AC7268">
        <w:rPr>
          <w:rFonts w:ascii="Times New Roman" w:hAnsi="Times New Roman" w:cs="Times New Roman"/>
          <w:sz w:val="28"/>
          <w:szCs w:val="28"/>
        </w:rPr>
        <w:t xml:space="preserve"> сельского поселения </w:t>
      </w:r>
      <w:r w:rsidRPr="00E656B5">
        <w:rPr>
          <w:rFonts w:ascii="Times New Roman" w:hAnsi="Times New Roman" w:cs="Times New Roman"/>
          <w:sz w:val="28"/>
          <w:szCs w:val="28"/>
        </w:rPr>
        <w:t>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w:t>
      </w:r>
      <w:proofErr w:type="gramEnd"/>
      <w:r w:rsidRPr="00E656B5">
        <w:rPr>
          <w:rFonts w:ascii="Times New Roman" w:hAnsi="Times New Roman" w:cs="Times New Roman"/>
          <w:sz w:val="28"/>
          <w:szCs w:val="28"/>
        </w:rPr>
        <w:t xml:space="preserve"> лица, имеющего право действовать от имени получателя средств бюджета </w:t>
      </w:r>
      <w:r w:rsidR="00BD5C5E">
        <w:rPr>
          <w:rFonts w:ascii="Times New Roman" w:hAnsi="Times New Roman" w:cs="Times New Roman"/>
          <w:sz w:val="28"/>
          <w:szCs w:val="28"/>
        </w:rPr>
        <w:t>Луньгинско-Майданского</w:t>
      </w:r>
      <w:r w:rsidRPr="00AC7268">
        <w:rPr>
          <w:rFonts w:ascii="Times New Roman" w:hAnsi="Times New Roman" w:cs="Times New Roman"/>
          <w:sz w:val="28"/>
          <w:szCs w:val="28"/>
        </w:rPr>
        <w:t xml:space="preserve"> сельского поселения</w:t>
      </w:r>
      <w:r w:rsidRPr="00E656B5">
        <w:rPr>
          <w:rFonts w:ascii="Times New Roman" w:hAnsi="Times New Roman" w:cs="Times New Roman"/>
          <w:sz w:val="28"/>
          <w:szCs w:val="28"/>
        </w:rPr>
        <w:t>.</w:t>
      </w:r>
    </w:p>
    <w:p w:rsidR="00050112" w:rsidRPr="003E322E"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E656B5">
        <w:rPr>
          <w:rFonts w:ascii="Times New Roman" w:hAnsi="Times New Roman" w:cs="Times New Roman"/>
          <w:sz w:val="28"/>
          <w:szCs w:val="28"/>
        </w:rPr>
        <w:t xml:space="preserve">7. При формировании Сведений о бюджетном обязательстве и Сведений о денежном обязательстве применяются справочники, реестры и классификаторы, </w:t>
      </w:r>
      <w:r w:rsidRPr="003E322E">
        <w:rPr>
          <w:rFonts w:ascii="Times New Roman" w:hAnsi="Times New Roman" w:cs="Times New Roman"/>
          <w:sz w:val="28"/>
          <w:szCs w:val="28"/>
        </w:rPr>
        <w:t>используемые в информационной системе, в соответствии с настоящим Порядком.</w:t>
      </w:r>
    </w:p>
    <w:p w:rsidR="00050112" w:rsidRPr="003E322E"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p>
    <w:p w:rsidR="00050112" w:rsidRPr="003E322E" w:rsidRDefault="00050112" w:rsidP="00050112">
      <w:pPr>
        <w:autoSpaceDE w:val="0"/>
        <w:autoSpaceDN w:val="0"/>
        <w:adjustRightInd w:val="0"/>
        <w:spacing w:after="0" w:line="240" w:lineRule="auto"/>
        <w:jc w:val="center"/>
        <w:rPr>
          <w:rFonts w:ascii="Times New Roman" w:hAnsi="Times New Roman" w:cs="Times New Roman"/>
          <w:sz w:val="28"/>
          <w:szCs w:val="28"/>
        </w:rPr>
      </w:pPr>
      <w:r w:rsidRPr="003E322E">
        <w:rPr>
          <w:rFonts w:ascii="Times New Roman" w:hAnsi="Times New Roman" w:cs="Times New Roman"/>
          <w:sz w:val="28"/>
          <w:szCs w:val="28"/>
        </w:rPr>
        <w:t>II. Постановка на учет бюджетных обязательств и внесение</w:t>
      </w:r>
      <w:r>
        <w:rPr>
          <w:rFonts w:ascii="Times New Roman" w:hAnsi="Times New Roman" w:cs="Times New Roman"/>
          <w:sz w:val="28"/>
          <w:szCs w:val="28"/>
        </w:rPr>
        <w:t xml:space="preserve"> </w:t>
      </w:r>
      <w:r w:rsidRPr="003E322E">
        <w:rPr>
          <w:rFonts w:ascii="Times New Roman" w:hAnsi="Times New Roman" w:cs="Times New Roman"/>
          <w:sz w:val="28"/>
          <w:szCs w:val="28"/>
        </w:rPr>
        <w:t>в них изменений</w:t>
      </w:r>
    </w:p>
    <w:p w:rsidR="00050112" w:rsidRPr="003E322E" w:rsidRDefault="00050112" w:rsidP="00050112">
      <w:pPr>
        <w:autoSpaceDE w:val="0"/>
        <w:autoSpaceDN w:val="0"/>
        <w:adjustRightInd w:val="0"/>
        <w:spacing w:after="0" w:line="240" w:lineRule="auto"/>
        <w:jc w:val="center"/>
        <w:rPr>
          <w:rFonts w:ascii="Times New Roman" w:hAnsi="Times New Roman" w:cs="Times New Roman"/>
          <w:sz w:val="28"/>
          <w:szCs w:val="28"/>
        </w:rPr>
      </w:pPr>
    </w:p>
    <w:p w:rsidR="00050112" w:rsidRPr="000B49AA"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8. </w:t>
      </w:r>
      <w:r w:rsidRPr="000B49AA">
        <w:rPr>
          <w:rFonts w:ascii="Times New Roman" w:hAnsi="Times New Roman" w:cs="Times New Roman"/>
          <w:sz w:val="28"/>
          <w:szCs w:val="28"/>
        </w:rPr>
        <w:t>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050112" w:rsidRPr="000B49AA"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B49AA">
        <w:rPr>
          <w:rFonts w:ascii="Times New Roman" w:hAnsi="Times New Roman" w:cs="Times New Roman"/>
          <w:sz w:val="28"/>
          <w:szCs w:val="28"/>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050112" w:rsidRPr="000B49AA"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0B49AA">
        <w:rPr>
          <w:rFonts w:ascii="Times New Roman" w:hAnsi="Times New Roman" w:cs="Times New Roman"/>
          <w:sz w:val="28"/>
          <w:szCs w:val="28"/>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w:t>
      </w:r>
      <w:r w:rsidR="00BD5C5E">
        <w:rPr>
          <w:rFonts w:ascii="Times New Roman" w:hAnsi="Times New Roman" w:cs="Times New Roman"/>
          <w:sz w:val="28"/>
          <w:szCs w:val="28"/>
        </w:rPr>
        <w:t>Луньгинско-Майданского</w:t>
      </w:r>
      <w:r w:rsidRPr="00AC7268">
        <w:rPr>
          <w:rFonts w:ascii="Times New Roman" w:hAnsi="Times New Roman" w:cs="Times New Roman"/>
          <w:sz w:val="28"/>
          <w:szCs w:val="28"/>
        </w:rPr>
        <w:t xml:space="preserve"> сельского поселения</w:t>
      </w:r>
      <w:r w:rsidRPr="000B49AA">
        <w:rPr>
          <w:rFonts w:ascii="Times New Roman" w:hAnsi="Times New Roman" w:cs="Times New Roman"/>
          <w:sz w:val="28"/>
          <w:szCs w:val="28"/>
        </w:rPr>
        <w:t xml:space="preserve"> в соответствии с порядком казначейского обслуживания, установленным Федеральным казначейством, типа бюджетного обязательства. </w:t>
      </w:r>
      <w:proofErr w:type="gramEnd"/>
    </w:p>
    <w:p w:rsidR="00050112" w:rsidRPr="000B49AA"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0B49AA">
        <w:rPr>
          <w:rFonts w:ascii="Times New Roman" w:hAnsi="Times New Roman" w:cs="Times New Roman"/>
          <w:sz w:val="28"/>
          <w:szCs w:val="28"/>
        </w:rPr>
        <w:t xml:space="preserve">б) получателем средств бюджета </w:t>
      </w:r>
      <w:r w:rsidR="00BD5C5E">
        <w:rPr>
          <w:rFonts w:ascii="Times New Roman" w:hAnsi="Times New Roman" w:cs="Times New Roman"/>
          <w:sz w:val="28"/>
          <w:szCs w:val="28"/>
        </w:rPr>
        <w:t>Луньгинско-Майданского</w:t>
      </w:r>
      <w:r w:rsidRPr="00AC7268">
        <w:rPr>
          <w:rFonts w:ascii="Times New Roman" w:hAnsi="Times New Roman" w:cs="Times New Roman"/>
          <w:sz w:val="28"/>
          <w:szCs w:val="28"/>
        </w:rPr>
        <w:t xml:space="preserve"> сельского поселения</w:t>
      </w:r>
      <w:r w:rsidRPr="000B49AA">
        <w:rPr>
          <w:rFonts w:ascii="Times New Roman" w:hAnsi="Times New Roman" w:cs="Times New Roman"/>
          <w:sz w:val="28"/>
          <w:szCs w:val="28"/>
        </w:rPr>
        <w:t>:</w:t>
      </w:r>
    </w:p>
    <w:p w:rsidR="00050112" w:rsidRPr="000B49AA"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0B49AA">
        <w:rPr>
          <w:rFonts w:ascii="Times New Roman" w:hAnsi="Times New Roman" w:cs="Times New Roman"/>
          <w:sz w:val="28"/>
          <w:szCs w:val="28"/>
        </w:rPr>
        <w:t>в части принимаемых бюджетных обязательств, возникших на основании документов-оснований, предусмотренных:</w:t>
      </w:r>
    </w:p>
    <w:p w:rsidR="00050112" w:rsidRPr="000B49AA"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0B49AA">
        <w:rPr>
          <w:rFonts w:ascii="Times New Roman" w:hAnsi="Times New Roman" w:cs="Times New Roman"/>
          <w:sz w:val="28"/>
          <w:szCs w:val="28"/>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050112" w:rsidRPr="008A2A92"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0B49AA">
        <w:rPr>
          <w:rFonts w:ascii="Times New Roman" w:hAnsi="Times New Roman" w:cs="Times New Roman"/>
          <w:sz w:val="28"/>
          <w:szCs w:val="28"/>
        </w:rPr>
        <w:t xml:space="preserve">пунктом 2 </w:t>
      </w:r>
      <w:r w:rsidRPr="008A2A92">
        <w:rPr>
          <w:rFonts w:ascii="Times New Roman" w:hAnsi="Times New Roman" w:cs="Times New Roman"/>
          <w:sz w:val="28"/>
          <w:szCs w:val="28"/>
        </w:rPr>
        <w:t xml:space="preserve">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w:t>
      </w:r>
      <w:r w:rsidRPr="00CE759F">
        <w:rPr>
          <w:rFonts w:ascii="Times New Roman" w:hAnsi="Times New Roman" w:cs="Times New Roman"/>
          <w:sz w:val="28"/>
          <w:szCs w:val="28"/>
        </w:rPr>
        <w:t xml:space="preserve">соответствии с подпунктом </w:t>
      </w:r>
      <w:r w:rsidRPr="00CE759F">
        <w:rPr>
          <w:rFonts w:ascii="Times New Roman" w:hAnsi="Times New Roman" w:cs="Times New Roman"/>
          <w:sz w:val="28"/>
          <w:szCs w:val="28"/>
        </w:rPr>
        <w:lastRenderedPageBreak/>
        <w:t>«а» пункта 26 Правил осуществления контроля, предусмотренного частями 5 и 5.1 статьи 99 Федерального закона "О контрактной системе в сфере закупок товаров</w:t>
      </w:r>
      <w:r w:rsidRPr="008A2A92">
        <w:rPr>
          <w:rFonts w:ascii="Times New Roman" w:hAnsi="Times New Roman" w:cs="Times New Roman"/>
          <w:sz w:val="28"/>
          <w:szCs w:val="28"/>
        </w:rPr>
        <w:t>, работ, услуг для обеспечения государственных и муниципальных нужд", утвержденных постановлением Правительства</w:t>
      </w:r>
      <w:proofErr w:type="gramEnd"/>
      <w:r w:rsidRPr="008A2A92">
        <w:rPr>
          <w:rFonts w:ascii="Times New Roman" w:hAnsi="Times New Roman" w:cs="Times New Roman"/>
          <w:sz w:val="28"/>
          <w:szCs w:val="28"/>
        </w:rPr>
        <w:t xml:space="preserve"> Российской Федерации от 6 августа 2020 г. N 1193;</w:t>
      </w:r>
    </w:p>
    <w:p w:rsidR="00050112" w:rsidRPr="008A2A92"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8A2A92">
        <w:rPr>
          <w:rFonts w:ascii="Times New Roman" w:hAnsi="Times New Roman" w:cs="Times New Roman"/>
          <w:sz w:val="28"/>
          <w:szCs w:val="28"/>
        </w:rPr>
        <w:t>в части принятых бюджетных обязательств, возникших на основании документов-оснований, предусмотренных:</w:t>
      </w:r>
    </w:p>
    <w:p w:rsidR="00050112" w:rsidRPr="00CE759F"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CE759F">
        <w:rPr>
          <w:rFonts w:ascii="Times New Roman" w:hAnsi="Times New Roman" w:cs="Times New Roman"/>
          <w:sz w:val="28"/>
          <w:szCs w:val="28"/>
        </w:rPr>
        <w:t xml:space="preserve"> 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050112" w:rsidRPr="008A2A92"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CE759F">
        <w:rPr>
          <w:rFonts w:ascii="Times New Roman" w:hAnsi="Times New Roman" w:cs="Times New Roman"/>
          <w:sz w:val="28"/>
          <w:szCs w:val="28"/>
        </w:rPr>
        <w:t>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w:t>
      </w:r>
      <w:r>
        <w:rPr>
          <w:rFonts w:ascii="Times New Roman" w:hAnsi="Times New Roman" w:cs="Times New Roman"/>
          <w:sz w:val="28"/>
          <w:szCs w:val="28"/>
        </w:rPr>
        <w:t>ванных пунктах графы 2 Перечня;</w:t>
      </w:r>
      <w:r w:rsidRPr="008A2A92">
        <w:rPr>
          <w:rFonts w:ascii="Times New Roman" w:hAnsi="Times New Roman" w:cs="Times New Roman"/>
          <w:sz w:val="28"/>
          <w:szCs w:val="28"/>
        </w:rPr>
        <w:t xml:space="preserve"> </w:t>
      </w:r>
      <w:proofErr w:type="gramEnd"/>
    </w:p>
    <w:p w:rsidR="00050112" w:rsidRPr="000B49AA"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CE759F">
        <w:rPr>
          <w:rFonts w:ascii="Times New Roman" w:hAnsi="Times New Roman" w:cs="Times New Roman"/>
          <w:sz w:val="28"/>
          <w:szCs w:val="28"/>
        </w:rPr>
        <w:t>пунктами 5 - 9 графы 2 Перечня - не позднее семи рабочих дней со дня их заключения;</w:t>
      </w:r>
    </w:p>
    <w:p w:rsidR="00050112" w:rsidRPr="000B49AA"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0B49AA">
        <w:rPr>
          <w:rFonts w:ascii="Times New Roman" w:hAnsi="Times New Roman" w:cs="Times New Roman"/>
          <w:sz w:val="28"/>
          <w:szCs w:val="28"/>
        </w:rPr>
        <w:t>пунктами 3 - 9 графы 2 Перечня, содержащих сведения, составляющие государственную тайну - не позднее шести рабочих дней со дня их заключения;</w:t>
      </w:r>
    </w:p>
    <w:p w:rsidR="00050112" w:rsidRPr="000B49AA"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0B49AA">
        <w:rPr>
          <w:rFonts w:ascii="Times New Roman" w:hAnsi="Times New Roman" w:cs="Times New Roman"/>
          <w:sz w:val="28"/>
          <w:szCs w:val="28"/>
        </w:rPr>
        <w:t>пунктом 10 гр</w:t>
      </w:r>
      <w:r>
        <w:rPr>
          <w:rFonts w:ascii="Times New Roman" w:hAnsi="Times New Roman" w:cs="Times New Roman"/>
          <w:sz w:val="28"/>
          <w:szCs w:val="28"/>
        </w:rPr>
        <w:t xml:space="preserve">афы 2 Перечня, - не позднее </w:t>
      </w:r>
      <w:r w:rsidRPr="00CE759F">
        <w:rPr>
          <w:rFonts w:ascii="Times New Roman" w:hAnsi="Times New Roman" w:cs="Times New Roman"/>
          <w:sz w:val="28"/>
          <w:szCs w:val="28"/>
        </w:rPr>
        <w:t>семи рабочих дней, следующих за днем доведения лимитов бюджетных обязательств</w:t>
      </w:r>
      <w:r w:rsidRPr="000B49AA">
        <w:rPr>
          <w:rFonts w:ascii="Times New Roman" w:hAnsi="Times New Roman" w:cs="Times New Roman"/>
          <w:sz w:val="28"/>
          <w:szCs w:val="28"/>
        </w:rPr>
        <w:t xml:space="preserve"> на принятие и исполнение получателем средств бюджета </w:t>
      </w:r>
      <w:r w:rsidR="00BD5C5E">
        <w:rPr>
          <w:rFonts w:ascii="Times New Roman" w:hAnsi="Times New Roman" w:cs="Times New Roman"/>
          <w:sz w:val="28"/>
          <w:szCs w:val="28"/>
        </w:rPr>
        <w:t>Луньгинско-Майданского</w:t>
      </w:r>
      <w:r w:rsidRPr="00AC7268">
        <w:rPr>
          <w:rFonts w:ascii="Times New Roman" w:hAnsi="Times New Roman" w:cs="Times New Roman"/>
          <w:sz w:val="28"/>
          <w:szCs w:val="28"/>
        </w:rPr>
        <w:t xml:space="preserve"> сельского поселения </w:t>
      </w:r>
      <w:r w:rsidRPr="000B49AA">
        <w:rPr>
          <w:rFonts w:ascii="Times New Roman" w:hAnsi="Times New Roman" w:cs="Times New Roman"/>
          <w:sz w:val="28"/>
          <w:szCs w:val="28"/>
        </w:rPr>
        <w:t>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w:t>
      </w:r>
      <w:proofErr w:type="gramEnd"/>
      <w:r w:rsidRPr="000B49AA">
        <w:rPr>
          <w:rFonts w:ascii="Times New Roman" w:hAnsi="Times New Roman" w:cs="Times New Roman"/>
          <w:sz w:val="28"/>
          <w:szCs w:val="28"/>
        </w:rPr>
        <w:t xml:space="preserve"> доведенных лимитов бюджетных обязательств на соответствующие цели;</w:t>
      </w:r>
    </w:p>
    <w:p w:rsidR="00050112" w:rsidRPr="000B49AA"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0B49AA">
        <w:rPr>
          <w:rFonts w:ascii="Times New Roman" w:hAnsi="Times New Roman" w:cs="Times New Roman"/>
          <w:sz w:val="28"/>
          <w:szCs w:val="28"/>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r w:rsidR="00BD5C5E">
        <w:rPr>
          <w:rFonts w:ascii="Times New Roman" w:hAnsi="Times New Roman" w:cs="Times New Roman"/>
          <w:sz w:val="28"/>
          <w:szCs w:val="28"/>
        </w:rPr>
        <w:t>Луньгинско-Майданского</w:t>
      </w:r>
      <w:r w:rsidRPr="00AC7268">
        <w:rPr>
          <w:rFonts w:ascii="Times New Roman" w:hAnsi="Times New Roman" w:cs="Times New Roman"/>
          <w:sz w:val="28"/>
          <w:szCs w:val="28"/>
        </w:rPr>
        <w:t xml:space="preserve"> сельского поселения </w:t>
      </w:r>
      <w:r w:rsidRPr="000B49AA">
        <w:rPr>
          <w:rFonts w:ascii="Times New Roman" w:hAnsi="Times New Roman" w:cs="Times New Roman"/>
          <w:sz w:val="28"/>
          <w:szCs w:val="28"/>
        </w:rPr>
        <w:t>-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Pr="00050112">
        <w:rPr>
          <w:rFonts w:ascii="Times New Roman" w:hAnsi="Times New Roman" w:cs="Times New Roman"/>
          <w:sz w:val="28"/>
          <w:szCs w:val="28"/>
        </w:rPr>
        <w:t xml:space="preserve"> </w:t>
      </w:r>
      <w:r w:rsidR="00BD5C5E">
        <w:rPr>
          <w:rFonts w:ascii="Times New Roman" w:hAnsi="Times New Roman" w:cs="Times New Roman"/>
          <w:sz w:val="28"/>
          <w:szCs w:val="28"/>
        </w:rPr>
        <w:t>Луньгинско-Майданского</w:t>
      </w:r>
      <w:r w:rsidRPr="000B49AA">
        <w:rPr>
          <w:rFonts w:ascii="Times New Roman" w:hAnsi="Times New Roman" w:cs="Times New Roman"/>
          <w:sz w:val="28"/>
          <w:szCs w:val="28"/>
        </w:rPr>
        <w:t xml:space="preserve"> </w:t>
      </w:r>
      <w:r w:rsidRPr="00AC7268">
        <w:rPr>
          <w:rFonts w:ascii="Times New Roman" w:hAnsi="Times New Roman" w:cs="Times New Roman"/>
          <w:sz w:val="28"/>
          <w:szCs w:val="28"/>
        </w:rPr>
        <w:t xml:space="preserve"> сельского поселения</w:t>
      </w:r>
      <w:r w:rsidRPr="000B49AA">
        <w:rPr>
          <w:rFonts w:ascii="Times New Roman" w:hAnsi="Times New Roman" w:cs="Times New Roman"/>
          <w:sz w:val="28"/>
          <w:szCs w:val="28"/>
        </w:rPr>
        <w:t xml:space="preserve"> по исполнению исполнительного документа, решения налогового органа о взыскании налога, сбора, страхового взноса, пеней</w:t>
      </w:r>
      <w:proofErr w:type="gramEnd"/>
      <w:r w:rsidRPr="000B49AA">
        <w:rPr>
          <w:rFonts w:ascii="Times New Roman" w:hAnsi="Times New Roman" w:cs="Times New Roman"/>
          <w:sz w:val="28"/>
          <w:szCs w:val="28"/>
        </w:rPr>
        <w:t xml:space="preserve">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050112" w:rsidRPr="00CC30A3"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CC30A3">
        <w:rPr>
          <w:rFonts w:ascii="Times New Roman" w:hAnsi="Times New Roman" w:cs="Times New Roman"/>
          <w:sz w:val="28"/>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050112" w:rsidRPr="00CC30A3"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CC30A3">
        <w:rPr>
          <w:rFonts w:ascii="Times New Roman" w:hAnsi="Times New Roman" w:cs="Times New Roman"/>
          <w:sz w:val="28"/>
          <w:szCs w:val="28"/>
        </w:rPr>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r w:rsidRPr="00CC30A3">
        <w:rPr>
          <w:rFonts w:ascii="Times New Roman" w:hAnsi="Times New Roman" w:cs="Times New Roman"/>
          <w:sz w:val="28"/>
          <w:szCs w:val="28"/>
        </w:rPr>
        <w:lastRenderedPageBreak/>
        <w:t>пункта 8 настоящего Порядка с указанием учетного номера бюджетного обязательства, в которое вносится изменение.</w:t>
      </w:r>
    </w:p>
    <w:p w:rsidR="00050112" w:rsidRPr="00CC30A3"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CC30A3">
        <w:rPr>
          <w:rFonts w:ascii="Times New Roman" w:hAnsi="Times New Roman" w:cs="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050112" w:rsidRPr="00CC30A3"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CC30A3">
        <w:rPr>
          <w:rFonts w:ascii="Times New Roman" w:hAnsi="Times New Roman" w:cs="Times New Roman"/>
          <w:sz w:val="28"/>
          <w:szCs w:val="28"/>
        </w:rPr>
        <w:t>В случае внесения изменений в бюджетное обязательство в связи с внесением изменений в документ-основание</w:t>
      </w:r>
      <w:proofErr w:type="gramEnd"/>
      <w:r w:rsidRPr="00CC30A3">
        <w:rPr>
          <w:rFonts w:ascii="Times New Roman" w:hAnsi="Times New Roman" w:cs="Times New Roman"/>
          <w:sz w:val="28"/>
          <w:szCs w:val="28"/>
        </w:rPr>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 </w:t>
      </w:r>
      <w:r w:rsidRPr="00CC30A3">
        <w:rPr>
          <w:rFonts w:ascii="Times New Roman" w:hAnsi="Times New Roman" w:cs="Times New Roman"/>
          <w:sz w:val="28"/>
          <w:szCs w:val="28"/>
        </w:rPr>
        <w:t>в орган Федерального казначейства одновременно с формированием Сведений о бюджетном обязательстве.</w:t>
      </w:r>
    </w:p>
    <w:p w:rsidR="00050112" w:rsidRPr="00CC30A3"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CC30A3">
        <w:rPr>
          <w:rFonts w:ascii="Times New Roman" w:hAnsi="Times New Roman" w:cs="Times New Roman"/>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w:t>
      </w:r>
      <w:r w:rsidRPr="00CC30A3">
        <w:rPr>
          <w:rFonts w:ascii="Times New Roman" w:hAnsi="Times New Roman" w:cs="Times New Roman"/>
          <w:sz w:val="28"/>
          <w:szCs w:val="28"/>
        </w:rPr>
        <w:t>,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050112" w:rsidRPr="00CC30A3"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bookmarkStart w:id="2" w:name="Par96"/>
      <w:bookmarkEnd w:id="2"/>
      <w:proofErr w:type="gramStart"/>
      <w:r w:rsidRPr="00CC30A3">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w:t>
      </w:r>
      <w:r w:rsidRPr="00CC30A3">
        <w:rPr>
          <w:rFonts w:ascii="Times New Roman" w:hAnsi="Times New Roman" w:cs="Times New Roman"/>
          <w:sz w:val="28"/>
          <w:szCs w:val="28"/>
        </w:rPr>
        <w:t xml:space="preserve">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roofErr w:type="gramEnd"/>
    </w:p>
    <w:p w:rsidR="00050112" w:rsidRPr="0092027F"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CC30A3">
        <w:rPr>
          <w:rFonts w:ascii="Times New Roman" w:hAnsi="Times New Roman" w:cs="Times New Roman"/>
          <w:sz w:val="28"/>
          <w:szCs w:val="28"/>
        </w:rPr>
        <w:t xml:space="preserve">соответствие информации о бюджетном обязательстве, указанной в Сведениях о </w:t>
      </w:r>
      <w:r w:rsidRPr="0092027F">
        <w:rPr>
          <w:rFonts w:ascii="Times New Roman" w:hAnsi="Times New Roman" w:cs="Times New Roman"/>
          <w:sz w:val="28"/>
          <w:szCs w:val="28"/>
        </w:rPr>
        <w:t xml:space="preserve">бюджетном обязательстве, составу информации, подлежащей включению в Сведения о бюджетном обязательстве в соответствии с приложением </w:t>
      </w:r>
      <w:r>
        <w:rPr>
          <w:rFonts w:ascii="Times New Roman" w:hAnsi="Times New Roman" w:cs="Times New Roman"/>
          <w:sz w:val="28"/>
          <w:szCs w:val="28"/>
          <w:lang w:val="en-US"/>
        </w:rPr>
        <w:t>N</w:t>
      </w:r>
      <w:r w:rsidRPr="0092027F">
        <w:rPr>
          <w:rFonts w:ascii="Times New Roman" w:hAnsi="Times New Roman" w:cs="Times New Roman"/>
          <w:sz w:val="28"/>
          <w:szCs w:val="28"/>
        </w:rPr>
        <w:t xml:space="preserve"> 1 к </w:t>
      </w:r>
      <w:r w:rsidRPr="00CE759F">
        <w:rPr>
          <w:rFonts w:ascii="Times New Roman" w:hAnsi="Times New Roman" w:cs="Times New Roman"/>
          <w:sz w:val="28"/>
          <w:szCs w:val="28"/>
        </w:rPr>
        <w:t>Порядку, утвержденному приказом Министерства финансов Российской Федерации N 258н;</w:t>
      </w:r>
    </w:p>
    <w:p w:rsidR="00050112" w:rsidRPr="0092027F"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bookmarkStart w:id="3" w:name="Par101"/>
      <w:bookmarkEnd w:id="3"/>
      <w:proofErr w:type="spellStart"/>
      <w:r w:rsidRPr="0092027F">
        <w:rPr>
          <w:rFonts w:ascii="Times New Roman" w:hAnsi="Times New Roman" w:cs="Times New Roman"/>
          <w:sz w:val="28"/>
          <w:szCs w:val="28"/>
        </w:rPr>
        <w:t>непревышение</w:t>
      </w:r>
      <w:proofErr w:type="spellEnd"/>
      <w:r w:rsidRPr="0092027F">
        <w:rPr>
          <w:rFonts w:ascii="Times New Roman" w:hAnsi="Times New Roman" w:cs="Times New Roman"/>
          <w:sz w:val="28"/>
          <w:szCs w:val="28"/>
        </w:rPr>
        <w:t xml:space="preserve"> суммы бюджетного обязательства по соответствующим кодам классификации расходов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w:t>
      </w:r>
      <w:r w:rsidRPr="0092027F">
        <w:rPr>
          <w:rFonts w:ascii="Times New Roman" w:hAnsi="Times New Roman" w:cs="Times New Roman"/>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w:t>
      </w:r>
      <w:r w:rsidRPr="00CE759F">
        <w:rPr>
          <w:rFonts w:ascii="Times New Roman" w:hAnsi="Times New Roman" w:cs="Times New Roman"/>
          <w:sz w:val="28"/>
          <w:szCs w:val="28"/>
        </w:rPr>
        <w:t>отдельно для текущего финансового года, для первого и для второго года планового периода;</w:t>
      </w:r>
    </w:p>
    <w:p w:rsidR="00050112" w:rsidRPr="0092027F"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bookmarkStart w:id="4" w:name="Par102"/>
      <w:bookmarkEnd w:id="4"/>
      <w:r w:rsidRPr="0092027F">
        <w:rPr>
          <w:rFonts w:ascii="Times New Roman" w:hAnsi="Times New Roman" w:cs="Times New Roman"/>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w:t>
      </w:r>
      <w:r w:rsidRPr="0092027F">
        <w:rPr>
          <w:rFonts w:ascii="Times New Roman" w:hAnsi="Times New Roman" w:cs="Times New Roman"/>
          <w:sz w:val="28"/>
          <w:szCs w:val="28"/>
        </w:rPr>
        <w:t>, указанному в Сведениях о бюджетном обя</w:t>
      </w:r>
      <w:r>
        <w:rPr>
          <w:rFonts w:ascii="Times New Roman" w:hAnsi="Times New Roman" w:cs="Times New Roman"/>
          <w:sz w:val="28"/>
          <w:szCs w:val="28"/>
        </w:rPr>
        <w:t>зательстве, документе-основании;</w:t>
      </w:r>
    </w:p>
    <w:p w:rsidR="00050112" w:rsidRPr="0092027F"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92027F">
        <w:rPr>
          <w:rFonts w:ascii="Times New Roman" w:hAnsi="Times New Roman" w:cs="Times New Roman"/>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Pr>
          <w:rFonts w:ascii="Times New Roman" w:hAnsi="Times New Roman" w:cs="Times New Roman"/>
          <w:sz w:val="28"/>
          <w:szCs w:val="28"/>
          <w:lang w:val="en-US"/>
        </w:rPr>
        <w:t>N</w:t>
      </w:r>
      <w:r w:rsidRPr="0092027F">
        <w:rPr>
          <w:rFonts w:ascii="Times New Roman" w:hAnsi="Times New Roman" w:cs="Times New Roman"/>
          <w:sz w:val="28"/>
          <w:szCs w:val="28"/>
        </w:rPr>
        <w:t xml:space="preserve"> </w:t>
      </w:r>
      <w:proofErr w:type="spellStart"/>
      <w:r w:rsidRPr="0092027F">
        <w:rPr>
          <w:rFonts w:ascii="Times New Roman" w:hAnsi="Times New Roman" w:cs="Times New Roman"/>
          <w:sz w:val="28"/>
          <w:szCs w:val="28"/>
        </w:rPr>
        <w:t>Зн</w:t>
      </w:r>
      <w:proofErr w:type="spellEnd"/>
      <w:r w:rsidRPr="0092027F">
        <w:rPr>
          <w:rFonts w:ascii="Times New Roman" w:hAnsi="Times New Roman" w:cs="Times New Roman"/>
          <w:sz w:val="28"/>
          <w:szCs w:val="28"/>
        </w:rPr>
        <w:t xml:space="preserve"> (далее - идентификатор государственного контракта (контракта, договора, соглашения)), в случае, если по государственному контракту (контракту, </w:t>
      </w:r>
      <w:r w:rsidRPr="0092027F">
        <w:rPr>
          <w:rFonts w:ascii="Times New Roman" w:hAnsi="Times New Roman" w:cs="Times New Roman"/>
          <w:sz w:val="28"/>
          <w:szCs w:val="28"/>
        </w:rPr>
        <w:lastRenderedPageBreak/>
        <w:t>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w:t>
      </w:r>
      <w:proofErr w:type="gramEnd"/>
      <w:r w:rsidRPr="0092027F">
        <w:rPr>
          <w:rFonts w:ascii="Times New Roman" w:hAnsi="Times New Roman" w:cs="Times New Roman"/>
          <w:sz w:val="28"/>
          <w:szCs w:val="28"/>
        </w:rPr>
        <w:t xml:space="preserve"> </w:t>
      </w:r>
      <w:proofErr w:type="gramStart"/>
      <w:r w:rsidRPr="0092027F">
        <w:rPr>
          <w:rFonts w:ascii="Times New Roman" w:hAnsi="Times New Roman" w:cs="Times New Roman"/>
          <w:sz w:val="28"/>
          <w:szCs w:val="28"/>
        </w:rPr>
        <w:t xml:space="preserve">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Pr>
          <w:rFonts w:ascii="Times New Roman" w:hAnsi="Times New Roman" w:cs="Times New Roman"/>
          <w:sz w:val="28"/>
          <w:szCs w:val="28"/>
          <w:lang w:val="en-US"/>
        </w:rPr>
        <w:t>N</w:t>
      </w:r>
      <w:r w:rsidRPr="0092027F">
        <w:rPr>
          <w:rFonts w:ascii="Times New Roman" w:hAnsi="Times New Roman" w:cs="Times New Roman"/>
          <w:sz w:val="28"/>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Pr>
          <w:rFonts w:ascii="Times New Roman" w:hAnsi="Times New Roman" w:cs="Times New Roman"/>
          <w:sz w:val="28"/>
          <w:szCs w:val="28"/>
          <w:lang w:val="en-US"/>
        </w:rPr>
        <w:t>N</w:t>
      </w:r>
      <w:r w:rsidRPr="0092027F">
        <w:rPr>
          <w:rFonts w:ascii="Times New Roman" w:hAnsi="Times New Roman" w:cs="Times New Roman"/>
          <w:sz w:val="28"/>
          <w:szCs w:val="28"/>
        </w:rPr>
        <w:t xml:space="preserve"> 275н;</w:t>
      </w:r>
      <w:proofErr w:type="gramEnd"/>
    </w:p>
    <w:p w:rsidR="00050112" w:rsidRPr="0092027F" w:rsidRDefault="00050112" w:rsidP="00050112">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92027F">
        <w:rPr>
          <w:rFonts w:ascii="Times New Roman" w:eastAsia="Times New Roman" w:hAnsi="Times New Roman" w:cs="Times New Roman"/>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50112" w:rsidRPr="0092027F"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92027F">
        <w:rPr>
          <w:rFonts w:ascii="Times New Roman" w:hAnsi="Times New Roman" w:cs="Times New Roman"/>
          <w:sz w:val="28"/>
          <w:szCs w:val="28"/>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050112" w:rsidRPr="00015073"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2027F">
        <w:rPr>
          <w:rFonts w:ascii="Times New Roman" w:hAnsi="Times New Roman" w:cs="Times New Roman"/>
          <w:sz w:val="28"/>
          <w:szCs w:val="28"/>
        </w:rPr>
        <w:t xml:space="preserve">При постановке на учет бюджетного обязательства (внесения изменений в поставленное на учет бюджетное обязательство) </w:t>
      </w:r>
      <w:r w:rsidRPr="00A419D7">
        <w:rPr>
          <w:rFonts w:ascii="Times New Roman" w:hAnsi="Times New Roman" w:cs="Times New Roman"/>
          <w:sz w:val="28"/>
          <w:szCs w:val="28"/>
        </w:rPr>
        <w:t>орган Федерального казначейства</w:t>
      </w:r>
      <w:r w:rsidRPr="0092027F">
        <w:rPr>
          <w:rFonts w:ascii="Times New Roman" w:hAnsi="Times New Roman" w:cs="Times New Roman"/>
          <w:sz w:val="28"/>
          <w:szCs w:val="28"/>
        </w:rPr>
        <w:t xml:space="preserve">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w:t>
      </w:r>
      <w:proofErr w:type="gramEnd"/>
      <w:r w:rsidRPr="00194E75">
        <w:rPr>
          <w:rFonts w:ascii="Times New Roman" w:hAnsi="Times New Roman" w:cs="Times New Roman"/>
          <w:sz w:val="28"/>
          <w:szCs w:val="28"/>
        </w:rPr>
        <w:t xml:space="preserve"> </w:t>
      </w:r>
      <w:r w:rsidRPr="0092027F">
        <w:rPr>
          <w:rFonts w:ascii="Times New Roman" w:hAnsi="Times New Roman" w:cs="Times New Roman"/>
          <w:sz w:val="28"/>
          <w:szCs w:val="28"/>
        </w:rPr>
        <w:t>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w:t>
      </w:r>
      <w:r w:rsidRPr="005F2908">
        <w:rPr>
          <w:rFonts w:ascii="Times New Roman" w:hAnsi="Times New Roman" w:cs="Times New Roman"/>
          <w:sz w:val="28"/>
          <w:szCs w:val="28"/>
        </w:rPr>
        <w:t xml:space="preserve"> постановлением Правительства Российской Федерации от 24 октября 2018 г. </w:t>
      </w:r>
      <w:r>
        <w:rPr>
          <w:rFonts w:ascii="Times New Roman" w:hAnsi="Times New Roman" w:cs="Times New Roman"/>
          <w:sz w:val="28"/>
          <w:szCs w:val="28"/>
          <w:lang w:val="en-US"/>
        </w:rPr>
        <w:t>N</w:t>
      </w:r>
      <w:r w:rsidRPr="005F2908">
        <w:rPr>
          <w:rFonts w:ascii="Times New Roman" w:hAnsi="Times New Roman" w:cs="Times New Roman"/>
          <w:sz w:val="28"/>
          <w:szCs w:val="28"/>
        </w:rPr>
        <w:t xml:space="preserve"> 1268.</w:t>
      </w:r>
    </w:p>
    <w:p w:rsidR="00050112" w:rsidRPr="00061B65"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61B65">
        <w:rPr>
          <w:rFonts w:ascii="Times New Roman" w:hAnsi="Times New Roman" w:cs="Times New Roman"/>
          <w:sz w:val="28"/>
          <w:szCs w:val="28"/>
        </w:rPr>
        <w:t xml:space="preserve">12. </w:t>
      </w:r>
      <w:proofErr w:type="gramStart"/>
      <w:r w:rsidRPr="00061B65">
        <w:rPr>
          <w:rFonts w:ascii="Times New Roman" w:hAnsi="Times New Roman" w:cs="Times New Roman"/>
          <w:sz w:val="28"/>
          <w:szCs w:val="28"/>
        </w:rPr>
        <w:t xml:space="preserve">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 </w:t>
      </w:r>
      <w:r w:rsidRPr="00061B65">
        <w:rPr>
          <w:rFonts w:ascii="Times New Roman" w:hAnsi="Times New Roman" w:cs="Times New Roman"/>
          <w:sz w:val="28"/>
          <w:szCs w:val="28"/>
        </w:rPr>
        <w:t>извещение о постановке на учет (изменении) бюджетного обязательства, реквизиты которого установлены в Приложении N 12 к Порядку, утвержденному</w:t>
      </w:r>
      <w:proofErr w:type="gramEnd"/>
      <w:r w:rsidRPr="00061B65">
        <w:rPr>
          <w:rFonts w:ascii="Times New Roman" w:hAnsi="Times New Roman" w:cs="Times New Roman"/>
          <w:sz w:val="28"/>
          <w:szCs w:val="28"/>
        </w:rPr>
        <w:t xml:space="preserve"> приказом Министерства финансов Российской Федерации N 258н (далее - Извещение о бюджетном обязательстве).</w:t>
      </w:r>
    </w:p>
    <w:p w:rsidR="00050112" w:rsidRPr="00061B65"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61B65">
        <w:rPr>
          <w:rFonts w:ascii="Times New Roman" w:hAnsi="Times New Roman" w:cs="Times New Roman"/>
          <w:sz w:val="28"/>
          <w:szCs w:val="28"/>
        </w:rPr>
        <w:t xml:space="preserve">Извещение о бюджетном обязательстве направляется органом Федерального казначейства получателю средств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w:t>
      </w:r>
      <w:r w:rsidRPr="00061B65">
        <w:rPr>
          <w:rFonts w:ascii="Times New Roman" w:hAnsi="Times New Roman" w:cs="Times New Roman"/>
          <w:sz w:val="28"/>
          <w:szCs w:val="28"/>
        </w:rPr>
        <w:t>:</w:t>
      </w:r>
    </w:p>
    <w:p w:rsidR="00050112" w:rsidRPr="00061B65"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61B65">
        <w:rPr>
          <w:rFonts w:ascii="Times New Roman" w:hAnsi="Times New Roman" w:cs="Times New Roman"/>
          <w:sz w:val="28"/>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050112" w:rsidRPr="00061B65"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61B65">
        <w:rPr>
          <w:rFonts w:ascii="Times New Roman" w:hAnsi="Times New Roman" w:cs="Times New Roman"/>
          <w:sz w:val="28"/>
          <w:szCs w:val="28"/>
        </w:rPr>
        <w:lastRenderedPageBreak/>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050112" w:rsidRPr="00061B65"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61B65">
        <w:rPr>
          <w:rFonts w:ascii="Times New Roman" w:hAnsi="Times New Roman" w:cs="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50112" w:rsidRPr="00061B65"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61B65">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050112" w:rsidRPr="00061B65"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61B65">
        <w:rPr>
          <w:rFonts w:ascii="Times New Roman" w:hAnsi="Times New Roman" w:cs="Times New Roman"/>
          <w:sz w:val="28"/>
          <w:szCs w:val="28"/>
        </w:rPr>
        <w:t xml:space="preserve">с 1 по 8 разряд - код получателя средств </w:t>
      </w:r>
      <w:r w:rsidRPr="00966D21">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w:t>
      </w:r>
      <w:r w:rsidRPr="00966D21">
        <w:rPr>
          <w:rFonts w:ascii="Times New Roman" w:hAnsi="Times New Roman" w:cs="Times New Roman"/>
          <w:sz w:val="28"/>
          <w:szCs w:val="28"/>
        </w:rPr>
        <w:t xml:space="preserve"> </w:t>
      </w:r>
      <w:r w:rsidRPr="00061B65">
        <w:rPr>
          <w:rFonts w:ascii="Times New Roman" w:hAnsi="Times New Roman" w:cs="Times New Roman"/>
          <w:sz w:val="28"/>
          <w:szCs w:val="28"/>
        </w:rPr>
        <w:t>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050112" w:rsidRPr="00061B65"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61B65">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050112" w:rsidRPr="00061B65"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61B65">
        <w:rPr>
          <w:rFonts w:ascii="Times New Roman" w:hAnsi="Times New Roman" w:cs="Times New Roman"/>
          <w:sz w:val="28"/>
          <w:szCs w:val="28"/>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050112" w:rsidRPr="00061B65"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61B65">
        <w:rPr>
          <w:rFonts w:ascii="Times New Roman" w:hAnsi="Times New Roman" w:cs="Times New Roman"/>
          <w:sz w:val="28"/>
          <w:szCs w:val="28"/>
        </w:rPr>
        <w:t xml:space="preserve">13. Одно поставленное на учет бюджетное обязательство может содержать несколько кодов классификации расходов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w:t>
      </w:r>
      <w:r w:rsidRPr="00061B65">
        <w:rPr>
          <w:rFonts w:ascii="Times New Roman" w:hAnsi="Times New Roman" w:cs="Times New Roman"/>
          <w:sz w:val="28"/>
          <w:szCs w:val="28"/>
        </w:rPr>
        <w:t>.</w:t>
      </w:r>
    </w:p>
    <w:p w:rsidR="00050112" w:rsidRPr="00061B65"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61B65">
        <w:rPr>
          <w:rFonts w:ascii="Times New Roman" w:hAnsi="Times New Roman" w:cs="Times New Roman"/>
          <w:sz w:val="28"/>
          <w:szCs w:val="28"/>
        </w:rPr>
        <w:t xml:space="preserve">14. </w:t>
      </w:r>
      <w:proofErr w:type="gramStart"/>
      <w:r w:rsidRPr="00061B65">
        <w:rPr>
          <w:rFonts w:ascii="Times New Roman" w:hAnsi="Times New Roman" w:cs="Times New Roman"/>
          <w:sz w:val="28"/>
          <w:szCs w:val="28"/>
        </w:rPr>
        <w:t xml:space="preserve">В случае отрицательного результата проверки Сведений о бюджетном обязательстве на соответствие положениям, предусмотренным абзацем вторым, </w:t>
      </w:r>
      <w:r w:rsidRPr="00CE759F">
        <w:rPr>
          <w:rFonts w:ascii="Times New Roman" w:hAnsi="Times New Roman" w:cs="Times New Roman"/>
          <w:sz w:val="28"/>
          <w:szCs w:val="28"/>
        </w:rPr>
        <w:t xml:space="preserve">третьим </w:t>
      </w:r>
      <w:r w:rsidRPr="00061B65">
        <w:rPr>
          <w:rFonts w:ascii="Times New Roman" w:hAnsi="Times New Roman" w:cs="Times New Roman"/>
          <w:sz w:val="28"/>
          <w:szCs w:val="28"/>
        </w:rPr>
        <w:t xml:space="preserve">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 </w:t>
      </w:r>
      <w:r w:rsidRPr="00061B65">
        <w:rPr>
          <w:rFonts w:ascii="Times New Roman" w:hAnsi="Times New Roman" w:cs="Times New Roman"/>
          <w:sz w:val="28"/>
          <w:szCs w:val="28"/>
        </w:rPr>
        <w:t>уведомление в электронной форме, содержащее информацию, позволяющую идентифицировать документ, не принятый к исполнению, а</w:t>
      </w:r>
      <w:proofErr w:type="gramEnd"/>
      <w:r w:rsidRPr="00061B65">
        <w:rPr>
          <w:rFonts w:ascii="Times New Roman" w:hAnsi="Times New Roman" w:cs="Times New Roman"/>
          <w:sz w:val="28"/>
          <w:szCs w:val="28"/>
        </w:rPr>
        <w:t xml:space="preserve">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050112" w:rsidRPr="006E5521"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61B65">
        <w:rPr>
          <w:rFonts w:ascii="Times New Roman" w:hAnsi="Times New Roman" w:cs="Times New Roman"/>
          <w:sz w:val="28"/>
          <w:szCs w:val="28"/>
        </w:rPr>
        <w:t xml:space="preserve">В отношении Сведений о бюджетных обязательствах, представленных на бумажном носителе, орган Федерального казначейства возвращает получателю </w:t>
      </w:r>
      <w:r w:rsidRPr="006E5521">
        <w:rPr>
          <w:rFonts w:ascii="Times New Roman" w:hAnsi="Times New Roman" w:cs="Times New Roman"/>
          <w:sz w:val="28"/>
          <w:szCs w:val="28"/>
        </w:rPr>
        <w:t xml:space="preserve">средств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w:t>
      </w:r>
      <w:r w:rsidRPr="006E5521">
        <w:rPr>
          <w:rFonts w:ascii="Times New Roman" w:hAnsi="Times New Roman" w:cs="Times New Roman"/>
          <w:sz w:val="28"/>
          <w:szCs w:val="28"/>
        </w:rPr>
        <w:t xml:space="preserve">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050112" w:rsidRPr="006E5521"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6E5521">
        <w:rPr>
          <w:rFonts w:ascii="Times New Roman" w:hAnsi="Times New Roman" w:cs="Times New Roman"/>
          <w:sz w:val="28"/>
          <w:szCs w:val="28"/>
        </w:rPr>
        <w:t xml:space="preserve">15. В случае превышения суммы бюджетного обязательства по соответствующим кодам классификации расходов </w:t>
      </w:r>
      <w:r w:rsidRPr="00966D21">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00360BEB" w:rsidRPr="00194E75">
        <w:rPr>
          <w:rFonts w:ascii="Times New Roman" w:hAnsi="Times New Roman" w:cs="Times New Roman"/>
          <w:sz w:val="28"/>
          <w:szCs w:val="28"/>
        </w:rPr>
        <w:t xml:space="preserve"> </w:t>
      </w:r>
      <w:r w:rsidRPr="00194E75">
        <w:rPr>
          <w:rFonts w:ascii="Times New Roman" w:hAnsi="Times New Roman" w:cs="Times New Roman"/>
          <w:sz w:val="28"/>
          <w:szCs w:val="28"/>
        </w:rPr>
        <w:t>_ сельского поселения</w:t>
      </w:r>
      <w:r w:rsidRPr="00966D21">
        <w:rPr>
          <w:rFonts w:ascii="Times New Roman" w:hAnsi="Times New Roman" w:cs="Times New Roman"/>
          <w:sz w:val="28"/>
          <w:szCs w:val="28"/>
        </w:rPr>
        <w:t xml:space="preserve"> </w:t>
      </w:r>
      <w:r w:rsidRPr="006E5521">
        <w:rPr>
          <w:rFonts w:ascii="Times New Roman" w:hAnsi="Times New Roman" w:cs="Times New Roman"/>
          <w:sz w:val="28"/>
          <w:szCs w:val="28"/>
        </w:rPr>
        <w:t xml:space="preserve">над суммой неиспользованных лимитов бюджетных обязательств, отраженных на соответствующем лицевом счете, </w:t>
      </w:r>
      <w:r w:rsidRPr="00061B65">
        <w:rPr>
          <w:rFonts w:ascii="Times New Roman" w:hAnsi="Times New Roman" w:cs="Times New Roman"/>
          <w:sz w:val="28"/>
          <w:szCs w:val="28"/>
        </w:rPr>
        <w:t>орган Федерального казначейства</w:t>
      </w:r>
      <w:r w:rsidRPr="006E5521">
        <w:rPr>
          <w:rFonts w:ascii="Times New Roman" w:hAnsi="Times New Roman" w:cs="Times New Roman"/>
          <w:sz w:val="28"/>
          <w:szCs w:val="28"/>
        </w:rPr>
        <w:t xml:space="preserve"> в сроки, установленные в пункте 11 настоящего Порядка:</w:t>
      </w:r>
    </w:p>
    <w:p w:rsidR="00050112" w:rsidRPr="006E5521"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6E5521">
        <w:rPr>
          <w:rFonts w:ascii="Times New Roman" w:hAnsi="Times New Roman" w:cs="Times New Roman"/>
          <w:sz w:val="28"/>
          <w:szCs w:val="28"/>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050112" w:rsidRPr="006E5521"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6E5521">
        <w:rPr>
          <w:rFonts w:ascii="Times New Roman" w:hAnsi="Times New Roman" w:cs="Times New Roman"/>
          <w:sz w:val="28"/>
          <w:szCs w:val="28"/>
        </w:rPr>
        <w:lastRenderedPageBreak/>
        <w:t xml:space="preserve">представленных в электронной форме, - направляет получателю средств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 </w:t>
      </w:r>
      <w:r w:rsidRPr="006E5521">
        <w:rPr>
          <w:rFonts w:ascii="Times New Roman" w:hAnsi="Times New Roman" w:cs="Times New Roman"/>
          <w:sz w:val="28"/>
          <w:szCs w:val="28"/>
        </w:rPr>
        <w:t>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050112" w:rsidRPr="006E5521"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6E5521">
        <w:rPr>
          <w:rFonts w:ascii="Times New Roman" w:hAnsi="Times New Roman" w:cs="Times New Roman"/>
          <w:sz w:val="28"/>
          <w:szCs w:val="28"/>
        </w:rPr>
        <w:t xml:space="preserve">представленных на бумажном носителе, - возвращает получателю средств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w:t>
      </w:r>
      <w:r w:rsidRPr="006E5521">
        <w:rPr>
          <w:rFonts w:ascii="Times New Roman" w:hAnsi="Times New Roman" w:cs="Times New Roman"/>
          <w:sz w:val="28"/>
          <w:szCs w:val="28"/>
        </w:rPr>
        <w:t xml:space="preserve"> копию Сведений о бюджетном обязательстве с проставлением даты отказа, должности сотрудника </w:t>
      </w:r>
      <w:r w:rsidRPr="00061B65">
        <w:rPr>
          <w:rFonts w:ascii="Times New Roman" w:hAnsi="Times New Roman" w:cs="Times New Roman"/>
          <w:sz w:val="28"/>
          <w:szCs w:val="28"/>
        </w:rPr>
        <w:t>орган</w:t>
      </w:r>
      <w:r>
        <w:rPr>
          <w:rFonts w:ascii="Times New Roman" w:hAnsi="Times New Roman" w:cs="Times New Roman"/>
          <w:sz w:val="28"/>
          <w:szCs w:val="28"/>
        </w:rPr>
        <w:t>а</w:t>
      </w:r>
      <w:r w:rsidRPr="00061B65">
        <w:rPr>
          <w:rFonts w:ascii="Times New Roman" w:hAnsi="Times New Roman" w:cs="Times New Roman"/>
          <w:sz w:val="28"/>
          <w:szCs w:val="28"/>
        </w:rPr>
        <w:t xml:space="preserve"> Федерального казначейства</w:t>
      </w:r>
      <w:r w:rsidRPr="006E5521">
        <w:rPr>
          <w:rFonts w:ascii="Times New Roman" w:hAnsi="Times New Roman" w:cs="Times New Roman"/>
          <w:sz w:val="28"/>
          <w:szCs w:val="28"/>
        </w:rPr>
        <w:t>, его подписи, расшифровки подписи с указанием инициалов и фамилии, причины отказа;</w:t>
      </w:r>
    </w:p>
    <w:p w:rsidR="00050112" w:rsidRPr="006E5521"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6E5521">
        <w:rPr>
          <w:rFonts w:ascii="Times New Roman" w:hAnsi="Times New Roman" w:cs="Times New Roman"/>
          <w:sz w:val="28"/>
          <w:szCs w:val="28"/>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050112" w:rsidRPr="006E5521"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6E5521">
        <w:rPr>
          <w:rFonts w:ascii="Times New Roman" w:hAnsi="Times New Roman" w:cs="Times New Roman"/>
          <w:sz w:val="28"/>
          <w:szCs w:val="28"/>
        </w:rPr>
        <w:t xml:space="preserve">получателю средств бюджета </w:t>
      </w:r>
      <w:r w:rsidR="00BD5C5E">
        <w:rPr>
          <w:rFonts w:ascii="Times New Roman" w:hAnsi="Times New Roman" w:cs="Times New Roman"/>
          <w:sz w:val="28"/>
          <w:szCs w:val="28"/>
        </w:rPr>
        <w:t>Луньгинско-Майданского</w:t>
      </w:r>
      <w:r w:rsidR="00360BEB" w:rsidRPr="00194E75">
        <w:rPr>
          <w:rFonts w:ascii="Times New Roman" w:hAnsi="Times New Roman" w:cs="Times New Roman"/>
          <w:sz w:val="28"/>
          <w:szCs w:val="28"/>
        </w:rPr>
        <w:t xml:space="preserve"> </w:t>
      </w:r>
      <w:r w:rsidRPr="00194E75">
        <w:rPr>
          <w:rFonts w:ascii="Times New Roman" w:hAnsi="Times New Roman" w:cs="Times New Roman"/>
          <w:sz w:val="28"/>
          <w:szCs w:val="28"/>
        </w:rPr>
        <w:t xml:space="preserve"> сельского поселения </w:t>
      </w:r>
      <w:r w:rsidRPr="006E5521">
        <w:rPr>
          <w:rFonts w:ascii="Times New Roman" w:hAnsi="Times New Roman" w:cs="Times New Roman"/>
          <w:sz w:val="28"/>
          <w:szCs w:val="28"/>
        </w:rPr>
        <w:t>Извещение о бюджетном обязательстве;</w:t>
      </w:r>
    </w:p>
    <w:p w:rsidR="00050112" w:rsidRPr="00784864"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6E5521">
        <w:rPr>
          <w:rFonts w:ascii="Times New Roman" w:hAnsi="Times New Roman" w:cs="Times New Roman"/>
          <w:sz w:val="28"/>
          <w:szCs w:val="28"/>
        </w:rPr>
        <w:t xml:space="preserve">получателю средств 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 </w:t>
      </w:r>
      <w:r w:rsidRPr="006E5521">
        <w:rPr>
          <w:rFonts w:ascii="Times New Roman" w:hAnsi="Times New Roman" w:cs="Times New Roman"/>
          <w:sz w:val="28"/>
          <w:szCs w:val="28"/>
        </w:rPr>
        <w:t xml:space="preserve">и главному распорядителю средств бюджета </w:t>
      </w:r>
      <w:r w:rsidR="00BD5C5E">
        <w:rPr>
          <w:rFonts w:ascii="Times New Roman" w:hAnsi="Times New Roman" w:cs="Times New Roman"/>
          <w:sz w:val="28"/>
          <w:szCs w:val="28"/>
        </w:rPr>
        <w:t>Луньгинско-Майданского</w:t>
      </w:r>
      <w:r w:rsidR="00360BEB" w:rsidRPr="00194E75">
        <w:rPr>
          <w:rFonts w:ascii="Times New Roman" w:hAnsi="Times New Roman" w:cs="Times New Roman"/>
          <w:sz w:val="28"/>
          <w:szCs w:val="28"/>
        </w:rPr>
        <w:t xml:space="preserve"> </w:t>
      </w:r>
      <w:r w:rsidRPr="00194E75">
        <w:rPr>
          <w:rFonts w:ascii="Times New Roman" w:hAnsi="Times New Roman" w:cs="Times New Roman"/>
          <w:sz w:val="28"/>
          <w:szCs w:val="28"/>
        </w:rPr>
        <w:t>_ сельского поселения</w:t>
      </w:r>
      <w:r w:rsidRPr="006E5521">
        <w:rPr>
          <w:rFonts w:ascii="Times New Roman" w:hAnsi="Times New Roman" w:cs="Times New Roman"/>
          <w:sz w:val="28"/>
          <w:szCs w:val="28"/>
        </w:rPr>
        <w:t xml:space="preserve">, в ведении которого находится получатель бюджета </w:t>
      </w:r>
      <w:r w:rsidRPr="00194E75">
        <w:rPr>
          <w:rFonts w:ascii="Times New Roman" w:hAnsi="Times New Roman" w:cs="Times New Roman"/>
          <w:sz w:val="28"/>
          <w:szCs w:val="28"/>
        </w:rPr>
        <w:t>_</w:t>
      </w:r>
      <w:r w:rsidR="00360BEB" w:rsidRPr="00360BEB">
        <w:rPr>
          <w:rFonts w:ascii="Times New Roman" w:hAnsi="Times New Roman" w:cs="Times New Roman"/>
          <w:sz w:val="28"/>
          <w:szCs w:val="28"/>
        </w:rPr>
        <w:t xml:space="preserve">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w:t>
      </w:r>
      <w:r w:rsidRPr="006E5521">
        <w:rPr>
          <w:rFonts w:ascii="Times New Roman" w:hAnsi="Times New Roman" w:cs="Times New Roman"/>
          <w:sz w:val="28"/>
          <w:szCs w:val="28"/>
        </w:rPr>
        <w:t xml:space="preserve">,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w:t>
      </w:r>
      <w:r w:rsidRPr="00784864">
        <w:rPr>
          <w:rFonts w:ascii="Times New Roman" w:hAnsi="Times New Roman" w:cs="Times New Roman"/>
          <w:sz w:val="28"/>
          <w:szCs w:val="28"/>
        </w:rPr>
        <w:t>утвержденному приказом Министерства финансов Российской Федерации N 258н (далее - Уведомление о превышении).</w:t>
      </w:r>
      <w:proofErr w:type="gramEnd"/>
    </w:p>
    <w:p w:rsidR="00050112" w:rsidRPr="00784864"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784864">
        <w:rPr>
          <w:rFonts w:ascii="Times New Roman" w:hAnsi="Times New Roman" w:cs="Times New Roman"/>
          <w:sz w:val="28"/>
          <w:szCs w:val="28"/>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w:t>
      </w:r>
      <w:r w:rsidRPr="00061B65">
        <w:rPr>
          <w:rFonts w:ascii="Times New Roman" w:hAnsi="Times New Roman" w:cs="Times New Roman"/>
          <w:sz w:val="28"/>
          <w:szCs w:val="28"/>
        </w:rPr>
        <w:t>орган</w:t>
      </w:r>
      <w:r>
        <w:rPr>
          <w:rFonts w:ascii="Times New Roman" w:hAnsi="Times New Roman" w:cs="Times New Roman"/>
          <w:sz w:val="28"/>
          <w:szCs w:val="28"/>
        </w:rPr>
        <w:t>ом</w:t>
      </w:r>
      <w:r w:rsidRPr="00061B65">
        <w:rPr>
          <w:rFonts w:ascii="Times New Roman" w:hAnsi="Times New Roman" w:cs="Times New Roman"/>
          <w:sz w:val="28"/>
          <w:szCs w:val="28"/>
        </w:rPr>
        <w:t xml:space="preserve"> Федерального казначейства</w:t>
      </w:r>
      <w:r w:rsidRPr="00784864">
        <w:rPr>
          <w:rFonts w:ascii="Times New Roman" w:hAnsi="Times New Roman" w:cs="Times New Roman"/>
          <w:sz w:val="28"/>
          <w:szCs w:val="28"/>
        </w:rPr>
        <w:t xml:space="preserve"> в соответствии с пунктом 9 настоящего Порядка в первый рабочий день текущего финансового года:</w:t>
      </w:r>
    </w:p>
    <w:p w:rsidR="00050112" w:rsidRPr="00CE759F"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784864">
        <w:rPr>
          <w:rFonts w:ascii="Times New Roman" w:hAnsi="Times New Roman" w:cs="Times New Roman"/>
          <w:sz w:val="28"/>
          <w:szCs w:val="28"/>
        </w:rPr>
        <w:t xml:space="preserve">в отношении бюджетных обязательств, возникших на основании документов-оснований, предусмотренных пунктами 1 – 4, 8, 9, 11 и 12 графы 2 Перечня, - на сумму </w:t>
      </w:r>
      <w:r w:rsidRPr="00CE759F">
        <w:rPr>
          <w:rFonts w:ascii="Times New Roman" w:hAnsi="Times New Roman" w:cs="Times New Roman"/>
          <w:sz w:val="28"/>
          <w:szCs w:val="28"/>
        </w:rPr>
        <w:t>неисполненного на конец отчетного финансового года бюджетного обязательства и сумму, предусмотренную на плановый период (при наличии);</w:t>
      </w:r>
    </w:p>
    <w:p w:rsidR="00050112" w:rsidRPr="00CE759F"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CE759F">
        <w:rPr>
          <w:rFonts w:ascii="Times New Roman" w:hAnsi="Times New Roman" w:cs="Times New Roman"/>
          <w:sz w:val="28"/>
          <w:szCs w:val="2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050112" w:rsidRPr="00784864"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CE759F">
        <w:rPr>
          <w:rFonts w:ascii="Times New Roman" w:hAnsi="Times New Roman" w:cs="Times New Roman"/>
          <w:sz w:val="28"/>
          <w:szCs w:val="28"/>
        </w:rPr>
        <w:t xml:space="preserve">В бюджетные обязательства, в которые внесены изменения в соответствии с настоящим пунктом, получателем бюджета </w:t>
      </w:r>
      <w:r w:rsidR="00BD5C5E">
        <w:rPr>
          <w:rFonts w:ascii="Times New Roman" w:hAnsi="Times New Roman" w:cs="Times New Roman"/>
          <w:sz w:val="28"/>
          <w:szCs w:val="28"/>
        </w:rPr>
        <w:t>Луньгинско-Майданского</w:t>
      </w:r>
      <w:r w:rsidRPr="00CE759F">
        <w:rPr>
          <w:rFonts w:ascii="Times New Roman" w:hAnsi="Times New Roman" w:cs="Times New Roman"/>
          <w:sz w:val="28"/>
          <w:szCs w:val="28"/>
        </w:rPr>
        <w:t xml:space="preserve">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w:t>
      </w:r>
      <w:r w:rsidRPr="00784864">
        <w:rPr>
          <w:rFonts w:ascii="Times New Roman" w:hAnsi="Times New Roman" w:cs="Times New Roman"/>
          <w:sz w:val="28"/>
          <w:szCs w:val="28"/>
        </w:rPr>
        <w:t xml:space="preserve"> финансового года.</w:t>
      </w:r>
      <w:proofErr w:type="gramEnd"/>
    </w:p>
    <w:p w:rsidR="00050112" w:rsidRPr="00784864"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784864">
        <w:rPr>
          <w:rFonts w:ascii="Times New Roman" w:hAnsi="Times New Roman" w:cs="Times New Roman"/>
          <w:sz w:val="28"/>
          <w:szCs w:val="28"/>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w:t>
      </w:r>
      <w:r w:rsidRPr="006E5521">
        <w:rPr>
          <w:rFonts w:ascii="Times New Roman" w:hAnsi="Times New Roman" w:cs="Times New Roman"/>
          <w:sz w:val="28"/>
          <w:szCs w:val="28"/>
        </w:rPr>
        <w:t xml:space="preserve">бюджета </w:t>
      </w:r>
      <w:r w:rsidR="00BD5C5E">
        <w:rPr>
          <w:rFonts w:ascii="Times New Roman" w:hAnsi="Times New Roman" w:cs="Times New Roman"/>
          <w:sz w:val="28"/>
          <w:szCs w:val="28"/>
        </w:rPr>
        <w:lastRenderedPageBreak/>
        <w:t>Луньгинско-Майданского</w:t>
      </w:r>
      <w:r w:rsidRPr="00194E75">
        <w:rPr>
          <w:rFonts w:ascii="Times New Roman" w:hAnsi="Times New Roman" w:cs="Times New Roman"/>
          <w:sz w:val="28"/>
          <w:szCs w:val="28"/>
        </w:rPr>
        <w:t xml:space="preserve"> сельского поселения </w:t>
      </w:r>
      <w:r w:rsidRPr="00784864">
        <w:rPr>
          <w:rFonts w:ascii="Times New Roman" w:hAnsi="Times New Roman" w:cs="Times New Roman"/>
          <w:sz w:val="28"/>
          <w:szCs w:val="28"/>
        </w:rPr>
        <w:t xml:space="preserve">не </w:t>
      </w:r>
      <w:r w:rsidRPr="005E49B0">
        <w:rPr>
          <w:rFonts w:ascii="Times New Roman" w:hAnsi="Times New Roman" w:cs="Times New Roman"/>
          <w:sz w:val="28"/>
          <w:szCs w:val="28"/>
        </w:rPr>
        <w:t>позднее пятнадцатого февраля текущего финансового года.</w:t>
      </w:r>
    </w:p>
    <w:p w:rsidR="00050112" w:rsidRPr="00784864"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proofErr w:type="gramStart"/>
      <w:r>
        <w:rPr>
          <w:rFonts w:ascii="Times New Roman" w:hAnsi="Times New Roman" w:cs="Times New Roman"/>
          <w:sz w:val="28"/>
          <w:szCs w:val="28"/>
        </w:rPr>
        <w:t>О</w:t>
      </w:r>
      <w:r w:rsidRPr="00061B65">
        <w:rPr>
          <w:rFonts w:ascii="Times New Roman" w:hAnsi="Times New Roman" w:cs="Times New Roman"/>
          <w:sz w:val="28"/>
          <w:szCs w:val="28"/>
        </w:rPr>
        <w:t>рган Федерального казначейства</w:t>
      </w:r>
      <w:r w:rsidRPr="00784864">
        <w:rPr>
          <w:rFonts w:ascii="Times New Roman" w:hAnsi="Times New Roman" w:cs="Times New Roman"/>
          <w:sz w:val="28"/>
          <w:szCs w:val="28"/>
        </w:rPr>
        <w:t xml:space="preserve">,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w:t>
      </w:r>
      <w:r w:rsidRPr="006E5521">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194E75">
        <w:rPr>
          <w:rFonts w:ascii="Times New Roman" w:hAnsi="Times New Roman" w:cs="Times New Roman"/>
          <w:sz w:val="28"/>
          <w:szCs w:val="28"/>
        </w:rPr>
        <w:t xml:space="preserve"> сельского поселения</w:t>
      </w:r>
      <w:r w:rsidRPr="00784864">
        <w:rPr>
          <w:rFonts w:ascii="Times New Roman" w:hAnsi="Times New Roman" w:cs="Times New Roman"/>
          <w:sz w:val="28"/>
          <w:szCs w:val="28"/>
        </w:rPr>
        <w:t xml:space="preserve">, в ведении которого находится получатель </w:t>
      </w:r>
      <w:r w:rsidRPr="006E5521">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D734C7">
        <w:rPr>
          <w:rFonts w:ascii="Times New Roman" w:hAnsi="Times New Roman" w:cs="Times New Roman"/>
          <w:sz w:val="28"/>
          <w:szCs w:val="28"/>
        </w:rPr>
        <w:t xml:space="preserve"> сельского поселения</w:t>
      </w:r>
      <w:r w:rsidRPr="00784864">
        <w:rPr>
          <w:rFonts w:ascii="Times New Roman" w:hAnsi="Times New Roman" w:cs="Times New Roman"/>
          <w:sz w:val="28"/>
          <w:szCs w:val="28"/>
        </w:rPr>
        <w:t>, Уведомление о превышении не позднее следующего рабочего дня после дня</w:t>
      </w:r>
      <w:proofErr w:type="gramEnd"/>
      <w:r w:rsidRPr="00784864">
        <w:rPr>
          <w:rFonts w:ascii="Times New Roman" w:hAnsi="Times New Roman" w:cs="Times New Roman"/>
          <w:sz w:val="28"/>
          <w:szCs w:val="28"/>
        </w:rPr>
        <w:t xml:space="preserve"> совершения операций, предусмотренных настоящим пунктом.</w:t>
      </w:r>
    </w:p>
    <w:p w:rsidR="00050112" w:rsidRPr="00507FBF"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784864">
        <w:rPr>
          <w:rFonts w:ascii="Times New Roman" w:hAnsi="Times New Roman" w:cs="Times New Roman"/>
          <w:sz w:val="28"/>
          <w:szCs w:val="28"/>
        </w:rPr>
        <w:t xml:space="preserve">17. </w:t>
      </w:r>
      <w:proofErr w:type="gramStart"/>
      <w:r w:rsidRPr="00784864">
        <w:rPr>
          <w:rFonts w:ascii="Times New Roman" w:hAnsi="Times New Roman" w:cs="Times New Roman"/>
          <w:sz w:val="28"/>
          <w:szCs w:val="28"/>
        </w:rPr>
        <w:t xml:space="preserve">В случае ликвидации, реорганизации получателя средств </w:t>
      </w:r>
      <w:r w:rsidRPr="006E5521">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D734C7">
        <w:rPr>
          <w:rFonts w:ascii="Times New Roman" w:hAnsi="Times New Roman" w:cs="Times New Roman"/>
          <w:sz w:val="28"/>
          <w:szCs w:val="28"/>
        </w:rPr>
        <w:t xml:space="preserve"> сельского поселения </w:t>
      </w:r>
      <w:r w:rsidRPr="00784864">
        <w:rPr>
          <w:rFonts w:ascii="Times New Roman" w:hAnsi="Times New Roman" w:cs="Times New Roman"/>
          <w:sz w:val="28"/>
          <w:szCs w:val="28"/>
        </w:rPr>
        <w:t xml:space="preserve">либо изменения типа </w:t>
      </w:r>
      <w:r>
        <w:rPr>
          <w:rFonts w:ascii="Times New Roman" w:hAnsi="Times New Roman" w:cs="Times New Roman"/>
          <w:sz w:val="28"/>
          <w:szCs w:val="28"/>
        </w:rPr>
        <w:t>муниципального</w:t>
      </w:r>
      <w:r w:rsidRPr="00784864">
        <w:rPr>
          <w:rFonts w:ascii="Times New Roman" w:hAnsi="Times New Roman" w:cs="Times New Roman"/>
          <w:sz w:val="28"/>
          <w:szCs w:val="28"/>
        </w:rPr>
        <w:t xml:space="preserve"> казенного учреждения </w:t>
      </w:r>
      <w:r w:rsidRPr="003F13C8">
        <w:rPr>
          <w:rFonts w:ascii="Times New Roman" w:hAnsi="Times New Roman" w:cs="Times New Roman"/>
          <w:sz w:val="28"/>
          <w:szCs w:val="28"/>
        </w:rPr>
        <w:t>_</w:t>
      </w:r>
      <w:r w:rsidR="00360BEB" w:rsidRPr="00360BEB">
        <w:rPr>
          <w:rFonts w:ascii="Times New Roman" w:hAnsi="Times New Roman" w:cs="Times New Roman"/>
          <w:sz w:val="28"/>
          <w:szCs w:val="28"/>
        </w:rPr>
        <w:t xml:space="preserve"> </w:t>
      </w:r>
      <w:r w:rsidR="00BD5C5E">
        <w:rPr>
          <w:rFonts w:ascii="Times New Roman" w:hAnsi="Times New Roman" w:cs="Times New Roman"/>
          <w:sz w:val="28"/>
          <w:szCs w:val="28"/>
        </w:rPr>
        <w:t>Луньгинско-Майданского</w:t>
      </w:r>
      <w:r w:rsidRPr="003F13C8">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Ардатовского муниципального района </w:t>
      </w:r>
      <w:r w:rsidRPr="00784864">
        <w:rPr>
          <w:rFonts w:ascii="Times New Roman" w:hAnsi="Times New Roman" w:cs="Times New Roman"/>
          <w:sz w:val="28"/>
          <w:szCs w:val="28"/>
        </w:rPr>
        <w:t>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w:t>
      </w:r>
      <w:proofErr w:type="gramEnd"/>
      <w:r w:rsidRPr="00784864">
        <w:rPr>
          <w:rFonts w:ascii="Times New Roman" w:hAnsi="Times New Roman" w:cs="Times New Roman"/>
          <w:sz w:val="28"/>
          <w:szCs w:val="28"/>
        </w:rPr>
        <w:t xml:space="preserve"> получателем средств </w:t>
      </w:r>
      <w:r w:rsidRPr="006E5521">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D734C7">
        <w:rPr>
          <w:rFonts w:ascii="Times New Roman" w:hAnsi="Times New Roman" w:cs="Times New Roman"/>
          <w:sz w:val="28"/>
          <w:szCs w:val="28"/>
        </w:rPr>
        <w:t xml:space="preserve"> сельского поселения</w:t>
      </w:r>
      <w:r w:rsidRPr="00784864">
        <w:rPr>
          <w:rFonts w:ascii="Times New Roman" w:hAnsi="Times New Roman" w:cs="Times New Roman"/>
          <w:sz w:val="28"/>
          <w:szCs w:val="28"/>
        </w:rPr>
        <w:t xml:space="preserve">, </w:t>
      </w:r>
      <w:r w:rsidRPr="00061B65">
        <w:rPr>
          <w:rFonts w:ascii="Times New Roman" w:hAnsi="Times New Roman" w:cs="Times New Roman"/>
          <w:sz w:val="28"/>
          <w:szCs w:val="28"/>
        </w:rPr>
        <w:t>орган</w:t>
      </w:r>
      <w:r>
        <w:rPr>
          <w:rFonts w:ascii="Times New Roman" w:hAnsi="Times New Roman" w:cs="Times New Roman"/>
          <w:sz w:val="28"/>
          <w:szCs w:val="28"/>
        </w:rPr>
        <w:t>ом</w:t>
      </w:r>
      <w:r w:rsidRPr="00061B65">
        <w:rPr>
          <w:rFonts w:ascii="Times New Roman" w:hAnsi="Times New Roman" w:cs="Times New Roman"/>
          <w:sz w:val="28"/>
          <w:szCs w:val="28"/>
        </w:rPr>
        <w:t xml:space="preserve"> Федерального казначейства</w:t>
      </w:r>
      <w:r w:rsidRPr="00784864">
        <w:rPr>
          <w:rFonts w:ascii="Times New Roman" w:hAnsi="Times New Roman" w:cs="Times New Roman"/>
          <w:sz w:val="28"/>
          <w:szCs w:val="28"/>
        </w:rPr>
        <w:t xml:space="preserve"> вносятся изменения в ранее учтенные </w:t>
      </w:r>
      <w:r w:rsidRPr="00507FBF">
        <w:rPr>
          <w:rFonts w:ascii="Times New Roman" w:hAnsi="Times New Roman" w:cs="Times New Roman"/>
          <w:sz w:val="28"/>
          <w:szCs w:val="28"/>
        </w:rPr>
        <w:t xml:space="preserve">бюджетные обязательства получателя средств бюджета </w:t>
      </w:r>
      <w:r w:rsidR="00BD5C5E">
        <w:rPr>
          <w:rFonts w:ascii="Times New Roman" w:hAnsi="Times New Roman" w:cs="Times New Roman"/>
          <w:sz w:val="28"/>
          <w:szCs w:val="28"/>
        </w:rPr>
        <w:t>Луньгинско-Майданского</w:t>
      </w:r>
      <w:r w:rsidRPr="00D734C7">
        <w:rPr>
          <w:rFonts w:ascii="Times New Roman" w:hAnsi="Times New Roman" w:cs="Times New Roman"/>
          <w:sz w:val="28"/>
          <w:szCs w:val="28"/>
        </w:rPr>
        <w:t xml:space="preserve"> сельского поселения</w:t>
      </w:r>
      <w:r w:rsidRPr="00507FBF">
        <w:rPr>
          <w:rFonts w:ascii="Times New Roman" w:hAnsi="Times New Roman" w:cs="Times New Roman"/>
          <w:sz w:val="28"/>
          <w:szCs w:val="28"/>
        </w:rPr>
        <w:t xml:space="preserve"> в части аннулирования соответствующих неисполненных бюджетных обязательств.</w:t>
      </w:r>
    </w:p>
    <w:p w:rsidR="00050112" w:rsidRPr="00507FBF"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p>
    <w:p w:rsidR="00050112" w:rsidRPr="00507FBF" w:rsidRDefault="00050112" w:rsidP="00050112">
      <w:pPr>
        <w:autoSpaceDE w:val="0"/>
        <w:autoSpaceDN w:val="0"/>
        <w:adjustRightInd w:val="0"/>
        <w:spacing w:after="0" w:line="240" w:lineRule="auto"/>
        <w:jc w:val="center"/>
        <w:rPr>
          <w:rFonts w:ascii="Times New Roman" w:hAnsi="Times New Roman" w:cs="Times New Roman"/>
          <w:sz w:val="28"/>
          <w:szCs w:val="28"/>
        </w:rPr>
      </w:pPr>
      <w:r w:rsidRPr="00507FBF">
        <w:rPr>
          <w:rFonts w:ascii="Times New Roman" w:hAnsi="Times New Roman" w:cs="Times New Roman"/>
          <w:sz w:val="28"/>
          <w:szCs w:val="28"/>
        </w:rPr>
        <w:t xml:space="preserve">III. Учет бюджетных обязательств по </w:t>
      </w:r>
      <w:proofErr w:type="gramStart"/>
      <w:r w:rsidRPr="00507FBF">
        <w:rPr>
          <w:rFonts w:ascii="Times New Roman" w:hAnsi="Times New Roman" w:cs="Times New Roman"/>
          <w:sz w:val="28"/>
          <w:szCs w:val="28"/>
        </w:rPr>
        <w:t>исполнительным</w:t>
      </w:r>
      <w:proofErr w:type="gramEnd"/>
    </w:p>
    <w:p w:rsidR="00050112" w:rsidRPr="00507FBF" w:rsidRDefault="00050112" w:rsidP="00050112">
      <w:pPr>
        <w:autoSpaceDE w:val="0"/>
        <w:autoSpaceDN w:val="0"/>
        <w:adjustRightInd w:val="0"/>
        <w:spacing w:after="0" w:line="240" w:lineRule="auto"/>
        <w:jc w:val="center"/>
        <w:rPr>
          <w:rFonts w:ascii="Times New Roman" w:hAnsi="Times New Roman" w:cs="Times New Roman"/>
          <w:sz w:val="28"/>
          <w:szCs w:val="28"/>
        </w:rPr>
      </w:pPr>
      <w:r w:rsidRPr="00507FBF">
        <w:rPr>
          <w:rFonts w:ascii="Times New Roman" w:hAnsi="Times New Roman" w:cs="Times New Roman"/>
          <w:sz w:val="28"/>
          <w:szCs w:val="28"/>
        </w:rPr>
        <w:t>документам, решениям налоговых органов</w:t>
      </w:r>
    </w:p>
    <w:p w:rsidR="00050112" w:rsidRPr="00507FBF" w:rsidRDefault="00050112" w:rsidP="00050112">
      <w:pPr>
        <w:autoSpaceDE w:val="0"/>
        <w:autoSpaceDN w:val="0"/>
        <w:adjustRightInd w:val="0"/>
        <w:spacing w:after="0" w:line="240" w:lineRule="auto"/>
        <w:jc w:val="both"/>
        <w:rPr>
          <w:rFonts w:ascii="Times New Roman" w:hAnsi="Times New Roman" w:cs="Times New Roman"/>
          <w:sz w:val="28"/>
          <w:szCs w:val="28"/>
        </w:rPr>
      </w:pPr>
    </w:p>
    <w:p w:rsidR="00050112" w:rsidRPr="00507FBF"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18</w:t>
      </w:r>
      <w:r w:rsidRPr="00507FBF">
        <w:rPr>
          <w:rFonts w:ascii="Times New Roman" w:hAnsi="Times New Roman" w:cs="Times New Roman"/>
          <w:sz w:val="28"/>
          <w:szCs w:val="28"/>
        </w:rPr>
        <w:t xml:space="preserve">. </w:t>
      </w:r>
      <w:proofErr w:type="gramStart"/>
      <w:r w:rsidRPr="00507FBF">
        <w:rPr>
          <w:rFonts w:ascii="Times New Roman" w:hAnsi="Times New Roman" w:cs="Times New Roman"/>
          <w:sz w:val="28"/>
          <w:szCs w:val="28"/>
        </w:rPr>
        <w:t>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050112" w:rsidRPr="004F1DC8"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507FBF">
        <w:rPr>
          <w:rFonts w:ascii="Times New Roman" w:hAnsi="Times New Roman" w:cs="Times New Roman"/>
          <w:sz w:val="28"/>
          <w:szCs w:val="28"/>
        </w:rPr>
        <w:t>1</w:t>
      </w:r>
      <w:r>
        <w:rPr>
          <w:rFonts w:ascii="Times New Roman" w:hAnsi="Times New Roman" w:cs="Times New Roman"/>
          <w:sz w:val="28"/>
          <w:szCs w:val="28"/>
        </w:rPr>
        <w:t>9</w:t>
      </w:r>
      <w:r w:rsidRPr="005E49B0">
        <w:rPr>
          <w:rFonts w:ascii="Times New Roman" w:hAnsi="Times New Roman" w:cs="Times New Roman"/>
          <w:sz w:val="28"/>
          <w:szCs w:val="28"/>
        </w:rPr>
        <w:t xml:space="preserve">. </w:t>
      </w:r>
      <w:proofErr w:type="gramStart"/>
      <w:r w:rsidRPr="005E49B0">
        <w:rPr>
          <w:rFonts w:ascii="Times New Roman" w:hAnsi="Times New Roman" w:cs="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w:t>
      </w:r>
      <w:r w:rsidRPr="00507FBF">
        <w:rPr>
          <w:rFonts w:ascii="Times New Roman" w:hAnsi="Times New Roman" w:cs="Times New Roman"/>
          <w:sz w:val="28"/>
          <w:szCs w:val="28"/>
        </w:rPr>
        <w:t xml:space="preserve">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507FBF">
        <w:rPr>
          <w:rFonts w:ascii="Times New Roman" w:hAnsi="Times New Roman" w:cs="Times New Roman"/>
          <w:sz w:val="28"/>
          <w:szCs w:val="28"/>
        </w:rPr>
        <w:t xml:space="preserve"> </w:t>
      </w:r>
      <w:proofErr w:type="gramStart"/>
      <w:r w:rsidRPr="00507FBF">
        <w:rPr>
          <w:rFonts w:ascii="Times New Roman" w:hAnsi="Times New Roman" w:cs="Times New Roman"/>
          <w:sz w:val="28"/>
          <w:szCs w:val="28"/>
        </w:rPr>
        <w:t xml:space="preserve">исполнения судебных актов либо документе, отменяющем или приостанавливающем исполнение судебного акта, на основании </w:t>
      </w:r>
      <w:r w:rsidRPr="00507FBF">
        <w:rPr>
          <w:rFonts w:ascii="Times New Roman" w:hAnsi="Times New Roman" w:cs="Times New Roman"/>
          <w:sz w:val="28"/>
          <w:szCs w:val="28"/>
        </w:rPr>
        <w:lastRenderedPageBreak/>
        <w:t xml:space="preserve">которого выдан исполнительный документ, документе об отсрочке или рассрочке уплаты налога, сбора, пеней, штрафов, или ином документе </w:t>
      </w:r>
      <w:r w:rsidRPr="005E49B0">
        <w:rPr>
          <w:rFonts w:ascii="Times New Roman" w:hAnsi="Times New Roman" w:cs="Times New Roman"/>
          <w:sz w:val="28"/>
          <w:szCs w:val="28"/>
        </w:rPr>
        <w:t>с приложением копий</w:t>
      </w:r>
      <w:r w:rsidRPr="00507FBF">
        <w:rPr>
          <w:rFonts w:ascii="Times New Roman" w:hAnsi="Times New Roman" w:cs="Times New Roman"/>
          <w:sz w:val="28"/>
          <w:szCs w:val="28"/>
        </w:rPr>
        <w:t xml:space="preserve">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w:t>
      </w:r>
      <w:proofErr w:type="gramEnd"/>
      <w:r w:rsidRPr="00507FBF">
        <w:rPr>
          <w:rFonts w:ascii="Times New Roman" w:hAnsi="Times New Roman" w:cs="Times New Roman"/>
          <w:sz w:val="28"/>
          <w:szCs w:val="28"/>
        </w:rPr>
        <w:t xml:space="preserve"> от имени получателя средств бюджета </w:t>
      </w:r>
      <w:r w:rsidR="00BD5C5E">
        <w:rPr>
          <w:rFonts w:ascii="Times New Roman" w:hAnsi="Times New Roman" w:cs="Times New Roman"/>
          <w:sz w:val="28"/>
          <w:szCs w:val="28"/>
        </w:rPr>
        <w:t>Луньгинско-Майданского</w:t>
      </w:r>
      <w:r w:rsidRPr="00D734C7">
        <w:rPr>
          <w:rFonts w:ascii="Times New Roman" w:hAnsi="Times New Roman" w:cs="Times New Roman"/>
          <w:sz w:val="28"/>
          <w:szCs w:val="28"/>
        </w:rPr>
        <w:t xml:space="preserve"> сельского поселения</w:t>
      </w:r>
      <w:r w:rsidRPr="004F1DC8">
        <w:rPr>
          <w:rFonts w:ascii="Times New Roman" w:hAnsi="Times New Roman" w:cs="Times New Roman"/>
          <w:sz w:val="28"/>
          <w:szCs w:val="28"/>
        </w:rPr>
        <w:t>.</w:t>
      </w:r>
    </w:p>
    <w:p w:rsidR="00050112" w:rsidRPr="004F1DC8"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p>
    <w:p w:rsidR="00050112" w:rsidRPr="004F1DC8"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p>
    <w:p w:rsidR="00050112" w:rsidRPr="004F1DC8" w:rsidRDefault="00050112" w:rsidP="00050112">
      <w:pPr>
        <w:autoSpaceDE w:val="0"/>
        <w:autoSpaceDN w:val="0"/>
        <w:adjustRightInd w:val="0"/>
        <w:spacing w:after="0" w:line="240" w:lineRule="auto"/>
        <w:jc w:val="center"/>
        <w:rPr>
          <w:rFonts w:ascii="Times New Roman" w:hAnsi="Times New Roman" w:cs="Times New Roman"/>
          <w:sz w:val="28"/>
          <w:szCs w:val="28"/>
        </w:rPr>
      </w:pPr>
      <w:r w:rsidRPr="004F1DC8">
        <w:rPr>
          <w:rFonts w:ascii="Times New Roman" w:hAnsi="Times New Roman" w:cs="Times New Roman"/>
          <w:sz w:val="28"/>
          <w:szCs w:val="28"/>
        </w:rPr>
        <w:t>IV. Порядок постановки на учет денежных обязательств</w:t>
      </w:r>
    </w:p>
    <w:p w:rsidR="00050112" w:rsidRPr="004F1DC8" w:rsidRDefault="00050112" w:rsidP="00050112">
      <w:pPr>
        <w:autoSpaceDE w:val="0"/>
        <w:autoSpaceDN w:val="0"/>
        <w:adjustRightInd w:val="0"/>
        <w:spacing w:after="0" w:line="240" w:lineRule="auto"/>
        <w:jc w:val="center"/>
        <w:rPr>
          <w:rFonts w:ascii="Times New Roman" w:hAnsi="Times New Roman" w:cs="Times New Roman"/>
          <w:sz w:val="28"/>
          <w:szCs w:val="28"/>
        </w:rPr>
      </w:pPr>
      <w:r w:rsidRPr="004F1DC8">
        <w:rPr>
          <w:rFonts w:ascii="Times New Roman" w:hAnsi="Times New Roman" w:cs="Times New Roman"/>
          <w:sz w:val="28"/>
          <w:szCs w:val="28"/>
        </w:rPr>
        <w:t>и внесения в них изменений</w:t>
      </w:r>
    </w:p>
    <w:p w:rsidR="00050112" w:rsidRPr="004F1DC8"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p>
    <w:p w:rsidR="00050112" w:rsidRPr="004F1DC8"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4F1DC8">
        <w:rPr>
          <w:rFonts w:ascii="Times New Roman" w:hAnsi="Times New Roman" w:cs="Times New Roman"/>
          <w:sz w:val="28"/>
          <w:szCs w:val="28"/>
        </w:rPr>
        <w:t xml:space="preserve">20. </w:t>
      </w:r>
      <w:proofErr w:type="gramStart"/>
      <w:r w:rsidRPr="004F1DC8">
        <w:rPr>
          <w:rFonts w:ascii="Times New Roman" w:hAnsi="Times New Roman" w:cs="Times New Roman"/>
          <w:sz w:val="28"/>
          <w:szCs w:val="28"/>
        </w:rPr>
        <w:t xml:space="preserve">Сведения о денежных обязательствах по принятым бюджетным обязательствам формируются </w:t>
      </w:r>
      <w:r w:rsidRPr="00061B65">
        <w:rPr>
          <w:rFonts w:ascii="Times New Roman" w:hAnsi="Times New Roman" w:cs="Times New Roman"/>
          <w:sz w:val="28"/>
          <w:szCs w:val="28"/>
        </w:rPr>
        <w:t>орган</w:t>
      </w:r>
      <w:r>
        <w:rPr>
          <w:rFonts w:ascii="Times New Roman" w:hAnsi="Times New Roman" w:cs="Times New Roman"/>
          <w:sz w:val="28"/>
          <w:szCs w:val="28"/>
        </w:rPr>
        <w:t>ом</w:t>
      </w:r>
      <w:r w:rsidRPr="00061B65">
        <w:rPr>
          <w:rFonts w:ascii="Times New Roman" w:hAnsi="Times New Roman" w:cs="Times New Roman"/>
          <w:sz w:val="28"/>
          <w:szCs w:val="28"/>
        </w:rPr>
        <w:t xml:space="preserve"> Федерального казначейства</w:t>
      </w:r>
      <w:r w:rsidRPr="004F1DC8">
        <w:rPr>
          <w:rFonts w:ascii="Times New Roman" w:hAnsi="Times New Roman" w:cs="Times New Roman"/>
          <w:sz w:val="28"/>
          <w:szCs w:val="28"/>
        </w:rPr>
        <w:t xml:space="preserve"> в срок, определенный для оплаты денежного обязательства в соответствии с установленным </w:t>
      </w:r>
      <w:r w:rsidRPr="005E49B0">
        <w:rPr>
          <w:rFonts w:ascii="Times New Roman" w:hAnsi="Times New Roman" w:cs="Times New Roman"/>
          <w:sz w:val="28"/>
          <w:szCs w:val="28"/>
        </w:rPr>
        <w:t xml:space="preserve">Администрацией </w:t>
      </w:r>
      <w:r w:rsidR="00BD5C5E">
        <w:rPr>
          <w:rFonts w:ascii="Times New Roman" w:hAnsi="Times New Roman" w:cs="Times New Roman"/>
          <w:sz w:val="28"/>
          <w:szCs w:val="28"/>
        </w:rPr>
        <w:t>Луньгинско-Майданского</w:t>
      </w:r>
      <w:r w:rsidRPr="005E49B0">
        <w:rPr>
          <w:rFonts w:ascii="Times New Roman" w:hAnsi="Times New Roman" w:cs="Times New Roman"/>
          <w:sz w:val="28"/>
          <w:szCs w:val="28"/>
        </w:rPr>
        <w:t xml:space="preserve"> сельского поселения Ардатовского муниципального района Республики Мордовия (далее – Администрация </w:t>
      </w:r>
      <w:r w:rsidR="00BD5C5E">
        <w:rPr>
          <w:rFonts w:ascii="Times New Roman" w:hAnsi="Times New Roman" w:cs="Times New Roman"/>
          <w:sz w:val="28"/>
          <w:szCs w:val="28"/>
        </w:rPr>
        <w:t>Луньгинско-Майданского</w:t>
      </w:r>
      <w:r w:rsidRPr="005E49B0">
        <w:rPr>
          <w:rFonts w:ascii="Times New Roman" w:hAnsi="Times New Roman" w:cs="Times New Roman"/>
          <w:sz w:val="28"/>
          <w:szCs w:val="28"/>
        </w:rPr>
        <w:t xml:space="preserve"> сельского поселения) порядком санкционирования оплаты денежных обязательств получателей средств бюджета </w:t>
      </w:r>
      <w:r w:rsidR="00BD5C5E">
        <w:rPr>
          <w:rFonts w:ascii="Times New Roman" w:hAnsi="Times New Roman" w:cs="Times New Roman"/>
          <w:sz w:val="28"/>
          <w:szCs w:val="28"/>
        </w:rPr>
        <w:t>Луньгинско-Майданского</w:t>
      </w:r>
      <w:r w:rsidRPr="005E49B0">
        <w:rPr>
          <w:rFonts w:ascii="Times New Roman" w:hAnsi="Times New Roman" w:cs="Times New Roman"/>
          <w:sz w:val="28"/>
          <w:szCs w:val="28"/>
        </w:rPr>
        <w:t xml:space="preserve"> сельского поселения Ардатовского муниципального района и оплаты денежных обязательств, подлежащих исполнению за счет бюджетных</w:t>
      </w:r>
      <w:proofErr w:type="gramEnd"/>
      <w:r w:rsidRPr="005E49B0">
        <w:rPr>
          <w:rFonts w:ascii="Times New Roman" w:hAnsi="Times New Roman" w:cs="Times New Roman"/>
          <w:sz w:val="28"/>
          <w:szCs w:val="28"/>
        </w:rPr>
        <w:t xml:space="preserve"> ассигнований по источникам финансирования дефицита бюджета </w:t>
      </w:r>
      <w:r w:rsidR="00BD5C5E">
        <w:rPr>
          <w:rFonts w:ascii="Times New Roman" w:hAnsi="Times New Roman" w:cs="Times New Roman"/>
          <w:sz w:val="28"/>
          <w:szCs w:val="28"/>
        </w:rPr>
        <w:t>Луньгинско-Майданского</w:t>
      </w:r>
      <w:r w:rsidRPr="005E49B0">
        <w:rPr>
          <w:rFonts w:ascii="Times New Roman" w:hAnsi="Times New Roman" w:cs="Times New Roman"/>
          <w:sz w:val="28"/>
          <w:szCs w:val="28"/>
        </w:rPr>
        <w:t xml:space="preserve"> сельского поселения Ардатовского муниципального района</w:t>
      </w:r>
      <w:r w:rsidRPr="004F1DC8">
        <w:rPr>
          <w:rFonts w:ascii="Times New Roman" w:hAnsi="Times New Roman" w:cs="Times New Roman"/>
          <w:sz w:val="28"/>
          <w:szCs w:val="28"/>
        </w:rPr>
        <w:t>, (далее - порядок санкционирования), за исключением случаев, указанных в части второй настоящего пункта.</w:t>
      </w:r>
    </w:p>
    <w:p w:rsidR="00050112" w:rsidRPr="004F1DC8"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bookmarkStart w:id="5" w:name="Par122"/>
      <w:bookmarkEnd w:id="5"/>
      <w:r w:rsidRPr="004F1DC8">
        <w:rPr>
          <w:rFonts w:ascii="Times New Roman" w:hAnsi="Times New Roman" w:cs="Times New Roman"/>
          <w:sz w:val="28"/>
          <w:szCs w:val="28"/>
        </w:rPr>
        <w:t xml:space="preserve">Сведения о денежных обязательствах формируются получателем средств </w:t>
      </w:r>
      <w:r w:rsidRPr="00507FBF">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D734C7">
        <w:rPr>
          <w:rFonts w:ascii="Times New Roman" w:hAnsi="Times New Roman" w:cs="Times New Roman"/>
          <w:sz w:val="28"/>
          <w:szCs w:val="28"/>
        </w:rPr>
        <w:t xml:space="preserve"> сельского поселения</w:t>
      </w:r>
      <w:r w:rsidRPr="004F1DC8">
        <w:rPr>
          <w:rFonts w:ascii="Times New Roman" w:hAnsi="Times New Roman" w:cs="Times New Roman"/>
          <w:sz w:val="28"/>
          <w:szCs w:val="28"/>
        </w:rPr>
        <w:t xml:space="preserve"> в течение трех рабочих дней со дня, следующего за днем возникновения денежного обязательства в случае:</w:t>
      </w:r>
    </w:p>
    <w:p w:rsidR="00050112" w:rsidRPr="004F1DC8"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4F1DC8">
        <w:rPr>
          <w:rFonts w:ascii="Times New Roman" w:hAnsi="Times New Roman" w:cs="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050112" w:rsidRPr="004F1DC8"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4F1DC8">
        <w:rPr>
          <w:rFonts w:ascii="Times New Roman" w:hAnsi="Times New Roman" w:cs="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50112" w:rsidRPr="004F1DC8"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4F1DC8">
        <w:rPr>
          <w:rFonts w:ascii="Times New Roman" w:hAnsi="Times New Roman" w:cs="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050112" w:rsidRPr="004F1DC8"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4F1DC8">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4F1DC8">
        <w:rPr>
          <w:rFonts w:ascii="Times New Roman" w:hAnsi="Times New Roman" w:cs="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w:t>
      </w:r>
      <w:r w:rsidRPr="00300137">
        <w:rPr>
          <w:rFonts w:ascii="Times New Roman" w:hAnsi="Times New Roman" w:cs="Times New Roman"/>
          <w:sz w:val="28"/>
          <w:szCs w:val="28"/>
        </w:rPr>
        <w:t xml:space="preserve">по истечении 30 дней со дня его размещения государственным </w:t>
      </w:r>
      <w:r w:rsidRPr="00300137">
        <w:rPr>
          <w:rFonts w:ascii="Times New Roman" w:hAnsi="Times New Roman" w:cs="Times New Roman"/>
          <w:sz w:val="28"/>
          <w:szCs w:val="28"/>
        </w:rPr>
        <w:lastRenderedPageBreak/>
        <w:t>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w:t>
      </w:r>
      <w:proofErr w:type="gramEnd"/>
      <w:r w:rsidRPr="00300137">
        <w:rPr>
          <w:rFonts w:ascii="Times New Roman" w:hAnsi="Times New Roman" w:cs="Times New Roman"/>
          <w:sz w:val="28"/>
          <w:szCs w:val="28"/>
        </w:rPr>
        <w:t xml:space="preserve"> и 4 графы 2 Перечня.</w:t>
      </w:r>
    </w:p>
    <w:p w:rsidR="00050112" w:rsidRPr="00300137"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300137">
        <w:rPr>
          <w:rFonts w:ascii="Times New Roman" w:hAnsi="Times New Roman" w:cs="Times New Roman"/>
          <w:sz w:val="28"/>
          <w:szCs w:val="28"/>
        </w:rPr>
        <w:t xml:space="preserve">21. </w:t>
      </w:r>
      <w:proofErr w:type="gramStart"/>
      <w:r w:rsidRPr="00300137">
        <w:rPr>
          <w:rFonts w:ascii="Times New Roman" w:hAnsi="Times New Roman" w:cs="Times New Roman"/>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300137">
        <w:rPr>
          <w:rFonts w:ascii="Times New Roman" w:hAnsi="Times New Roman" w:cs="Times New Roman"/>
          <w:sz w:val="28"/>
          <w:szCs w:val="28"/>
        </w:rPr>
        <w:t xml:space="preserve"> Российской Федерации.</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22. Орган Федерального казначейства не позднее следующего рабочего дня со дня представления получателем средств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300137">
        <w:rPr>
          <w:rFonts w:ascii="Times New Roman" w:hAnsi="Times New Roman" w:cs="Times New Roman"/>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информации, подлежащей включению в Сведения о денежном обязательстве в соответствии с приложением </w:t>
      </w:r>
      <w:r>
        <w:rPr>
          <w:rFonts w:ascii="Times New Roman" w:hAnsi="Times New Roman" w:cs="Times New Roman"/>
          <w:sz w:val="28"/>
          <w:szCs w:val="28"/>
          <w:lang w:val="en-US"/>
        </w:rPr>
        <w:t>N</w:t>
      </w:r>
      <w:r w:rsidRPr="002D22BB">
        <w:rPr>
          <w:rFonts w:ascii="Times New Roman" w:hAnsi="Times New Roman" w:cs="Times New Roman"/>
          <w:sz w:val="28"/>
          <w:szCs w:val="28"/>
        </w:rPr>
        <w:t xml:space="preserve"> </w:t>
      </w:r>
      <w:r w:rsidRPr="00300137">
        <w:rPr>
          <w:rFonts w:ascii="Times New Roman" w:hAnsi="Times New Roman" w:cs="Times New Roman"/>
          <w:sz w:val="28"/>
          <w:szCs w:val="28"/>
        </w:rPr>
        <w:t>2 к Порядку, утвержденному приказом Министерства финансов Российской Федерации N 258н;</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300137">
        <w:rPr>
          <w:rFonts w:ascii="Times New Roman" w:hAnsi="Times New Roman" w:cs="Times New Roman"/>
          <w:sz w:val="28"/>
          <w:szCs w:val="28"/>
        </w:rPr>
        <w:t xml:space="preserve"> в орган Федерального казначейства для постановки на учет денежных обязательств в соответствии с Порядком.</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w:t>
      </w:r>
      <w:r w:rsidRPr="005E49B0">
        <w:rPr>
          <w:rFonts w:ascii="Times New Roman" w:hAnsi="Times New Roman" w:cs="Times New Roman"/>
          <w:sz w:val="28"/>
          <w:szCs w:val="28"/>
        </w:rPr>
        <w:t xml:space="preserve">абзацем первым пункта 22 </w:t>
      </w:r>
      <w:r w:rsidRPr="00300137">
        <w:rPr>
          <w:rFonts w:ascii="Times New Roman" w:hAnsi="Times New Roman" w:cs="Times New Roman"/>
          <w:sz w:val="28"/>
          <w:szCs w:val="28"/>
        </w:rPr>
        <w:t xml:space="preserve">настоящего Порядка, направляет получателю средств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300137">
        <w:rPr>
          <w:rFonts w:ascii="Times New Roman" w:hAnsi="Times New Roman" w:cs="Times New Roman"/>
          <w:sz w:val="28"/>
          <w:szCs w:val="28"/>
        </w:rPr>
        <w:t xml:space="preserve"> извещение о постановке на учет (изменении) денежного обязательства в органе</w:t>
      </w:r>
      <w:r>
        <w:rPr>
          <w:rFonts w:ascii="Times New Roman" w:hAnsi="Times New Roman" w:cs="Times New Roman"/>
          <w:sz w:val="28"/>
          <w:szCs w:val="28"/>
        </w:rPr>
        <w:t xml:space="preserve"> Федерального </w:t>
      </w:r>
      <w:proofErr w:type="gramStart"/>
      <w:r>
        <w:rPr>
          <w:rFonts w:ascii="Times New Roman" w:hAnsi="Times New Roman" w:cs="Times New Roman"/>
          <w:sz w:val="28"/>
          <w:szCs w:val="28"/>
        </w:rPr>
        <w:t>казначейства</w:t>
      </w:r>
      <w:proofErr w:type="gramEnd"/>
      <w:r w:rsidRPr="00300137">
        <w:rPr>
          <w:rFonts w:ascii="Times New Roman" w:hAnsi="Times New Roman" w:cs="Times New Roman"/>
          <w:sz w:val="28"/>
          <w:szCs w:val="28"/>
        </w:rPr>
        <w:t xml:space="preserve"> реквизиты которого установлены в приложении </w:t>
      </w:r>
      <w:r>
        <w:rPr>
          <w:rFonts w:ascii="Times New Roman" w:hAnsi="Times New Roman" w:cs="Times New Roman"/>
          <w:sz w:val="28"/>
          <w:szCs w:val="28"/>
          <w:lang w:val="en-US"/>
        </w:rPr>
        <w:t>N</w:t>
      </w:r>
      <w:r w:rsidRPr="00300137">
        <w:rPr>
          <w:rFonts w:ascii="Times New Roman" w:hAnsi="Times New Roman" w:cs="Times New Roman"/>
          <w:sz w:val="28"/>
          <w:szCs w:val="28"/>
        </w:rPr>
        <w:t xml:space="preserve"> 13 к Порядку, утвержденному приказом Министерства финансов Российской Федерации </w:t>
      </w:r>
      <w:r w:rsidRPr="00300137">
        <w:rPr>
          <w:rFonts w:ascii="Times New Roman" w:hAnsi="Times New Roman" w:cs="Times New Roman"/>
          <w:sz w:val="28"/>
          <w:szCs w:val="28"/>
          <w:lang w:val="en-US"/>
        </w:rPr>
        <w:t>N</w:t>
      </w:r>
      <w:r w:rsidRPr="00300137">
        <w:rPr>
          <w:rFonts w:ascii="Times New Roman" w:hAnsi="Times New Roman" w:cs="Times New Roman"/>
          <w:sz w:val="28"/>
          <w:szCs w:val="28"/>
        </w:rPr>
        <w:t xml:space="preserve"> 258н (далее - Извещение о денежном обязательстве).</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Извещение о денежном обязательстве направляется получателю средств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300137">
        <w:rPr>
          <w:rFonts w:ascii="Times New Roman" w:hAnsi="Times New Roman" w:cs="Times New Roman"/>
          <w:sz w:val="28"/>
          <w:szCs w:val="28"/>
        </w:rPr>
        <w:t>:</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в форме электронного документа, подписанного электронной подписью уполномоченного лица органа</w:t>
      </w:r>
      <w:r>
        <w:rPr>
          <w:rFonts w:ascii="Times New Roman" w:hAnsi="Times New Roman" w:cs="Times New Roman"/>
          <w:sz w:val="28"/>
          <w:szCs w:val="28"/>
        </w:rPr>
        <w:t xml:space="preserve"> Федерального казначейства</w:t>
      </w:r>
      <w:r w:rsidRPr="00300137">
        <w:rPr>
          <w:rFonts w:ascii="Times New Roman" w:hAnsi="Times New Roman" w:cs="Times New Roman"/>
          <w:sz w:val="28"/>
          <w:szCs w:val="28"/>
        </w:rPr>
        <w:t xml:space="preserve"> - в отношении Сведений о денежном обязательстве, представленных в форме электронного документа;</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на бумажном носителе, подписанно</w:t>
      </w:r>
      <w:r>
        <w:rPr>
          <w:rFonts w:ascii="Times New Roman" w:hAnsi="Times New Roman" w:cs="Times New Roman"/>
          <w:sz w:val="28"/>
          <w:szCs w:val="28"/>
        </w:rPr>
        <w:t>го уполномоченным лицом органа Федерального казначейства</w:t>
      </w:r>
      <w:r w:rsidRPr="00300137">
        <w:rPr>
          <w:rFonts w:ascii="Times New Roman" w:hAnsi="Times New Roman" w:cs="Times New Roman"/>
          <w:sz w:val="28"/>
          <w:szCs w:val="28"/>
        </w:rPr>
        <w:t xml:space="preserve"> - в отношении Сведений о денежном обязательстве, представленных на бумажном носителе.</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lastRenderedPageBreak/>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Учетный номер денежного обязательства имеет следующую структуру, состоящую из двадцати пяти разрядов:</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с 1 по 19 разряд - учетный номер соответствующего бюджетного обязательства;</w:t>
      </w:r>
    </w:p>
    <w:p w:rsidR="00050112" w:rsidRPr="00F72496"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с 20 по 25 разряд - порядковый номер денежного обязательства.</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24. В случае отрицательного результата проверки Сведений о денежном обязательстве орган</w:t>
      </w:r>
      <w:r>
        <w:rPr>
          <w:rFonts w:ascii="Times New Roman" w:hAnsi="Times New Roman" w:cs="Times New Roman"/>
          <w:sz w:val="28"/>
          <w:szCs w:val="28"/>
        </w:rPr>
        <w:t xml:space="preserve"> Федерального казначейства</w:t>
      </w:r>
      <w:r w:rsidRPr="00300137">
        <w:rPr>
          <w:rFonts w:ascii="Times New Roman" w:hAnsi="Times New Roman" w:cs="Times New Roman"/>
          <w:sz w:val="28"/>
          <w:szCs w:val="28"/>
        </w:rPr>
        <w:t xml:space="preserve"> в срок, установленный </w:t>
      </w:r>
      <w:r w:rsidRPr="005E49B0">
        <w:rPr>
          <w:rFonts w:ascii="Times New Roman" w:hAnsi="Times New Roman" w:cs="Times New Roman"/>
          <w:sz w:val="28"/>
          <w:szCs w:val="28"/>
        </w:rPr>
        <w:t xml:space="preserve">абзацем первым пункта 22 </w:t>
      </w:r>
      <w:r w:rsidRPr="00300137">
        <w:rPr>
          <w:rFonts w:ascii="Times New Roman" w:hAnsi="Times New Roman" w:cs="Times New Roman"/>
          <w:sz w:val="28"/>
          <w:szCs w:val="28"/>
        </w:rPr>
        <w:t>настоящего Порядка:</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r w:rsidR="00BD5C5E">
        <w:rPr>
          <w:rFonts w:ascii="Times New Roman" w:hAnsi="Times New Roman" w:cs="Times New Roman"/>
          <w:sz w:val="28"/>
          <w:szCs w:val="28"/>
        </w:rPr>
        <w:t>Луньгинско-Майданского</w:t>
      </w:r>
      <w:r w:rsidR="00360BEB" w:rsidRPr="00EF3EAD">
        <w:rPr>
          <w:rFonts w:ascii="Times New Roman" w:hAnsi="Times New Roman" w:cs="Times New Roman"/>
          <w:sz w:val="28"/>
          <w:szCs w:val="28"/>
        </w:rPr>
        <w:t xml:space="preserve"> </w:t>
      </w:r>
      <w:r w:rsidRPr="00EF3EAD">
        <w:rPr>
          <w:rFonts w:ascii="Times New Roman" w:hAnsi="Times New Roman" w:cs="Times New Roman"/>
          <w:sz w:val="28"/>
          <w:szCs w:val="28"/>
        </w:rPr>
        <w:t>сельского поселения</w:t>
      </w:r>
      <w:r w:rsidRPr="00300137">
        <w:rPr>
          <w:rFonts w:ascii="Times New Roman" w:hAnsi="Times New Roman" w:cs="Times New Roman"/>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в отношении Сведений о денежных обязательствах, сформированных получателем средств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300137">
        <w:rPr>
          <w:rFonts w:ascii="Times New Roman" w:hAnsi="Times New Roman" w:cs="Times New Roman"/>
          <w:sz w:val="28"/>
          <w:szCs w:val="28"/>
        </w:rPr>
        <w:t xml:space="preserve">, возвращает получателю средств </w:t>
      </w:r>
      <w:r w:rsidRPr="00966D21">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w:t>
      </w:r>
      <w:proofErr w:type="gramStart"/>
      <w:r w:rsidRPr="00EF3EAD">
        <w:rPr>
          <w:rFonts w:ascii="Times New Roman" w:hAnsi="Times New Roman" w:cs="Times New Roman"/>
          <w:sz w:val="28"/>
          <w:szCs w:val="28"/>
        </w:rPr>
        <w:t>поселения</w:t>
      </w:r>
      <w:proofErr w:type="gramEnd"/>
      <w:r w:rsidRPr="00EF3EAD">
        <w:rPr>
          <w:rFonts w:ascii="Times New Roman" w:hAnsi="Times New Roman" w:cs="Times New Roman"/>
          <w:sz w:val="28"/>
          <w:szCs w:val="28"/>
        </w:rPr>
        <w:t xml:space="preserve"> </w:t>
      </w:r>
      <w:r w:rsidRPr="00300137">
        <w:rPr>
          <w:rFonts w:ascii="Times New Roman" w:hAnsi="Times New Roman" w:cs="Times New Roman"/>
          <w:sz w:val="28"/>
          <w:szCs w:val="28"/>
        </w:rPr>
        <w:t>представленные на бумажном носителе Сведения о денежном обязательстве с приложением уведомления;</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направляет получателю средств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 </w:t>
      </w:r>
      <w:r w:rsidRPr="00300137">
        <w:rPr>
          <w:rFonts w:ascii="Times New Roman" w:hAnsi="Times New Roman" w:cs="Times New Roman"/>
          <w:sz w:val="28"/>
          <w:szCs w:val="28"/>
        </w:rPr>
        <w:t>уведомление в электронном виде, если Сведения о денежном обязательстве представлялись в форме электронного документа.</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25. </w:t>
      </w:r>
      <w:proofErr w:type="gramStart"/>
      <w:r w:rsidRPr="00300137">
        <w:rPr>
          <w:rFonts w:ascii="Times New Roman" w:hAnsi="Times New Roman" w:cs="Times New Roman"/>
          <w:sz w:val="28"/>
          <w:szCs w:val="28"/>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roofErr w:type="gramEnd"/>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sidRPr="00966D21">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966D21">
        <w:rPr>
          <w:rFonts w:ascii="Times New Roman" w:hAnsi="Times New Roman" w:cs="Times New Roman"/>
          <w:sz w:val="28"/>
          <w:szCs w:val="28"/>
        </w:rPr>
        <w:t xml:space="preserve"> </w:t>
      </w:r>
      <w:r w:rsidRPr="00300137">
        <w:rPr>
          <w:rFonts w:ascii="Times New Roman" w:hAnsi="Times New Roman" w:cs="Times New Roman"/>
          <w:sz w:val="28"/>
          <w:szCs w:val="28"/>
        </w:rPr>
        <w:t>уточняет указанные коды бюджетной классификации Российской Федерации в порядке и в срок, предусмотренные пунктом 16 настоящего Порядка.</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p>
    <w:p w:rsidR="00050112" w:rsidRPr="00300137" w:rsidRDefault="00050112" w:rsidP="00050112">
      <w:pPr>
        <w:autoSpaceDE w:val="0"/>
        <w:autoSpaceDN w:val="0"/>
        <w:adjustRightInd w:val="0"/>
        <w:spacing w:after="0" w:line="240" w:lineRule="auto"/>
        <w:jc w:val="center"/>
        <w:rPr>
          <w:rFonts w:ascii="Times New Roman" w:hAnsi="Times New Roman" w:cs="Times New Roman"/>
          <w:sz w:val="28"/>
          <w:szCs w:val="28"/>
        </w:rPr>
      </w:pPr>
      <w:r w:rsidRPr="00300137">
        <w:rPr>
          <w:rFonts w:ascii="Times New Roman" w:hAnsi="Times New Roman" w:cs="Times New Roman"/>
          <w:sz w:val="28"/>
          <w:szCs w:val="28"/>
        </w:rPr>
        <w:t xml:space="preserve">V. Представление информации о </w:t>
      </w:r>
      <w:proofErr w:type="gramStart"/>
      <w:r w:rsidRPr="00300137">
        <w:rPr>
          <w:rFonts w:ascii="Times New Roman" w:hAnsi="Times New Roman" w:cs="Times New Roman"/>
          <w:sz w:val="28"/>
          <w:szCs w:val="28"/>
        </w:rPr>
        <w:t>бюджетных</w:t>
      </w:r>
      <w:proofErr w:type="gramEnd"/>
      <w:r w:rsidRPr="00300137">
        <w:rPr>
          <w:rFonts w:ascii="Times New Roman" w:hAnsi="Times New Roman" w:cs="Times New Roman"/>
          <w:sz w:val="28"/>
          <w:szCs w:val="28"/>
        </w:rPr>
        <w:t xml:space="preserve"> и денежных</w:t>
      </w:r>
    </w:p>
    <w:p w:rsidR="00050112" w:rsidRPr="00300137" w:rsidRDefault="00050112" w:rsidP="00050112">
      <w:pPr>
        <w:autoSpaceDE w:val="0"/>
        <w:autoSpaceDN w:val="0"/>
        <w:adjustRightInd w:val="0"/>
        <w:spacing w:after="0" w:line="240" w:lineRule="auto"/>
        <w:jc w:val="center"/>
        <w:rPr>
          <w:rFonts w:ascii="Times New Roman" w:hAnsi="Times New Roman" w:cs="Times New Roman"/>
          <w:sz w:val="28"/>
          <w:szCs w:val="28"/>
        </w:rPr>
      </w:pPr>
      <w:proofErr w:type="gramStart"/>
      <w:r w:rsidRPr="00300137">
        <w:rPr>
          <w:rFonts w:ascii="Times New Roman" w:hAnsi="Times New Roman" w:cs="Times New Roman"/>
          <w:sz w:val="28"/>
          <w:szCs w:val="28"/>
        </w:rPr>
        <w:t>обязательствах</w:t>
      </w:r>
      <w:proofErr w:type="gramEnd"/>
      <w:r w:rsidRPr="00300137">
        <w:rPr>
          <w:rFonts w:ascii="Times New Roman" w:hAnsi="Times New Roman" w:cs="Times New Roman"/>
          <w:sz w:val="28"/>
          <w:szCs w:val="28"/>
        </w:rPr>
        <w:t>, учтенных в органах</w:t>
      </w:r>
    </w:p>
    <w:p w:rsidR="00050112" w:rsidRDefault="00050112" w:rsidP="00050112">
      <w:pPr>
        <w:autoSpaceDE w:val="0"/>
        <w:autoSpaceDN w:val="0"/>
        <w:adjustRightInd w:val="0"/>
        <w:spacing w:after="0" w:line="240" w:lineRule="auto"/>
        <w:jc w:val="center"/>
        <w:rPr>
          <w:rFonts w:ascii="Times New Roman" w:hAnsi="Times New Roman" w:cs="Times New Roman"/>
          <w:sz w:val="28"/>
          <w:szCs w:val="28"/>
        </w:rPr>
      </w:pPr>
      <w:r w:rsidRPr="00300137">
        <w:rPr>
          <w:rFonts w:ascii="Times New Roman" w:hAnsi="Times New Roman" w:cs="Times New Roman"/>
          <w:sz w:val="28"/>
          <w:szCs w:val="28"/>
        </w:rPr>
        <w:t>Федерального казначейства</w:t>
      </w:r>
    </w:p>
    <w:p w:rsidR="00050112" w:rsidRPr="00300137" w:rsidRDefault="00050112" w:rsidP="00050112">
      <w:pPr>
        <w:autoSpaceDE w:val="0"/>
        <w:autoSpaceDN w:val="0"/>
        <w:adjustRightInd w:val="0"/>
        <w:spacing w:after="0" w:line="240" w:lineRule="auto"/>
        <w:jc w:val="center"/>
        <w:rPr>
          <w:rFonts w:ascii="Times New Roman" w:hAnsi="Times New Roman" w:cs="Times New Roman"/>
          <w:sz w:val="28"/>
          <w:szCs w:val="28"/>
        </w:rPr>
      </w:pPr>
    </w:p>
    <w:p w:rsidR="00050112" w:rsidRPr="005E49B0"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27.</w:t>
      </w:r>
      <w:r w:rsidRPr="005E49B0">
        <w:rPr>
          <w:rFonts w:ascii="Times New Roman" w:hAnsi="Times New Roman" w:cs="Times New Roman"/>
          <w:sz w:val="28"/>
          <w:szCs w:val="28"/>
        </w:rPr>
        <w:t xml:space="preserve"> </w:t>
      </w:r>
      <w:proofErr w:type="gramStart"/>
      <w:r w:rsidRPr="005E49B0">
        <w:rPr>
          <w:rFonts w:ascii="Times New Roman" w:hAnsi="Times New Roman" w:cs="Times New Roman"/>
          <w:sz w:val="28"/>
          <w:szCs w:val="28"/>
        </w:rPr>
        <w:t xml:space="preserve">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Ардатовского муниципального района Республики Мордовия (Далее – Управление финансов), Администрации </w:t>
      </w:r>
      <w:r w:rsidR="00BD5C5E">
        <w:rPr>
          <w:rFonts w:ascii="Times New Roman" w:hAnsi="Times New Roman" w:cs="Times New Roman"/>
          <w:sz w:val="28"/>
          <w:szCs w:val="28"/>
        </w:rPr>
        <w:t>Луньгинско-Майданского</w:t>
      </w:r>
      <w:r w:rsidRPr="005E49B0">
        <w:rPr>
          <w:rFonts w:ascii="Times New Roman" w:hAnsi="Times New Roman" w:cs="Times New Roman"/>
          <w:sz w:val="28"/>
          <w:szCs w:val="28"/>
        </w:rPr>
        <w:t xml:space="preserve"> сельского поселения, иных муниципальных органов государственной власти, главных распорядителей средств </w:t>
      </w:r>
      <w:r w:rsidR="00BD5C5E">
        <w:rPr>
          <w:rFonts w:ascii="Times New Roman" w:hAnsi="Times New Roman" w:cs="Times New Roman"/>
          <w:sz w:val="28"/>
          <w:szCs w:val="28"/>
        </w:rPr>
        <w:t>Луньгинско-Майданского</w:t>
      </w:r>
      <w:r w:rsidRPr="005E49B0">
        <w:rPr>
          <w:rFonts w:ascii="Times New Roman" w:hAnsi="Times New Roman" w:cs="Times New Roman"/>
          <w:sz w:val="28"/>
          <w:szCs w:val="28"/>
        </w:rPr>
        <w:t xml:space="preserve"> сельского поселения, получателей средств бюджета </w:t>
      </w:r>
      <w:r w:rsidR="00BD5C5E">
        <w:rPr>
          <w:rFonts w:ascii="Times New Roman" w:hAnsi="Times New Roman" w:cs="Times New Roman"/>
          <w:sz w:val="28"/>
          <w:szCs w:val="28"/>
        </w:rPr>
        <w:t>Луньгинско-Майданского</w:t>
      </w:r>
      <w:r w:rsidRPr="005E49B0">
        <w:rPr>
          <w:rFonts w:ascii="Times New Roman" w:hAnsi="Times New Roman" w:cs="Times New Roman"/>
          <w:sz w:val="28"/>
          <w:szCs w:val="28"/>
        </w:rPr>
        <w:t xml:space="preserve"> сельского поселения.</w:t>
      </w:r>
      <w:proofErr w:type="gramEnd"/>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28. </w:t>
      </w:r>
      <w:r>
        <w:rPr>
          <w:rFonts w:ascii="Times New Roman" w:hAnsi="Times New Roman" w:cs="Times New Roman"/>
          <w:sz w:val="28"/>
          <w:szCs w:val="28"/>
        </w:rPr>
        <w:t xml:space="preserve"> </w:t>
      </w:r>
      <w:r w:rsidRPr="00300137">
        <w:rPr>
          <w:rFonts w:ascii="Times New Roman" w:hAnsi="Times New Roman" w:cs="Times New Roman"/>
          <w:sz w:val="28"/>
          <w:szCs w:val="28"/>
        </w:rPr>
        <w:t>Информация о бюджетных и денежных обязательствах предоставляется:</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890C55">
        <w:rPr>
          <w:rFonts w:ascii="Times New Roman" w:hAnsi="Times New Roman" w:cs="Times New Roman"/>
          <w:sz w:val="28"/>
          <w:szCs w:val="28"/>
        </w:rPr>
        <w:t xml:space="preserve">Управлению финансов и Администрации </w:t>
      </w:r>
      <w:r w:rsidR="00BD5C5E">
        <w:rPr>
          <w:rFonts w:ascii="Times New Roman" w:hAnsi="Times New Roman" w:cs="Times New Roman"/>
          <w:sz w:val="28"/>
          <w:szCs w:val="28"/>
        </w:rPr>
        <w:t>Луньгинско-Майданского</w:t>
      </w:r>
      <w:r w:rsidRPr="00890C55">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300137">
        <w:rPr>
          <w:rFonts w:ascii="Times New Roman" w:hAnsi="Times New Roman" w:cs="Times New Roman"/>
          <w:sz w:val="28"/>
          <w:szCs w:val="28"/>
        </w:rPr>
        <w:t xml:space="preserve"> - по всем бюджетным и денежным обязательствам;</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главным распорядителям (распорядителям) средств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300137">
        <w:rPr>
          <w:rFonts w:ascii="Times New Roman" w:hAnsi="Times New Roman" w:cs="Times New Roman"/>
          <w:sz w:val="28"/>
          <w:szCs w:val="28"/>
        </w:rPr>
        <w:t xml:space="preserve"> - в части бюджетных и денежных обязательств подведомственных им получателей средств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300137">
        <w:rPr>
          <w:rFonts w:ascii="Times New Roman" w:hAnsi="Times New Roman" w:cs="Times New Roman"/>
          <w:sz w:val="28"/>
          <w:szCs w:val="28"/>
        </w:rPr>
        <w:t>;</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получателям средств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 </w:t>
      </w:r>
      <w:r w:rsidRPr="00300137">
        <w:rPr>
          <w:rFonts w:ascii="Times New Roman" w:hAnsi="Times New Roman" w:cs="Times New Roman"/>
          <w:sz w:val="28"/>
          <w:szCs w:val="28"/>
        </w:rPr>
        <w:t xml:space="preserve">- в части бюджетных и денежных обязательств соответствующего получателя средств </w:t>
      </w:r>
      <w:r w:rsidRPr="00966D21">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300137">
        <w:rPr>
          <w:rFonts w:ascii="Times New Roman" w:hAnsi="Times New Roman" w:cs="Times New Roman"/>
          <w:sz w:val="28"/>
          <w:szCs w:val="28"/>
        </w:rPr>
        <w:t>.</w:t>
      </w:r>
    </w:p>
    <w:p w:rsidR="00050112" w:rsidRPr="005E49B0"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5E49B0">
        <w:rPr>
          <w:rFonts w:ascii="Times New Roman" w:hAnsi="Times New Roman" w:cs="Times New Roman"/>
          <w:sz w:val="28"/>
          <w:szCs w:val="28"/>
        </w:rPr>
        <w:t>иным муниципальным органам государственной власти - в рамках их полномочий, установленных законодательством Российской Федерации.</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5E49B0">
        <w:rPr>
          <w:rFonts w:ascii="Times New Roman" w:hAnsi="Times New Roman" w:cs="Times New Roman"/>
          <w:sz w:val="28"/>
          <w:szCs w:val="28"/>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30. </w:t>
      </w:r>
      <w:proofErr w:type="gramStart"/>
      <w:r w:rsidRPr="00300137">
        <w:rPr>
          <w:rFonts w:ascii="Times New Roman" w:hAnsi="Times New Roman" w:cs="Times New Roman"/>
          <w:sz w:val="28"/>
          <w:szCs w:val="28"/>
        </w:rPr>
        <w:t xml:space="preserve">По запросу </w:t>
      </w:r>
      <w:r w:rsidRPr="00890C55">
        <w:rPr>
          <w:rFonts w:ascii="Times New Roman" w:hAnsi="Times New Roman" w:cs="Times New Roman"/>
          <w:sz w:val="28"/>
          <w:szCs w:val="28"/>
        </w:rPr>
        <w:t>Управлени</w:t>
      </w:r>
      <w:r>
        <w:rPr>
          <w:rFonts w:ascii="Times New Roman" w:hAnsi="Times New Roman" w:cs="Times New Roman"/>
          <w:sz w:val="28"/>
          <w:szCs w:val="28"/>
        </w:rPr>
        <w:t>я</w:t>
      </w:r>
      <w:r w:rsidRPr="00890C55">
        <w:rPr>
          <w:rFonts w:ascii="Times New Roman" w:hAnsi="Times New Roman" w:cs="Times New Roman"/>
          <w:sz w:val="28"/>
          <w:szCs w:val="28"/>
        </w:rPr>
        <w:t xml:space="preserve"> финансов и Администрации </w:t>
      </w:r>
      <w:r w:rsidR="00BD5C5E">
        <w:rPr>
          <w:rFonts w:ascii="Times New Roman" w:hAnsi="Times New Roman" w:cs="Times New Roman"/>
          <w:sz w:val="28"/>
          <w:szCs w:val="28"/>
        </w:rPr>
        <w:t>Луньгинско-Майданского</w:t>
      </w:r>
      <w:r w:rsidRPr="00890C55">
        <w:rPr>
          <w:rFonts w:ascii="Times New Roman" w:hAnsi="Times New Roman" w:cs="Times New Roman"/>
          <w:sz w:val="28"/>
          <w:szCs w:val="28"/>
        </w:rPr>
        <w:t xml:space="preserve"> сельского поселения</w:t>
      </w:r>
      <w:r w:rsidRPr="00300137">
        <w:rPr>
          <w:rFonts w:ascii="Times New Roman" w:hAnsi="Times New Roman" w:cs="Times New Roman"/>
          <w:sz w:val="28"/>
          <w:szCs w:val="28"/>
        </w:rPr>
        <w:t xml:space="preserve"> орган Федерального казначейства представляет с указанными в запросе детализацией и группировкой показателей:</w:t>
      </w:r>
      <w:proofErr w:type="gramEnd"/>
    </w:p>
    <w:p w:rsidR="00050112" w:rsidRPr="005E49B0"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 xml:space="preserve">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w:t>
      </w:r>
      <w:r w:rsidRPr="005E49B0">
        <w:rPr>
          <w:rFonts w:ascii="Times New Roman" w:hAnsi="Times New Roman" w:cs="Times New Roman"/>
          <w:sz w:val="28"/>
          <w:szCs w:val="28"/>
        </w:rPr>
        <w:t>сформированную нарастающим итогом с начала текущего финансового года по состоянию на  дату, указанную в запросе;</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300137">
        <w:rPr>
          <w:rFonts w:ascii="Times New Roman" w:hAnsi="Times New Roman" w:cs="Times New Roman"/>
          <w:sz w:val="28"/>
          <w:szCs w:val="28"/>
        </w:rPr>
        <w:t xml:space="preserve">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w:t>
      </w:r>
      <w:r w:rsidRPr="00300137">
        <w:rPr>
          <w:rFonts w:ascii="Times New Roman" w:hAnsi="Times New Roman" w:cs="Times New Roman"/>
          <w:sz w:val="28"/>
          <w:szCs w:val="28"/>
        </w:rPr>
        <w:lastRenderedPageBreak/>
        <w:t>капитальных вложений (реализации мероприятий по информатизации), сформированную на дату, указанную в запросе.</w:t>
      </w:r>
      <w:proofErr w:type="gramEnd"/>
    </w:p>
    <w:p w:rsidR="00050112" w:rsidRPr="00300137"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300137">
        <w:rPr>
          <w:rFonts w:ascii="Times New Roman" w:hAnsi="Times New Roman" w:cs="Times New Roman"/>
          <w:sz w:val="28"/>
          <w:szCs w:val="28"/>
        </w:rPr>
        <w:t>3</w:t>
      </w:r>
      <w:r>
        <w:rPr>
          <w:rFonts w:ascii="Times New Roman" w:hAnsi="Times New Roman" w:cs="Times New Roman"/>
          <w:sz w:val="28"/>
          <w:szCs w:val="28"/>
        </w:rPr>
        <w:t>1.</w:t>
      </w:r>
      <w:r w:rsidRPr="00300137">
        <w:rPr>
          <w:rFonts w:ascii="Times New Roman" w:hAnsi="Times New Roman" w:cs="Times New Roman"/>
          <w:sz w:val="28"/>
          <w:szCs w:val="28"/>
        </w:rPr>
        <w:t xml:space="preserve"> </w:t>
      </w:r>
      <w:proofErr w:type="gramStart"/>
      <w:r w:rsidRPr="00300137">
        <w:rPr>
          <w:rFonts w:ascii="Times New Roman" w:hAnsi="Times New Roman" w:cs="Times New Roman"/>
          <w:sz w:val="28"/>
          <w:szCs w:val="28"/>
        </w:rPr>
        <w:t xml:space="preserve">По запросу главного распорядителя средств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300137">
        <w:rPr>
          <w:rFonts w:ascii="Times New Roman" w:hAnsi="Times New Roman" w:cs="Times New Roman"/>
          <w:sz w:val="28"/>
          <w:szCs w:val="28"/>
        </w:rPr>
        <w:t xml:space="preserve"> орган Федерального казначейства представляет с указанными в запросе детализацией и группировкой показателей:</w:t>
      </w:r>
      <w:proofErr w:type="gramEnd"/>
    </w:p>
    <w:p w:rsidR="00050112" w:rsidRPr="008B6216"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proofErr w:type="gramStart"/>
      <w:r>
        <w:rPr>
          <w:rFonts w:ascii="Times New Roman" w:hAnsi="Times New Roman" w:cs="Times New Roman"/>
          <w:sz w:val="28"/>
          <w:szCs w:val="28"/>
        </w:rPr>
        <w:t xml:space="preserve">А) </w:t>
      </w:r>
      <w:r w:rsidRPr="00300137">
        <w:rPr>
          <w:rFonts w:ascii="Times New Roman" w:hAnsi="Times New Roman" w:cs="Times New Roman"/>
          <w:sz w:val="28"/>
          <w:szCs w:val="28"/>
        </w:rPr>
        <w:t>ин</w:t>
      </w:r>
      <w:r w:rsidRPr="008B6216">
        <w:rPr>
          <w:rFonts w:ascii="Times New Roman" w:hAnsi="Times New Roman" w:cs="Times New Roman"/>
          <w:sz w:val="28"/>
          <w:szCs w:val="28"/>
        </w:rPr>
        <w:t xml:space="preserve">формацию о принятых на учет обязательствах по находящимся в ведении главного распорядителя средств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 </w:t>
      </w:r>
      <w:r w:rsidRPr="008B6216">
        <w:rPr>
          <w:rFonts w:ascii="Times New Roman" w:hAnsi="Times New Roman" w:cs="Times New Roman"/>
          <w:sz w:val="28"/>
          <w:szCs w:val="28"/>
        </w:rPr>
        <w:t xml:space="preserve">получателям средств бюджета </w:t>
      </w:r>
      <w:r w:rsidR="00BD5C5E">
        <w:rPr>
          <w:rFonts w:ascii="Times New Roman" w:hAnsi="Times New Roman" w:cs="Times New Roman"/>
          <w:sz w:val="28"/>
          <w:szCs w:val="28"/>
        </w:rPr>
        <w:t>Луньгинско-Майданского</w:t>
      </w:r>
      <w:r w:rsidR="003523D8" w:rsidRPr="00EF3EAD">
        <w:rPr>
          <w:rFonts w:ascii="Times New Roman" w:hAnsi="Times New Roman" w:cs="Times New Roman"/>
          <w:sz w:val="28"/>
          <w:szCs w:val="28"/>
        </w:rPr>
        <w:t xml:space="preserve"> </w:t>
      </w:r>
      <w:r w:rsidRPr="00EF3EAD">
        <w:rPr>
          <w:rFonts w:ascii="Times New Roman" w:hAnsi="Times New Roman" w:cs="Times New Roman"/>
          <w:sz w:val="28"/>
          <w:szCs w:val="28"/>
        </w:rPr>
        <w:t>сельского поселения</w:t>
      </w:r>
      <w:r w:rsidRPr="005E49B0">
        <w:rPr>
          <w:rFonts w:ascii="Times New Roman" w:hAnsi="Times New Roman" w:cs="Times New Roman"/>
          <w:sz w:val="28"/>
          <w:szCs w:val="28"/>
        </w:rPr>
        <w:t>, сформированную нарастающим итогом с начала текущего финансового года по состоянию на  дату, указанную в запросе;</w:t>
      </w:r>
      <w:proofErr w:type="gramEnd"/>
    </w:p>
    <w:p w:rsidR="00050112" w:rsidRPr="008B6216"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8B6216">
        <w:rPr>
          <w:rFonts w:ascii="Times New Roman" w:hAnsi="Times New Roman" w:cs="Times New Roman"/>
          <w:sz w:val="28"/>
          <w:szCs w:val="28"/>
        </w:rPr>
        <w:t xml:space="preserve">Б) информацию об исполнении обязательств по капитальным вложениям по находящимся в ведении главного распорядителя средств </w:t>
      </w:r>
      <w:r w:rsidRPr="00966D21">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966D21">
        <w:rPr>
          <w:rFonts w:ascii="Times New Roman" w:hAnsi="Times New Roman" w:cs="Times New Roman"/>
          <w:sz w:val="28"/>
          <w:szCs w:val="28"/>
        </w:rPr>
        <w:t xml:space="preserve"> </w:t>
      </w:r>
      <w:r w:rsidRPr="008B6216">
        <w:rPr>
          <w:rFonts w:ascii="Times New Roman" w:hAnsi="Times New Roman" w:cs="Times New Roman"/>
          <w:sz w:val="28"/>
          <w:szCs w:val="28"/>
        </w:rPr>
        <w:t xml:space="preserve">получателям средств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8B6216">
        <w:rPr>
          <w:rFonts w:ascii="Times New Roman" w:hAnsi="Times New Roman" w:cs="Times New Roman"/>
          <w:sz w:val="28"/>
          <w:szCs w:val="28"/>
        </w:rPr>
        <w:t xml:space="preserve">, </w:t>
      </w:r>
      <w:r w:rsidRPr="005E49B0">
        <w:rPr>
          <w:rFonts w:ascii="Times New Roman" w:hAnsi="Times New Roman" w:cs="Times New Roman"/>
          <w:sz w:val="28"/>
          <w:szCs w:val="28"/>
        </w:rPr>
        <w:t>сформированную на дату, указанную в запросе.</w:t>
      </w:r>
    </w:p>
    <w:p w:rsidR="00050112" w:rsidRPr="008B6216"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r w:rsidRPr="008B6216">
        <w:rPr>
          <w:rFonts w:ascii="Times New Roman" w:hAnsi="Times New Roman" w:cs="Times New Roman"/>
          <w:sz w:val="28"/>
          <w:szCs w:val="28"/>
        </w:rPr>
        <w:t xml:space="preserve">32. По запросу получателя средств </w:t>
      </w:r>
      <w:r w:rsidRPr="00966D21">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966D21">
        <w:rPr>
          <w:rFonts w:ascii="Times New Roman" w:hAnsi="Times New Roman" w:cs="Times New Roman"/>
          <w:sz w:val="28"/>
          <w:szCs w:val="28"/>
        </w:rPr>
        <w:t xml:space="preserve"> </w:t>
      </w:r>
      <w:r w:rsidRPr="00300137">
        <w:rPr>
          <w:rFonts w:ascii="Times New Roman" w:hAnsi="Times New Roman" w:cs="Times New Roman"/>
          <w:sz w:val="28"/>
          <w:szCs w:val="28"/>
        </w:rPr>
        <w:t>орган Федерального казначейства</w:t>
      </w:r>
      <w:r w:rsidRPr="008B6216">
        <w:rPr>
          <w:rFonts w:ascii="Times New Roman" w:hAnsi="Times New Roman" w:cs="Times New Roman"/>
          <w:sz w:val="28"/>
          <w:szCs w:val="28"/>
        </w:rPr>
        <w:t xml:space="preserve">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050112" w:rsidRPr="008B6216" w:rsidRDefault="00050112" w:rsidP="00050112">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8B6216">
        <w:rPr>
          <w:rFonts w:ascii="Times New Roman" w:hAnsi="Times New Roman" w:cs="Times New Roman"/>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sidRPr="00966D21">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8B6216">
        <w:rPr>
          <w:rFonts w:ascii="Times New Roman" w:hAnsi="Times New Roman" w:cs="Times New Roman"/>
          <w:sz w:val="28"/>
          <w:szCs w:val="28"/>
        </w:rPr>
        <w:t>,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roofErr w:type="gramEnd"/>
    </w:p>
    <w:p w:rsidR="00050112" w:rsidRPr="008B6216"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8B6216">
        <w:rPr>
          <w:rFonts w:ascii="Times New Roman" w:hAnsi="Times New Roman" w:cs="Times New Roman"/>
          <w:sz w:val="28"/>
          <w:szCs w:val="28"/>
        </w:rPr>
        <w:t xml:space="preserve">33. </w:t>
      </w:r>
      <w:proofErr w:type="gramStart"/>
      <w:r w:rsidRPr="008B6216">
        <w:rPr>
          <w:rFonts w:ascii="Times New Roman" w:hAnsi="Times New Roman" w:cs="Times New Roman"/>
          <w:sz w:val="28"/>
          <w:szCs w:val="28"/>
        </w:rPr>
        <w:t xml:space="preserve">Не позднее 2-го рабочего дня текущего финансового года орган Федерального </w:t>
      </w:r>
      <w:r>
        <w:rPr>
          <w:rFonts w:ascii="Times New Roman" w:hAnsi="Times New Roman" w:cs="Times New Roman"/>
          <w:sz w:val="28"/>
          <w:szCs w:val="28"/>
        </w:rPr>
        <w:t>к</w:t>
      </w:r>
      <w:r w:rsidRPr="008B6216">
        <w:rPr>
          <w:rFonts w:ascii="Times New Roman" w:hAnsi="Times New Roman" w:cs="Times New Roman"/>
          <w:sz w:val="28"/>
          <w:szCs w:val="28"/>
        </w:rPr>
        <w:t>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roofErr w:type="gramEnd"/>
    </w:p>
    <w:p w:rsidR="00050112" w:rsidRPr="008B6216"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8B6216">
        <w:rPr>
          <w:rFonts w:ascii="Times New Roman" w:hAnsi="Times New Roman" w:cs="Times New Roman"/>
          <w:sz w:val="28"/>
          <w:szCs w:val="28"/>
        </w:rPr>
        <w:t xml:space="preserve">34. </w:t>
      </w:r>
      <w:proofErr w:type="gramStart"/>
      <w:r w:rsidRPr="008B6216">
        <w:rPr>
          <w:rFonts w:ascii="Times New Roman" w:hAnsi="Times New Roman" w:cs="Times New Roman"/>
          <w:sz w:val="28"/>
          <w:szCs w:val="28"/>
        </w:rPr>
        <w:t xml:space="preserve">По запросу получателя средств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w:t>
      </w:r>
      <w:r w:rsidRPr="008B6216">
        <w:rPr>
          <w:rFonts w:ascii="Times New Roman" w:hAnsi="Times New Roman" w:cs="Times New Roman"/>
          <w:sz w:val="28"/>
          <w:szCs w:val="28"/>
        </w:rPr>
        <w:t xml:space="preserve"> орган Федерального </w:t>
      </w:r>
      <w:r>
        <w:rPr>
          <w:rFonts w:ascii="Times New Roman" w:hAnsi="Times New Roman" w:cs="Times New Roman"/>
          <w:sz w:val="28"/>
          <w:szCs w:val="28"/>
        </w:rPr>
        <w:t>к</w:t>
      </w:r>
      <w:r w:rsidRPr="008B6216">
        <w:rPr>
          <w:rFonts w:ascii="Times New Roman" w:hAnsi="Times New Roman" w:cs="Times New Roman"/>
          <w:sz w:val="28"/>
          <w:szCs w:val="28"/>
        </w:rPr>
        <w:t xml:space="preserve">азначейства по месту обслуживания получателя бюджета </w:t>
      </w:r>
      <w:r w:rsidR="00BD5C5E">
        <w:rPr>
          <w:rFonts w:ascii="Times New Roman" w:hAnsi="Times New Roman" w:cs="Times New Roman"/>
          <w:sz w:val="28"/>
          <w:szCs w:val="28"/>
        </w:rPr>
        <w:t>Луньгинско-Майданского</w:t>
      </w:r>
      <w:r w:rsidRPr="00EF3EAD">
        <w:rPr>
          <w:rFonts w:ascii="Times New Roman" w:hAnsi="Times New Roman" w:cs="Times New Roman"/>
          <w:sz w:val="28"/>
          <w:szCs w:val="28"/>
        </w:rPr>
        <w:t xml:space="preserve"> сельского поселения </w:t>
      </w:r>
      <w:r w:rsidRPr="008B6216">
        <w:rPr>
          <w:rFonts w:ascii="Times New Roman" w:hAnsi="Times New Roman" w:cs="Times New Roman"/>
          <w:sz w:val="28"/>
          <w:szCs w:val="28"/>
        </w:rPr>
        <w:t>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w:t>
      </w:r>
      <w:proofErr w:type="gramEnd"/>
      <w:r w:rsidRPr="008B6216">
        <w:rPr>
          <w:rFonts w:ascii="Times New Roman" w:hAnsi="Times New Roman" w:cs="Times New Roman"/>
          <w:sz w:val="28"/>
          <w:szCs w:val="28"/>
        </w:rPr>
        <w:t xml:space="preserve"> Министерства финансов Российской Федерации N 258н (далее - Справка о неисполненных бюджетных обязательствах).</w:t>
      </w:r>
    </w:p>
    <w:p w:rsidR="00050112" w:rsidRPr="008B6216"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8B6216">
        <w:rPr>
          <w:rFonts w:ascii="Times New Roman" w:hAnsi="Times New Roman" w:cs="Times New Roman"/>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r w:rsidR="00BD5C5E">
        <w:rPr>
          <w:rFonts w:ascii="Times New Roman" w:hAnsi="Times New Roman" w:cs="Times New Roman"/>
          <w:sz w:val="28"/>
          <w:szCs w:val="28"/>
        </w:rPr>
        <w:t>Луньгинско-Майданского</w:t>
      </w:r>
      <w:r w:rsidRPr="003F13C8">
        <w:rPr>
          <w:rFonts w:ascii="Times New Roman" w:hAnsi="Times New Roman" w:cs="Times New Roman"/>
          <w:sz w:val="28"/>
          <w:szCs w:val="28"/>
        </w:rPr>
        <w:t xml:space="preserve"> сельского </w:t>
      </w:r>
      <w:r w:rsidRPr="003F13C8">
        <w:rPr>
          <w:rFonts w:ascii="Times New Roman" w:hAnsi="Times New Roman" w:cs="Times New Roman"/>
          <w:sz w:val="28"/>
          <w:szCs w:val="28"/>
        </w:rPr>
        <w:lastRenderedPageBreak/>
        <w:t>поселения</w:t>
      </w:r>
      <w:r w:rsidRPr="008B6216">
        <w:rPr>
          <w:rFonts w:ascii="Times New Roman" w:hAnsi="Times New Roman" w:cs="Times New Roman"/>
          <w:sz w:val="28"/>
          <w:szCs w:val="28"/>
        </w:rPr>
        <w:t xml:space="preserve"> не позднее трех рабочих дней со дня поступления соответствующего запроса.</w:t>
      </w:r>
    </w:p>
    <w:p w:rsidR="00050112" w:rsidRPr="008B6216"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8B6216">
        <w:rPr>
          <w:rFonts w:ascii="Times New Roman" w:hAnsi="Times New Roman" w:cs="Times New Roman"/>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w:t>
      </w:r>
      <w:r w:rsidRPr="00300137">
        <w:rPr>
          <w:rFonts w:ascii="Times New Roman" w:hAnsi="Times New Roman" w:cs="Times New Roman"/>
          <w:sz w:val="28"/>
          <w:szCs w:val="28"/>
        </w:rPr>
        <w:t>орган</w:t>
      </w:r>
      <w:r>
        <w:rPr>
          <w:rFonts w:ascii="Times New Roman" w:hAnsi="Times New Roman" w:cs="Times New Roman"/>
          <w:sz w:val="28"/>
          <w:szCs w:val="28"/>
        </w:rPr>
        <w:t xml:space="preserve"> Федерального казначейства</w:t>
      </w:r>
      <w:r w:rsidRPr="008B6216">
        <w:rPr>
          <w:rFonts w:ascii="Times New Roman" w:hAnsi="Times New Roman" w:cs="Times New Roman"/>
          <w:sz w:val="28"/>
          <w:szCs w:val="28"/>
        </w:rPr>
        <w:t xml:space="preserve"> на основании Сведений о бюджетных обязательствах и подлежавших в соответствии с условиями этих</w:t>
      </w:r>
      <w:proofErr w:type="gramEnd"/>
      <w:r w:rsidRPr="008B6216">
        <w:rPr>
          <w:rFonts w:ascii="Times New Roman" w:hAnsi="Times New Roman" w:cs="Times New Roman"/>
          <w:sz w:val="28"/>
          <w:szCs w:val="28"/>
        </w:rPr>
        <w:t xml:space="preserve">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50112" w:rsidRPr="008B6216"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8B6216">
        <w:rPr>
          <w:rFonts w:ascii="Times New Roman" w:hAnsi="Times New Roman" w:cs="Times New Roman"/>
          <w:sz w:val="28"/>
          <w:szCs w:val="28"/>
        </w:rPr>
        <w:t xml:space="preserve">35. </w:t>
      </w:r>
      <w:proofErr w:type="gramStart"/>
      <w:r w:rsidRPr="008B6216">
        <w:rPr>
          <w:rFonts w:ascii="Times New Roman" w:hAnsi="Times New Roman" w:cs="Times New Roman"/>
          <w:sz w:val="28"/>
          <w:szCs w:val="28"/>
        </w:rPr>
        <w:t xml:space="preserve">По запросу главного распорядителя средств бюджета </w:t>
      </w:r>
      <w:r w:rsidR="00BD5C5E">
        <w:rPr>
          <w:rFonts w:ascii="Times New Roman" w:hAnsi="Times New Roman" w:cs="Times New Roman"/>
          <w:sz w:val="28"/>
          <w:szCs w:val="28"/>
        </w:rPr>
        <w:t>Луньгинско-Майданского</w:t>
      </w:r>
      <w:r w:rsidRPr="003F13C8">
        <w:rPr>
          <w:rFonts w:ascii="Times New Roman" w:hAnsi="Times New Roman" w:cs="Times New Roman"/>
          <w:sz w:val="28"/>
          <w:szCs w:val="28"/>
        </w:rPr>
        <w:t xml:space="preserve"> сельского поселения</w:t>
      </w:r>
      <w:r w:rsidRPr="008B6216">
        <w:rPr>
          <w:rFonts w:ascii="Times New Roman" w:hAnsi="Times New Roman" w:cs="Times New Roman"/>
          <w:sz w:val="28"/>
          <w:szCs w:val="28"/>
        </w:rPr>
        <w:t xml:space="preserve"> орган Федерального </w:t>
      </w:r>
      <w:r>
        <w:rPr>
          <w:rFonts w:ascii="Times New Roman" w:hAnsi="Times New Roman" w:cs="Times New Roman"/>
          <w:sz w:val="28"/>
          <w:szCs w:val="28"/>
        </w:rPr>
        <w:t>к</w:t>
      </w:r>
      <w:r w:rsidRPr="008B6216">
        <w:rPr>
          <w:rFonts w:ascii="Times New Roman" w:hAnsi="Times New Roman" w:cs="Times New Roman"/>
          <w:sz w:val="28"/>
          <w:szCs w:val="28"/>
        </w:rPr>
        <w:t xml:space="preserve">азначейства формирует сводную Справку о неисполненных бюджетных обязательствах получателей средств бюджета </w:t>
      </w:r>
      <w:r w:rsidR="00BD5C5E">
        <w:rPr>
          <w:rFonts w:ascii="Times New Roman" w:hAnsi="Times New Roman" w:cs="Times New Roman"/>
          <w:sz w:val="28"/>
          <w:szCs w:val="28"/>
        </w:rPr>
        <w:t>Луньгинско-Майданского</w:t>
      </w:r>
      <w:r w:rsidRPr="003F13C8">
        <w:rPr>
          <w:rFonts w:ascii="Times New Roman" w:hAnsi="Times New Roman" w:cs="Times New Roman"/>
          <w:sz w:val="28"/>
          <w:szCs w:val="28"/>
        </w:rPr>
        <w:t xml:space="preserve"> сельского поселения</w:t>
      </w:r>
      <w:r w:rsidRPr="008B6216">
        <w:rPr>
          <w:rFonts w:ascii="Times New Roman" w:hAnsi="Times New Roman" w:cs="Times New Roman"/>
          <w:sz w:val="28"/>
          <w:szCs w:val="28"/>
        </w:rPr>
        <w:t xml:space="preserve">, находящихся в ведении главного распорядителя средств </w:t>
      </w:r>
      <w:r w:rsidR="00BD5C5E">
        <w:rPr>
          <w:rFonts w:ascii="Times New Roman" w:hAnsi="Times New Roman" w:cs="Times New Roman"/>
          <w:sz w:val="28"/>
          <w:szCs w:val="28"/>
        </w:rPr>
        <w:t>Луньгинско-Майданского</w:t>
      </w:r>
      <w:r w:rsidR="003523D8" w:rsidRPr="003F13C8">
        <w:rPr>
          <w:rFonts w:ascii="Times New Roman" w:hAnsi="Times New Roman" w:cs="Times New Roman"/>
          <w:sz w:val="28"/>
          <w:szCs w:val="28"/>
        </w:rPr>
        <w:t xml:space="preserve"> </w:t>
      </w:r>
      <w:r w:rsidRPr="003F13C8">
        <w:rPr>
          <w:rFonts w:ascii="Times New Roman" w:hAnsi="Times New Roman" w:cs="Times New Roman"/>
          <w:sz w:val="28"/>
          <w:szCs w:val="28"/>
        </w:rPr>
        <w:t>сельского поселения</w:t>
      </w:r>
      <w:r w:rsidRPr="008B6216">
        <w:rPr>
          <w:rFonts w:ascii="Times New Roman" w:hAnsi="Times New Roman" w:cs="Times New Roman"/>
          <w:sz w:val="28"/>
          <w:szCs w:val="28"/>
        </w:rPr>
        <w:t xml:space="preserve">, сформированную, в том числе на основании Справок о неисполненных бюджетных обязательствах, представленных органом Федерального </w:t>
      </w:r>
      <w:r>
        <w:rPr>
          <w:rFonts w:ascii="Times New Roman" w:hAnsi="Times New Roman" w:cs="Times New Roman"/>
          <w:sz w:val="28"/>
          <w:szCs w:val="28"/>
        </w:rPr>
        <w:t>к</w:t>
      </w:r>
      <w:r w:rsidRPr="008B6216">
        <w:rPr>
          <w:rFonts w:ascii="Times New Roman" w:hAnsi="Times New Roman" w:cs="Times New Roman"/>
          <w:sz w:val="28"/>
          <w:szCs w:val="28"/>
        </w:rPr>
        <w:t>азначейства, в части сведений, составляющих государственную тайну.</w:t>
      </w:r>
      <w:proofErr w:type="gramEnd"/>
      <w:r w:rsidRPr="008B6216">
        <w:rPr>
          <w:rFonts w:ascii="Times New Roman" w:hAnsi="Times New Roman" w:cs="Times New Roman"/>
          <w:sz w:val="28"/>
          <w:szCs w:val="28"/>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BD5C5E">
        <w:rPr>
          <w:rFonts w:ascii="Times New Roman" w:hAnsi="Times New Roman" w:cs="Times New Roman"/>
          <w:sz w:val="28"/>
          <w:szCs w:val="28"/>
        </w:rPr>
        <w:t>Луньгинско-Майданского</w:t>
      </w:r>
      <w:r w:rsidRPr="003F13C8">
        <w:rPr>
          <w:rFonts w:ascii="Times New Roman" w:hAnsi="Times New Roman" w:cs="Times New Roman"/>
          <w:sz w:val="28"/>
          <w:szCs w:val="28"/>
        </w:rPr>
        <w:t xml:space="preserve"> сельского поселения </w:t>
      </w:r>
      <w:r w:rsidRPr="008B6216">
        <w:rPr>
          <w:rFonts w:ascii="Times New Roman" w:hAnsi="Times New Roman" w:cs="Times New Roman"/>
          <w:sz w:val="28"/>
          <w:szCs w:val="28"/>
        </w:rPr>
        <w:t>не позднее трех рабочих дней со дня поступления соответствующего запроса.</w:t>
      </w:r>
    </w:p>
    <w:p w:rsidR="00050112" w:rsidRPr="008B6216"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8B6216">
        <w:rPr>
          <w:rFonts w:ascii="Times New Roman" w:hAnsi="Times New Roman" w:cs="Times New Roman"/>
          <w:sz w:val="28"/>
          <w:szCs w:val="28"/>
        </w:rPr>
        <w:t xml:space="preserve">36. </w:t>
      </w:r>
      <w:proofErr w:type="gramStart"/>
      <w:r w:rsidRPr="008B6216">
        <w:rPr>
          <w:rFonts w:ascii="Times New Roman" w:hAnsi="Times New Roman" w:cs="Times New Roman"/>
          <w:sz w:val="28"/>
          <w:szCs w:val="28"/>
        </w:rPr>
        <w:t xml:space="preserve">Главные распорядители средств бюджета </w:t>
      </w:r>
      <w:r w:rsidR="00BD5C5E">
        <w:rPr>
          <w:rFonts w:ascii="Times New Roman" w:hAnsi="Times New Roman" w:cs="Times New Roman"/>
          <w:sz w:val="28"/>
          <w:szCs w:val="28"/>
        </w:rPr>
        <w:t>Луньгинско-Майданского</w:t>
      </w:r>
      <w:r w:rsidRPr="003F13C8">
        <w:rPr>
          <w:rFonts w:ascii="Times New Roman" w:hAnsi="Times New Roman" w:cs="Times New Roman"/>
          <w:sz w:val="28"/>
          <w:szCs w:val="28"/>
        </w:rPr>
        <w:t xml:space="preserve"> сельского поселения</w:t>
      </w:r>
      <w:r w:rsidRPr="008B6216">
        <w:rPr>
          <w:rFonts w:ascii="Times New Roman" w:hAnsi="Times New Roman" w:cs="Times New Roman"/>
          <w:sz w:val="28"/>
          <w:szCs w:val="28"/>
        </w:rPr>
        <w:t xml:space="preserve"> не позднее пятого рабочего дня февраля текущего финансового года представляют в орган Федерального </w:t>
      </w:r>
      <w:r>
        <w:rPr>
          <w:rFonts w:ascii="Times New Roman" w:hAnsi="Times New Roman" w:cs="Times New Roman"/>
          <w:sz w:val="28"/>
          <w:szCs w:val="28"/>
        </w:rPr>
        <w:t>к</w:t>
      </w:r>
      <w:r w:rsidRPr="008B6216">
        <w:rPr>
          <w:rFonts w:ascii="Times New Roman" w:hAnsi="Times New Roman" w:cs="Times New Roman"/>
          <w:sz w:val="28"/>
          <w:szCs w:val="28"/>
        </w:rPr>
        <w:t>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w:t>
      </w:r>
      <w:proofErr w:type="gramEnd"/>
      <w:r w:rsidRPr="008B6216">
        <w:rPr>
          <w:rFonts w:ascii="Times New Roman" w:hAnsi="Times New Roman" w:cs="Times New Roman"/>
          <w:sz w:val="28"/>
          <w:szCs w:val="28"/>
        </w:rPr>
        <w:t>)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050112" w:rsidRPr="008B6216"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8B6216">
        <w:rPr>
          <w:rFonts w:ascii="Times New Roman" w:hAnsi="Times New Roman" w:cs="Times New Roman"/>
          <w:sz w:val="28"/>
          <w:szCs w:val="28"/>
        </w:rPr>
        <w:t>Информация об объеме лимитов бюджетных обязатель</w:t>
      </w:r>
      <w:proofErr w:type="gramStart"/>
      <w:r w:rsidRPr="008B6216">
        <w:rPr>
          <w:rFonts w:ascii="Times New Roman" w:hAnsi="Times New Roman" w:cs="Times New Roman"/>
          <w:sz w:val="28"/>
          <w:szCs w:val="28"/>
        </w:rPr>
        <w:t>ств пр</w:t>
      </w:r>
      <w:proofErr w:type="gramEnd"/>
      <w:r w:rsidRPr="008B6216">
        <w:rPr>
          <w:rFonts w:ascii="Times New Roman" w:hAnsi="Times New Roman" w:cs="Times New Roman"/>
          <w:sz w:val="28"/>
          <w:szCs w:val="28"/>
        </w:rPr>
        <w:t xml:space="preserve">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w:t>
      </w:r>
      <w:r w:rsidRPr="00966D21">
        <w:rPr>
          <w:rFonts w:ascii="Times New Roman" w:hAnsi="Times New Roman" w:cs="Times New Roman"/>
          <w:sz w:val="28"/>
          <w:szCs w:val="28"/>
        </w:rPr>
        <w:t xml:space="preserve">бюджета </w:t>
      </w:r>
      <w:r w:rsidR="00BD5C5E">
        <w:rPr>
          <w:rFonts w:ascii="Times New Roman" w:hAnsi="Times New Roman" w:cs="Times New Roman"/>
          <w:sz w:val="28"/>
          <w:szCs w:val="28"/>
        </w:rPr>
        <w:t>Луньгинско-Майданского</w:t>
      </w:r>
      <w:r w:rsidRPr="003F13C8">
        <w:rPr>
          <w:rFonts w:ascii="Times New Roman" w:hAnsi="Times New Roman" w:cs="Times New Roman"/>
          <w:sz w:val="28"/>
          <w:szCs w:val="28"/>
        </w:rPr>
        <w:t xml:space="preserve"> сельского поселения</w:t>
      </w:r>
      <w:r>
        <w:rPr>
          <w:rFonts w:ascii="Times New Roman" w:hAnsi="Times New Roman" w:cs="Times New Roman"/>
          <w:sz w:val="28"/>
          <w:szCs w:val="28"/>
        </w:rPr>
        <w:t>.</w:t>
      </w:r>
    </w:p>
    <w:p w:rsidR="00050112" w:rsidRPr="008B6216"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8B6216">
        <w:rPr>
          <w:rFonts w:ascii="Times New Roman" w:hAnsi="Times New Roman" w:cs="Times New Roman"/>
          <w:sz w:val="28"/>
          <w:szCs w:val="28"/>
        </w:rPr>
        <w:t xml:space="preserve">Орган Федерального </w:t>
      </w:r>
      <w:r>
        <w:rPr>
          <w:rFonts w:ascii="Times New Roman" w:hAnsi="Times New Roman" w:cs="Times New Roman"/>
          <w:sz w:val="28"/>
          <w:szCs w:val="28"/>
        </w:rPr>
        <w:t>к</w:t>
      </w:r>
      <w:r w:rsidRPr="008B6216">
        <w:rPr>
          <w:rFonts w:ascii="Times New Roman" w:hAnsi="Times New Roman" w:cs="Times New Roman"/>
          <w:sz w:val="28"/>
          <w:szCs w:val="28"/>
        </w:rPr>
        <w:t xml:space="preserve">азначейства в течение двух рабочих дней после дня предоставления главным распорядителем средств бюджета </w:t>
      </w:r>
      <w:r w:rsidR="00BD5C5E">
        <w:rPr>
          <w:rFonts w:ascii="Times New Roman" w:hAnsi="Times New Roman" w:cs="Times New Roman"/>
          <w:sz w:val="28"/>
          <w:szCs w:val="28"/>
        </w:rPr>
        <w:t>Луньгинско-Майданского</w:t>
      </w:r>
      <w:r w:rsidRPr="003F13C8">
        <w:rPr>
          <w:rFonts w:ascii="Times New Roman" w:hAnsi="Times New Roman" w:cs="Times New Roman"/>
          <w:sz w:val="28"/>
          <w:szCs w:val="28"/>
        </w:rPr>
        <w:t xml:space="preserve"> сельского поселения</w:t>
      </w:r>
      <w:r>
        <w:rPr>
          <w:rFonts w:ascii="Times New Roman" w:hAnsi="Times New Roman" w:cs="Times New Roman"/>
          <w:sz w:val="28"/>
          <w:szCs w:val="28"/>
        </w:rPr>
        <w:t>.</w:t>
      </w:r>
      <w:r w:rsidRPr="008B6216">
        <w:rPr>
          <w:rFonts w:ascii="Times New Roman" w:hAnsi="Times New Roman" w:cs="Times New Roman"/>
          <w:sz w:val="28"/>
          <w:szCs w:val="28"/>
        </w:rPr>
        <w:t xml:space="preserve"> </w:t>
      </w:r>
      <w:proofErr w:type="gramStart"/>
      <w:r w:rsidRPr="008B6216">
        <w:rPr>
          <w:rFonts w:ascii="Times New Roman" w:hAnsi="Times New Roman" w:cs="Times New Roman"/>
          <w:sz w:val="28"/>
          <w:szCs w:val="28"/>
        </w:rPr>
        <w:t xml:space="preserve">Информации об объеме лимитов бюджетных </w:t>
      </w:r>
      <w:r w:rsidRPr="008B6216">
        <w:rPr>
          <w:rFonts w:ascii="Times New Roman" w:hAnsi="Times New Roman" w:cs="Times New Roman"/>
          <w:sz w:val="28"/>
          <w:szCs w:val="28"/>
        </w:rPr>
        <w:lastRenderedPageBreak/>
        <w:t xml:space="preserve">обязательств проверяет указанную информацию на </w:t>
      </w:r>
      <w:proofErr w:type="spellStart"/>
      <w:r w:rsidRPr="008B6216">
        <w:rPr>
          <w:rFonts w:ascii="Times New Roman" w:hAnsi="Times New Roman" w:cs="Times New Roman"/>
          <w:sz w:val="28"/>
          <w:szCs w:val="28"/>
        </w:rPr>
        <w:t>непревышение</w:t>
      </w:r>
      <w:proofErr w:type="spellEnd"/>
      <w:r w:rsidRPr="008B6216">
        <w:rPr>
          <w:rFonts w:ascii="Times New Roman" w:hAnsi="Times New Roman" w:cs="Times New Roman"/>
          <w:sz w:val="28"/>
          <w:szCs w:val="28"/>
        </w:rPr>
        <w:t xml:space="preserve"> суммы, на которую в текущем финансовом году могут быть увеличены бюджетные ассигнования главному распорядителю средств бюджета </w:t>
      </w:r>
      <w:r w:rsidR="00BD5C5E">
        <w:rPr>
          <w:rFonts w:ascii="Times New Roman" w:hAnsi="Times New Roman" w:cs="Times New Roman"/>
          <w:sz w:val="28"/>
          <w:szCs w:val="28"/>
        </w:rPr>
        <w:t>Луньгинско-Майданского</w:t>
      </w:r>
      <w:r w:rsidRPr="003F13C8">
        <w:rPr>
          <w:rFonts w:ascii="Times New Roman" w:hAnsi="Times New Roman" w:cs="Times New Roman"/>
          <w:sz w:val="28"/>
          <w:szCs w:val="28"/>
        </w:rPr>
        <w:t xml:space="preserve"> сельского поселения</w:t>
      </w:r>
      <w:r w:rsidRPr="008B6216">
        <w:rPr>
          <w:rFonts w:ascii="Times New Roman" w:hAnsi="Times New Roman" w:cs="Times New Roman"/>
          <w:sz w:val="28"/>
          <w:szCs w:val="28"/>
        </w:rPr>
        <w:t xml:space="preserve">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w:t>
      </w:r>
      <w:proofErr w:type="gramEnd"/>
      <w:r w:rsidRPr="008B6216">
        <w:rPr>
          <w:rFonts w:ascii="Times New Roman" w:hAnsi="Times New Roman" w:cs="Times New Roman"/>
          <w:sz w:val="28"/>
          <w:szCs w:val="28"/>
        </w:rPr>
        <w:t xml:space="preserve"> расходов бюджета </w:t>
      </w:r>
      <w:r w:rsidR="00BD5C5E">
        <w:rPr>
          <w:rFonts w:ascii="Times New Roman" w:hAnsi="Times New Roman" w:cs="Times New Roman"/>
          <w:sz w:val="28"/>
          <w:szCs w:val="28"/>
        </w:rPr>
        <w:t>Луньгинско-Майданского</w:t>
      </w:r>
      <w:r w:rsidRPr="003F13C8">
        <w:rPr>
          <w:rFonts w:ascii="Times New Roman" w:hAnsi="Times New Roman" w:cs="Times New Roman"/>
          <w:sz w:val="28"/>
          <w:szCs w:val="28"/>
        </w:rPr>
        <w:t xml:space="preserve"> сельского поселения</w:t>
      </w:r>
      <w:r w:rsidRPr="008B6216">
        <w:rPr>
          <w:rFonts w:ascii="Times New Roman" w:hAnsi="Times New Roman" w:cs="Times New Roman"/>
          <w:sz w:val="28"/>
          <w:szCs w:val="28"/>
        </w:rPr>
        <w:t xml:space="preserve">, </w:t>
      </w:r>
      <w:proofErr w:type="gramStart"/>
      <w:r w:rsidRPr="008B6216">
        <w:rPr>
          <w:rFonts w:ascii="Times New Roman" w:hAnsi="Times New Roman" w:cs="Times New Roman"/>
          <w:sz w:val="28"/>
          <w:szCs w:val="28"/>
        </w:rPr>
        <w:t>сформированной</w:t>
      </w:r>
      <w:proofErr w:type="gramEnd"/>
      <w:r w:rsidRPr="008B6216">
        <w:rPr>
          <w:rFonts w:ascii="Times New Roman" w:hAnsi="Times New Roman" w:cs="Times New Roman"/>
          <w:sz w:val="28"/>
          <w:szCs w:val="28"/>
        </w:rPr>
        <w:t xml:space="preserve"> органом Федерального </w:t>
      </w:r>
      <w:r>
        <w:rPr>
          <w:rFonts w:ascii="Times New Roman" w:hAnsi="Times New Roman" w:cs="Times New Roman"/>
          <w:sz w:val="28"/>
          <w:szCs w:val="28"/>
        </w:rPr>
        <w:t>к</w:t>
      </w:r>
      <w:r w:rsidRPr="008B6216">
        <w:rPr>
          <w:rFonts w:ascii="Times New Roman" w:hAnsi="Times New Roman" w:cs="Times New Roman"/>
          <w:sz w:val="28"/>
          <w:szCs w:val="28"/>
        </w:rPr>
        <w:t xml:space="preserve">азначейства по указанному главному распорядителю средств бюджета </w:t>
      </w:r>
      <w:r w:rsidR="00BD5C5E">
        <w:rPr>
          <w:rFonts w:ascii="Times New Roman" w:hAnsi="Times New Roman" w:cs="Times New Roman"/>
          <w:sz w:val="28"/>
          <w:szCs w:val="28"/>
        </w:rPr>
        <w:t>Луньгинско-Майданского</w:t>
      </w:r>
      <w:r w:rsidRPr="003F13C8">
        <w:rPr>
          <w:rFonts w:ascii="Times New Roman" w:hAnsi="Times New Roman" w:cs="Times New Roman"/>
          <w:sz w:val="28"/>
          <w:szCs w:val="28"/>
        </w:rPr>
        <w:t xml:space="preserve"> сельского поселения</w:t>
      </w:r>
      <w:r w:rsidRPr="008B6216">
        <w:rPr>
          <w:rFonts w:ascii="Times New Roman" w:hAnsi="Times New Roman" w:cs="Times New Roman"/>
          <w:sz w:val="28"/>
          <w:szCs w:val="28"/>
        </w:rPr>
        <w:t>.</w:t>
      </w:r>
    </w:p>
    <w:p w:rsidR="00050112" w:rsidRPr="008B6216"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8B6216">
        <w:rPr>
          <w:rFonts w:ascii="Times New Roman" w:hAnsi="Times New Roman" w:cs="Times New Roman"/>
          <w:sz w:val="28"/>
          <w:szCs w:val="28"/>
        </w:rPr>
        <w:t xml:space="preserve">При положительном результате проверки орган Федерального </w:t>
      </w:r>
      <w:r>
        <w:rPr>
          <w:rFonts w:ascii="Times New Roman" w:hAnsi="Times New Roman" w:cs="Times New Roman"/>
          <w:sz w:val="28"/>
          <w:szCs w:val="28"/>
        </w:rPr>
        <w:t>к</w:t>
      </w:r>
      <w:r w:rsidRPr="008B6216">
        <w:rPr>
          <w:rFonts w:ascii="Times New Roman" w:hAnsi="Times New Roman" w:cs="Times New Roman"/>
          <w:sz w:val="28"/>
          <w:szCs w:val="28"/>
        </w:rPr>
        <w:t xml:space="preserve">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w:t>
      </w:r>
      <w:r>
        <w:rPr>
          <w:rFonts w:ascii="Times New Roman" w:hAnsi="Times New Roman" w:cs="Times New Roman"/>
          <w:sz w:val="28"/>
          <w:szCs w:val="28"/>
        </w:rPr>
        <w:t>к</w:t>
      </w:r>
      <w:r w:rsidRPr="008B6216">
        <w:rPr>
          <w:rFonts w:ascii="Times New Roman" w:hAnsi="Times New Roman" w:cs="Times New Roman"/>
          <w:sz w:val="28"/>
          <w:szCs w:val="28"/>
        </w:rPr>
        <w:t>азначейства.</w:t>
      </w:r>
    </w:p>
    <w:p w:rsidR="00050112" w:rsidRPr="008B6216"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8B6216">
        <w:rPr>
          <w:rFonts w:ascii="Times New Roman" w:hAnsi="Times New Roman" w:cs="Times New Roman"/>
          <w:sz w:val="28"/>
          <w:szCs w:val="28"/>
        </w:rPr>
        <w:t xml:space="preserve">Если Информация об объеме лимитов бюджетных обязательств не соответствует требованиям настоящего пункта, </w:t>
      </w:r>
      <w:r w:rsidRPr="00300137">
        <w:rPr>
          <w:rFonts w:ascii="Times New Roman" w:hAnsi="Times New Roman" w:cs="Times New Roman"/>
          <w:sz w:val="28"/>
          <w:szCs w:val="28"/>
        </w:rPr>
        <w:t>орган</w:t>
      </w:r>
      <w:r>
        <w:rPr>
          <w:rFonts w:ascii="Times New Roman" w:hAnsi="Times New Roman" w:cs="Times New Roman"/>
          <w:sz w:val="28"/>
          <w:szCs w:val="28"/>
        </w:rPr>
        <w:t xml:space="preserve"> Федерального казначейства</w:t>
      </w:r>
      <w:r w:rsidRPr="008B6216">
        <w:rPr>
          <w:rFonts w:ascii="Times New Roman" w:hAnsi="Times New Roman" w:cs="Times New Roman"/>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 </w:t>
      </w:r>
      <w:r w:rsidR="00BD5C5E">
        <w:rPr>
          <w:rFonts w:ascii="Times New Roman" w:hAnsi="Times New Roman" w:cs="Times New Roman"/>
          <w:sz w:val="28"/>
          <w:szCs w:val="28"/>
        </w:rPr>
        <w:t>Луньгинско-Майданского</w:t>
      </w:r>
      <w:r w:rsidRPr="003F13C8">
        <w:rPr>
          <w:rFonts w:ascii="Times New Roman" w:hAnsi="Times New Roman" w:cs="Times New Roman"/>
          <w:sz w:val="28"/>
          <w:szCs w:val="28"/>
        </w:rPr>
        <w:t xml:space="preserve"> сельского поселения </w:t>
      </w:r>
      <w:r w:rsidRPr="008B6216">
        <w:rPr>
          <w:rFonts w:ascii="Times New Roman" w:hAnsi="Times New Roman" w:cs="Times New Roman"/>
          <w:sz w:val="28"/>
          <w:szCs w:val="28"/>
        </w:rPr>
        <w:t xml:space="preserve">направляет главному распорядителю средств бюджета </w:t>
      </w:r>
      <w:r w:rsidRPr="003F13C8">
        <w:rPr>
          <w:rFonts w:ascii="Times New Roman" w:hAnsi="Times New Roman" w:cs="Times New Roman"/>
          <w:sz w:val="28"/>
          <w:szCs w:val="28"/>
        </w:rPr>
        <w:t>_</w:t>
      </w:r>
      <w:r w:rsidR="003523D8" w:rsidRPr="003523D8">
        <w:rPr>
          <w:rFonts w:ascii="Times New Roman" w:hAnsi="Times New Roman" w:cs="Times New Roman"/>
          <w:sz w:val="28"/>
          <w:szCs w:val="28"/>
        </w:rPr>
        <w:t xml:space="preserve"> </w:t>
      </w:r>
      <w:r w:rsidR="00BD5C5E">
        <w:rPr>
          <w:rFonts w:ascii="Times New Roman" w:hAnsi="Times New Roman" w:cs="Times New Roman"/>
          <w:sz w:val="28"/>
          <w:szCs w:val="28"/>
        </w:rPr>
        <w:t>Луньгинско-Майданского</w:t>
      </w:r>
      <w:r w:rsidRPr="003F13C8">
        <w:rPr>
          <w:rFonts w:ascii="Times New Roman" w:hAnsi="Times New Roman" w:cs="Times New Roman"/>
          <w:sz w:val="28"/>
          <w:szCs w:val="28"/>
        </w:rPr>
        <w:t xml:space="preserve"> сельского поселения </w:t>
      </w:r>
      <w:r w:rsidRPr="008B6216">
        <w:rPr>
          <w:rFonts w:ascii="Times New Roman" w:hAnsi="Times New Roman" w:cs="Times New Roman"/>
          <w:sz w:val="28"/>
          <w:szCs w:val="28"/>
        </w:rPr>
        <w:t>района Протокол, в котором указывается причина возврата Информации о неисполненных бюджетных обязательствах.</w:t>
      </w:r>
      <w:proofErr w:type="gramEnd"/>
    </w:p>
    <w:p w:rsidR="00050112" w:rsidRDefault="00050112" w:rsidP="00050112">
      <w:pPr>
        <w:autoSpaceDE w:val="0"/>
        <w:autoSpaceDN w:val="0"/>
        <w:adjustRightInd w:val="0"/>
        <w:spacing w:after="0" w:line="240" w:lineRule="auto"/>
        <w:ind w:firstLine="539"/>
        <w:jc w:val="both"/>
        <w:rPr>
          <w:rFonts w:ascii="Arial" w:hAnsi="Arial" w:cs="Arial"/>
          <w:sz w:val="20"/>
          <w:szCs w:val="20"/>
        </w:rPr>
      </w:pPr>
    </w:p>
    <w:p w:rsidR="00050112" w:rsidRDefault="00050112" w:rsidP="00050112">
      <w:pPr>
        <w:autoSpaceDE w:val="0"/>
        <w:autoSpaceDN w:val="0"/>
        <w:adjustRightInd w:val="0"/>
        <w:spacing w:after="0" w:line="240" w:lineRule="auto"/>
        <w:ind w:firstLine="539"/>
        <w:jc w:val="both"/>
        <w:rPr>
          <w:rFonts w:ascii="Arial" w:hAnsi="Arial" w:cs="Arial"/>
          <w:sz w:val="20"/>
          <w:szCs w:val="20"/>
        </w:rPr>
      </w:pPr>
    </w:p>
    <w:p w:rsidR="00050112" w:rsidRDefault="00050112" w:rsidP="00050112">
      <w:pPr>
        <w:autoSpaceDE w:val="0"/>
        <w:autoSpaceDN w:val="0"/>
        <w:adjustRightInd w:val="0"/>
        <w:spacing w:after="0" w:line="240" w:lineRule="auto"/>
        <w:ind w:firstLine="539"/>
        <w:jc w:val="both"/>
        <w:rPr>
          <w:rFonts w:ascii="Arial" w:hAnsi="Arial" w:cs="Arial"/>
          <w:sz w:val="20"/>
          <w:szCs w:val="20"/>
        </w:rPr>
      </w:pPr>
    </w:p>
    <w:p w:rsidR="00050112" w:rsidRDefault="00050112" w:rsidP="00050112">
      <w:pPr>
        <w:autoSpaceDE w:val="0"/>
        <w:autoSpaceDN w:val="0"/>
        <w:adjustRightInd w:val="0"/>
        <w:spacing w:after="0" w:line="240" w:lineRule="auto"/>
        <w:ind w:firstLine="539"/>
        <w:jc w:val="both"/>
        <w:rPr>
          <w:rFonts w:ascii="Arial" w:hAnsi="Arial" w:cs="Arial"/>
          <w:sz w:val="20"/>
          <w:szCs w:val="20"/>
        </w:rPr>
      </w:pPr>
    </w:p>
    <w:p w:rsidR="00050112" w:rsidRDefault="00050112" w:rsidP="00050112">
      <w:pPr>
        <w:autoSpaceDE w:val="0"/>
        <w:autoSpaceDN w:val="0"/>
        <w:adjustRightInd w:val="0"/>
        <w:spacing w:after="0" w:line="240" w:lineRule="auto"/>
        <w:jc w:val="both"/>
        <w:rPr>
          <w:rFonts w:ascii="Arial" w:hAnsi="Arial" w:cs="Arial"/>
          <w:sz w:val="20"/>
          <w:szCs w:val="20"/>
        </w:rPr>
      </w:pPr>
    </w:p>
    <w:p w:rsidR="00050112" w:rsidRPr="00BE66C0" w:rsidRDefault="00050112" w:rsidP="00050112">
      <w:pPr>
        <w:autoSpaceDE w:val="0"/>
        <w:autoSpaceDN w:val="0"/>
        <w:adjustRightInd w:val="0"/>
        <w:spacing w:after="0" w:line="240" w:lineRule="auto"/>
        <w:jc w:val="right"/>
        <w:outlineLvl w:val="0"/>
        <w:rPr>
          <w:rFonts w:ascii="Times New Roman" w:hAnsi="Times New Roman" w:cs="Times New Roman"/>
          <w:sz w:val="24"/>
          <w:szCs w:val="24"/>
        </w:rPr>
      </w:pPr>
      <w:r w:rsidRPr="00BE66C0">
        <w:rPr>
          <w:rFonts w:ascii="Times New Roman" w:hAnsi="Times New Roman" w:cs="Times New Roman"/>
          <w:sz w:val="24"/>
          <w:szCs w:val="24"/>
        </w:rPr>
        <w:t>Приложение</w:t>
      </w:r>
    </w:p>
    <w:p w:rsidR="00050112" w:rsidRPr="00BE66C0" w:rsidRDefault="00050112" w:rsidP="00050112">
      <w:pPr>
        <w:autoSpaceDE w:val="0"/>
        <w:autoSpaceDN w:val="0"/>
        <w:adjustRightInd w:val="0"/>
        <w:spacing w:after="0" w:line="240" w:lineRule="auto"/>
        <w:jc w:val="right"/>
        <w:rPr>
          <w:rFonts w:ascii="Times New Roman" w:hAnsi="Times New Roman" w:cs="Times New Roman"/>
          <w:sz w:val="24"/>
          <w:szCs w:val="24"/>
        </w:rPr>
      </w:pPr>
      <w:r w:rsidRPr="00BE66C0">
        <w:rPr>
          <w:rFonts w:ascii="Times New Roman" w:hAnsi="Times New Roman" w:cs="Times New Roman"/>
          <w:sz w:val="24"/>
          <w:szCs w:val="24"/>
        </w:rPr>
        <w:t xml:space="preserve">к Порядку учета </w:t>
      </w:r>
      <w:proofErr w:type="gramStart"/>
      <w:r w:rsidRPr="00BE66C0">
        <w:rPr>
          <w:rFonts w:ascii="Times New Roman" w:hAnsi="Times New Roman" w:cs="Times New Roman"/>
          <w:sz w:val="24"/>
          <w:szCs w:val="24"/>
        </w:rPr>
        <w:t>бюджетных</w:t>
      </w:r>
      <w:proofErr w:type="gramEnd"/>
      <w:r w:rsidRPr="00BE66C0">
        <w:rPr>
          <w:rFonts w:ascii="Times New Roman" w:hAnsi="Times New Roman" w:cs="Times New Roman"/>
          <w:sz w:val="24"/>
          <w:szCs w:val="24"/>
        </w:rPr>
        <w:t xml:space="preserve"> и денежных </w:t>
      </w:r>
    </w:p>
    <w:p w:rsidR="00050112" w:rsidRDefault="00050112" w:rsidP="00050112">
      <w:pPr>
        <w:autoSpaceDE w:val="0"/>
        <w:autoSpaceDN w:val="0"/>
        <w:adjustRightInd w:val="0"/>
        <w:spacing w:after="0" w:line="240" w:lineRule="auto"/>
        <w:jc w:val="right"/>
        <w:rPr>
          <w:rFonts w:ascii="Times New Roman" w:hAnsi="Times New Roman" w:cs="Times New Roman"/>
          <w:sz w:val="24"/>
          <w:szCs w:val="24"/>
        </w:rPr>
      </w:pPr>
      <w:r w:rsidRPr="00BE66C0">
        <w:rPr>
          <w:rFonts w:ascii="Times New Roman" w:hAnsi="Times New Roman" w:cs="Times New Roman"/>
          <w:sz w:val="24"/>
          <w:szCs w:val="24"/>
        </w:rPr>
        <w:t>обязательств получателей средств</w:t>
      </w:r>
      <w:r>
        <w:rPr>
          <w:rFonts w:ascii="Times New Roman" w:hAnsi="Times New Roman" w:cs="Times New Roman"/>
          <w:sz w:val="24"/>
          <w:szCs w:val="24"/>
        </w:rPr>
        <w:t xml:space="preserve"> </w:t>
      </w:r>
      <w:r w:rsidRPr="00BE66C0">
        <w:rPr>
          <w:rFonts w:ascii="Times New Roman" w:hAnsi="Times New Roman" w:cs="Times New Roman"/>
          <w:sz w:val="24"/>
          <w:szCs w:val="24"/>
        </w:rPr>
        <w:t>бюджета</w:t>
      </w:r>
    </w:p>
    <w:p w:rsidR="00050112" w:rsidRDefault="00BD5C5E" w:rsidP="00050112">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Луньгинско-Майданского</w:t>
      </w:r>
      <w:r w:rsidR="00050112" w:rsidRPr="00EA776B">
        <w:rPr>
          <w:rFonts w:ascii="Times New Roman" w:hAnsi="Times New Roman" w:cs="Times New Roman"/>
          <w:sz w:val="24"/>
          <w:szCs w:val="24"/>
        </w:rPr>
        <w:t xml:space="preserve"> сельского поселения</w:t>
      </w:r>
    </w:p>
    <w:p w:rsidR="00050112" w:rsidRPr="00BE66C0" w:rsidRDefault="00050112" w:rsidP="00050112">
      <w:pPr>
        <w:autoSpaceDE w:val="0"/>
        <w:autoSpaceDN w:val="0"/>
        <w:adjustRightInd w:val="0"/>
        <w:spacing w:after="0" w:line="240" w:lineRule="auto"/>
        <w:jc w:val="right"/>
        <w:rPr>
          <w:rFonts w:ascii="Times New Roman" w:hAnsi="Times New Roman" w:cs="Times New Roman"/>
          <w:sz w:val="24"/>
          <w:szCs w:val="24"/>
        </w:rPr>
      </w:pPr>
      <w:r w:rsidRPr="00BE66C0">
        <w:rPr>
          <w:rFonts w:ascii="Times New Roman" w:hAnsi="Times New Roman" w:cs="Times New Roman"/>
          <w:sz w:val="24"/>
          <w:szCs w:val="24"/>
        </w:rPr>
        <w:t xml:space="preserve">Ардатовского муниципального </w:t>
      </w:r>
    </w:p>
    <w:p w:rsidR="00050112" w:rsidRPr="00BE66C0" w:rsidRDefault="00050112" w:rsidP="00050112">
      <w:pPr>
        <w:autoSpaceDE w:val="0"/>
        <w:autoSpaceDN w:val="0"/>
        <w:adjustRightInd w:val="0"/>
        <w:spacing w:after="0" w:line="240" w:lineRule="auto"/>
        <w:jc w:val="right"/>
        <w:rPr>
          <w:rFonts w:ascii="Times New Roman" w:hAnsi="Times New Roman" w:cs="Times New Roman"/>
          <w:sz w:val="24"/>
          <w:szCs w:val="24"/>
        </w:rPr>
      </w:pPr>
      <w:r w:rsidRPr="00BE66C0">
        <w:rPr>
          <w:rFonts w:ascii="Times New Roman" w:hAnsi="Times New Roman" w:cs="Times New Roman"/>
          <w:sz w:val="24"/>
          <w:szCs w:val="24"/>
        </w:rPr>
        <w:t xml:space="preserve">района Республики Мордовия </w:t>
      </w:r>
    </w:p>
    <w:p w:rsidR="00050112" w:rsidRDefault="00050112" w:rsidP="00050112">
      <w:pPr>
        <w:autoSpaceDE w:val="0"/>
        <w:autoSpaceDN w:val="0"/>
        <w:adjustRightInd w:val="0"/>
        <w:spacing w:after="0" w:line="240" w:lineRule="auto"/>
        <w:jc w:val="center"/>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center"/>
        <w:rPr>
          <w:rFonts w:ascii="Times New Roman" w:hAnsi="Times New Roman" w:cs="Times New Roman"/>
          <w:sz w:val="28"/>
          <w:szCs w:val="28"/>
        </w:rPr>
      </w:pPr>
    </w:p>
    <w:p w:rsidR="00050112" w:rsidRPr="00F77258" w:rsidRDefault="00050112" w:rsidP="00050112">
      <w:pPr>
        <w:autoSpaceDE w:val="0"/>
        <w:autoSpaceDN w:val="0"/>
        <w:adjustRightInd w:val="0"/>
        <w:spacing w:after="0" w:line="240" w:lineRule="auto"/>
        <w:jc w:val="center"/>
        <w:rPr>
          <w:rFonts w:ascii="Times New Roman" w:hAnsi="Times New Roman" w:cs="Times New Roman"/>
          <w:caps/>
          <w:sz w:val="24"/>
          <w:szCs w:val="24"/>
        </w:rPr>
      </w:pPr>
      <w:r w:rsidRPr="00F77258">
        <w:rPr>
          <w:rFonts w:ascii="Times New Roman" w:hAnsi="Times New Roman" w:cs="Times New Roman"/>
          <w:caps/>
          <w:sz w:val="24"/>
          <w:szCs w:val="24"/>
        </w:rPr>
        <w:t>ПЕРЕЧЕНЬ</w:t>
      </w:r>
    </w:p>
    <w:p w:rsidR="00050112" w:rsidRPr="00F77258" w:rsidRDefault="00050112" w:rsidP="00050112">
      <w:pPr>
        <w:autoSpaceDE w:val="0"/>
        <w:autoSpaceDN w:val="0"/>
        <w:adjustRightInd w:val="0"/>
        <w:spacing w:after="0" w:line="240" w:lineRule="auto"/>
        <w:jc w:val="center"/>
        <w:rPr>
          <w:rFonts w:ascii="Times New Roman" w:hAnsi="Times New Roman" w:cs="Times New Roman"/>
          <w:caps/>
          <w:sz w:val="24"/>
          <w:szCs w:val="24"/>
        </w:rPr>
      </w:pPr>
      <w:r w:rsidRPr="00F77258">
        <w:rPr>
          <w:rFonts w:ascii="Times New Roman" w:hAnsi="Times New Roman" w:cs="Times New Roman"/>
          <w:caps/>
          <w:sz w:val="24"/>
          <w:szCs w:val="24"/>
        </w:rPr>
        <w:t xml:space="preserve">ДОКУМЕНТОВ, НА ОСНОВАНИИ КОТОРЫХ ВОЗНИКАЮТ </w:t>
      </w:r>
      <w:proofErr w:type="gramStart"/>
      <w:r w:rsidRPr="00F77258">
        <w:rPr>
          <w:rFonts w:ascii="Times New Roman" w:hAnsi="Times New Roman" w:cs="Times New Roman"/>
          <w:caps/>
          <w:sz w:val="24"/>
          <w:szCs w:val="24"/>
        </w:rPr>
        <w:t>БЮДЖЕТНЫЕ</w:t>
      </w:r>
      <w:proofErr w:type="gramEnd"/>
    </w:p>
    <w:p w:rsidR="00050112" w:rsidRDefault="00050112" w:rsidP="00050112">
      <w:pPr>
        <w:autoSpaceDE w:val="0"/>
        <w:autoSpaceDN w:val="0"/>
        <w:adjustRightInd w:val="0"/>
        <w:spacing w:after="0" w:line="240" w:lineRule="auto"/>
        <w:jc w:val="center"/>
        <w:rPr>
          <w:rFonts w:ascii="Times New Roman" w:hAnsi="Times New Roman" w:cs="Times New Roman"/>
          <w:caps/>
          <w:sz w:val="24"/>
          <w:szCs w:val="24"/>
        </w:rPr>
      </w:pPr>
      <w:r w:rsidRPr="00F77258">
        <w:rPr>
          <w:rFonts w:ascii="Times New Roman" w:hAnsi="Times New Roman" w:cs="Times New Roman"/>
          <w:caps/>
          <w:sz w:val="24"/>
          <w:szCs w:val="24"/>
        </w:rPr>
        <w:t xml:space="preserve">ОБЯЗАТЕЛЬСТВА ПОЛУЧАТЕЛЕЙ средств бюджета </w:t>
      </w:r>
      <w:r w:rsidR="00BD5C5E">
        <w:rPr>
          <w:rFonts w:ascii="Times New Roman" w:hAnsi="Times New Roman" w:cs="Times New Roman"/>
          <w:caps/>
          <w:sz w:val="24"/>
          <w:szCs w:val="24"/>
        </w:rPr>
        <w:t>ЛУНЬГИНСКО-МАЙДАНСКОГО</w:t>
      </w:r>
      <w:r w:rsidRPr="00EA776B">
        <w:rPr>
          <w:rFonts w:ascii="Times New Roman" w:hAnsi="Times New Roman" w:cs="Times New Roman"/>
          <w:caps/>
          <w:sz w:val="24"/>
          <w:szCs w:val="24"/>
        </w:rPr>
        <w:t xml:space="preserve"> сельского поселения</w:t>
      </w:r>
      <w:r>
        <w:rPr>
          <w:rFonts w:ascii="Times New Roman" w:hAnsi="Times New Roman" w:cs="Times New Roman"/>
          <w:caps/>
          <w:sz w:val="24"/>
          <w:szCs w:val="24"/>
        </w:rPr>
        <w:t xml:space="preserve"> </w:t>
      </w:r>
      <w:r w:rsidRPr="00F77258">
        <w:rPr>
          <w:rFonts w:ascii="Times New Roman" w:hAnsi="Times New Roman" w:cs="Times New Roman"/>
          <w:caps/>
          <w:sz w:val="24"/>
          <w:szCs w:val="24"/>
        </w:rPr>
        <w:t>Ардатовского муниципального  района Республики Мордовия, И ДОКУМЕНТОВ, ПОДТВЕРЖДАЮЩИХ</w:t>
      </w:r>
      <w:r>
        <w:rPr>
          <w:rFonts w:ascii="Times New Roman" w:hAnsi="Times New Roman" w:cs="Times New Roman"/>
          <w:caps/>
          <w:sz w:val="24"/>
          <w:szCs w:val="24"/>
        </w:rPr>
        <w:t xml:space="preserve"> </w:t>
      </w:r>
      <w:r w:rsidRPr="00F77258">
        <w:rPr>
          <w:rFonts w:ascii="Times New Roman" w:hAnsi="Times New Roman" w:cs="Times New Roman"/>
          <w:caps/>
          <w:sz w:val="24"/>
          <w:szCs w:val="24"/>
        </w:rPr>
        <w:t xml:space="preserve">ВОЗНИКНОВЕНИЕ ДЕНЕЖНЫХ ОБЯЗАТЕЛЬСТВ ПОЛУЧАТЕЛЕЙ средств бюджета </w:t>
      </w:r>
      <w:r w:rsidR="00BD5C5E">
        <w:rPr>
          <w:rFonts w:ascii="Times New Roman" w:hAnsi="Times New Roman" w:cs="Times New Roman"/>
          <w:caps/>
          <w:sz w:val="24"/>
          <w:szCs w:val="24"/>
        </w:rPr>
        <w:t>ЛУНЬГИНСКО-МАЙДАНСКОГО</w:t>
      </w:r>
      <w:r w:rsidRPr="00EA776B">
        <w:rPr>
          <w:rFonts w:ascii="Times New Roman" w:hAnsi="Times New Roman" w:cs="Times New Roman"/>
          <w:caps/>
          <w:sz w:val="24"/>
          <w:szCs w:val="24"/>
        </w:rPr>
        <w:t xml:space="preserve"> сельского поселения</w:t>
      </w:r>
      <w:r>
        <w:rPr>
          <w:rFonts w:ascii="Times New Roman" w:hAnsi="Times New Roman" w:cs="Times New Roman"/>
          <w:caps/>
          <w:sz w:val="24"/>
          <w:szCs w:val="24"/>
        </w:rPr>
        <w:t xml:space="preserve"> </w:t>
      </w:r>
      <w:r w:rsidRPr="00F77258">
        <w:rPr>
          <w:rFonts w:ascii="Times New Roman" w:hAnsi="Times New Roman" w:cs="Times New Roman"/>
          <w:caps/>
          <w:sz w:val="24"/>
          <w:szCs w:val="24"/>
        </w:rPr>
        <w:t>Ардатовского муниципального</w:t>
      </w:r>
      <w:r>
        <w:rPr>
          <w:rFonts w:ascii="Times New Roman" w:hAnsi="Times New Roman" w:cs="Times New Roman"/>
          <w:caps/>
          <w:sz w:val="24"/>
          <w:szCs w:val="24"/>
        </w:rPr>
        <w:t xml:space="preserve"> </w:t>
      </w:r>
      <w:r w:rsidRPr="00F77258">
        <w:rPr>
          <w:rFonts w:ascii="Times New Roman" w:hAnsi="Times New Roman" w:cs="Times New Roman"/>
          <w:caps/>
          <w:sz w:val="24"/>
          <w:szCs w:val="24"/>
        </w:rPr>
        <w:t>района</w:t>
      </w:r>
      <w:r>
        <w:rPr>
          <w:rFonts w:ascii="Times New Roman" w:hAnsi="Times New Roman" w:cs="Times New Roman"/>
          <w:caps/>
          <w:sz w:val="24"/>
          <w:szCs w:val="24"/>
        </w:rPr>
        <w:t xml:space="preserve"> </w:t>
      </w:r>
      <w:r w:rsidRPr="00F77258">
        <w:rPr>
          <w:rFonts w:ascii="Times New Roman" w:hAnsi="Times New Roman" w:cs="Times New Roman"/>
          <w:caps/>
          <w:sz w:val="24"/>
          <w:szCs w:val="24"/>
        </w:rPr>
        <w:t>Республики Мордовия</w:t>
      </w:r>
    </w:p>
    <w:p w:rsidR="00050112" w:rsidRPr="00F77258" w:rsidRDefault="00050112" w:rsidP="00050112">
      <w:pPr>
        <w:autoSpaceDE w:val="0"/>
        <w:autoSpaceDN w:val="0"/>
        <w:adjustRightInd w:val="0"/>
        <w:spacing w:after="0" w:line="240" w:lineRule="auto"/>
        <w:jc w:val="center"/>
        <w:rPr>
          <w:rFonts w:ascii="Times New Roman" w:hAnsi="Times New Roman" w:cs="Times New Roman"/>
          <w:caps/>
          <w:sz w:val="24"/>
          <w:szCs w:val="24"/>
        </w:rPr>
      </w:pPr>
    </w:p>
    <w:tbl>
      <w:tblPr>
        <w:tblW w:w="10149" w:type="dxa"/>
        <w:tblInd w:w="113" w:type="dxa"/>
        <w:tblLayout w:type="fixed"/>
        <w:tblCellMar>
          <w:top w:w="102" w:type="dxa"/>
          <w:left w:w="62" w:type="dxa"/>
          <w:bottom w:w="102" w:type="dxa"/>
          <w:right w:w="62" w:type="dxa"/>
        </w:tblCellMar>
        <w:tblLook w:val="0000" w:firstRow="0" w:lastRow="0" w:firstColumn="0" w:lastColumn="0" w:noHBand="0" w:noVBand="0"/>
      </w:tblPr>
      <w:tblGrid>
        <w:gridCol w:w="508"/>
        <w:gridCol w:w="4313"/>
        <w:gridCol w:w="5328"/>
      </w:tblGrid>
      <w:tr w:rsidR="00050112" w:rsidRPr="005D5D94" w:rsidTr="00360BEB">
        <w:tc>
          <w:tcPr>
            <w:tcW w:w="50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N</w:t>
            </w:r>
          </w:p>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proofErr w:type="gramStart"/>
            <w:r w:rsidRPr="002A47E4">
              <w:rPr>
                <w:rFonts w:ascii="Times New Roman" w:hAnsi="Times New Roman" w:cs="Times New Roman"/>
                <w:sz w:val="24"/>
                <w:szCs w:val="24"/>
              </w:rPr>
              <w:t>п</w:t>
            </w:r>
            <w:proofErr w:type="gramEnd"/>
            <w:r w:rsidRPr="002A47E4">
              <w:rPr>
                <w:rFonts w:ascii="Times New Roman" w:hAnsi="Times New Roman" w:cs="Times New Roman"/>
                <w:sz w:val="24"/>
                <w:szCs w:val="24"/>
              </w:rPr>
              <w:t>/п</w:t>
            </w:r>
          </w:p>
        </w:tc>
        <w:tc>
          <w:tcPr>
            <w:tcW w:w="4313"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bookmarkStart w:id="6" w:name="Par450"/>
            <w:bookmarkEnd w:id="6"/>
            <w:r w:rsidRPr="002A47E4">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r w:rsidR="00BD5C5E">
              <w:rPr>
                <w:rFonts w:ascii="Times New Roman" w:hAnsi="Times New Roman" w:cs="Times New Roman"/>
                <w:sz w:val="24"/>
                <w:szCs w:val="24"/>
              </w:rPr>
              <w:t>Луньгинско-Майданского</w:t>
            </w:r>
            <w:r w:rsidRPr="009F71DE">
              <w:rPr>
                <w:rFonts w:ascii="Times New Roman" w:hAnsi="Times New Roman" w:cs="Times New Roman"/>
                <w:sz w:val="24"/>
                <w:szCs w:val="24"/>
              </w:rPr>
              <w:t xml:space="preserve"> сельского </w:t>
            </w:r>
            <w:r w:rsidRPr="009F71DE">
              <w:rPr>
                <w:rFonts w:ascii="Times New Roman" w:hAnsi="Times New Roman" w:cs="Times New Roman"/>
                <w:sz w:val="24"/>
                <w:szCs w:val="24"/>
              </w:rPr>
              <w:lastRenderedPageBreak/>
              <w:t>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 xml:space="preserve">Ардатовского муниципального </w:t>
            </w:r>
          </w:p>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bookmarkStart w:id="7" w:name="Par451"/>
            <w:bookmarkEnd w:id="7"/>
            <w:r w:rsidRPr="002A47E4">
              <w:rPr>
                <w:rFonts w:ascii="Times New Roman" w:hAnsi="Times New Roman" w:cs="Times New Roman"/>
                <w:sz w:val="24"/>
                <w:szCs w:val="24"/>
              </w:rPr>
              <w:lastRenderedPageBreak/>
              <w:t xml:space="preserve">Документ, подтверждающий возникновение денежного обязательства получателя средств бюджета </w:t>
            </w:r>
            <w:r w:rsidR="00BD5C5E">
              <w:rPr>
                <w:rFonts w:ascii="Times New Roman" w:hAnsi="Times New Roman" w:cs="Times New Roman"/>
                <w:sz w:val="24"/>
                <w:szCs w:val="24"/>
              </w:rPr>
              <w:t>Луньгинско-Майданского</w:t>
            </w:r>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 xml:space="preserve">Ардатовского муниципального </w:t>
            </w:r>
          </w:p>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lastRenderedPageBreak/>
              <w:t>района Республики Мордовия</w:t>
            </w:r>
          </w:p>
        </w:tc>
      </w:tr>
      <w:tr w:rsidR="00050112" w:rsidRPr="005D5D94" w:rsidTr="00360BEB">
        <w:trPr>
          <w:trHeight w:val="192"/>
        </w:trPr>
        <w:tc>
          <w:tcPr>
            <w:tcW w:w="50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lastRenderedPageBreak/>
              <w:t>1</w:t>
            </w:r>
          </w:p>
        </w:tc>
        <w:tc>
          <w:tcPr>
            <w:tcW w:w="4313"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2</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3</w:t>
            </w:r>
          </w:p>
        </w:tc>
      </w:tr>
      <w:tr w:rsidR="00050112" w:rsidRPr="005D5D94" w:rsidTr="00360BEB">
        <w:tc>
          <w:tcPr>
            <w:tcW w:w="50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bookmarkStart w:id="8" w:name="Par456"/>
            <w:bookmarkEnd w:id="8"/>
            <w:r w:rsidRPr="002A47E4">
              <w:rPr>
                <w:rFonts w:ascii="Times New Roman" w:hAnsi="Times New Roman" w:cs="Times New Roman"/>
                <w:sz w:val="24"/>
                <w:szCs w:val="24"/>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Формирование денежного обязательства не предусматривается</w:t>
            </w:r>
          </w:p>
        </w:tc>
      </w:tr>
      <w:tr w:rsidR="00050112" w:rsidRPr="005D5D94" w:rsidTr="00360BEB">
        <w:tc>
          <w:tcPr>
            <w:tcW w:w="50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2.</w:t>
            </w:r>
          </w:p>
        </w:tc>
        <w:tc>
          <w:tcPr>
            <w:tcW w:w="4313"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bookmarkStart w:id="9" w:name="Par459"/>
            <w:bookmarkEnd w:id="9"/>
            <w:r w:rsidRPr="002A47E4">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Формирование денежного обязательства не предусматривается</w:t>
            </w:r>
          </w:p>
        </w:tc>
      </w:tr>
      <w:tr w:rsidR="00050112" w:rsidRPr="005D5D94" w:rsidTr="00360BEB">
        <w:tc>
          <w:tcPr>
            <w:tcW w:w="508" w:type="dxa"/>
            <w:vMerge w:val="restart"/>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3.</w:t>
            </w:r>
          </w:p>
        </w:tc>
        <w:tc>
          <w:tcPr>
            <w:tcW w:w="4313" w:type="dxa"/>
            <w:vMerge w:val="restart"/>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bookmarkStart w:id="10" w:name="Par462"/>
            <w:bookmarkEnd w:id="10"/>
            <w:r w:rsidRPr="002A47E4">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sidR="00BD5C5E">
              <w:rPr>
                <w:rFonts w:ascii="Times New Roman" w:hAnsi="Times New Roman" w:cs="Times New Roman"/>
                <w:sz w:val="24"/>
                <w:szCs w:val="24"/>
              </w:rPr>
              <w:t>Луньгинско-Майданского</w:t>
            </w:r>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 xml:space="preserve">Ардатовского муниципального </w:t>
            </w:r>
          </w:p>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proofErr w:type="gramStart"/>
            <w:r w:rsidRPr="002A47E4">
              <w:rPr>
                <w:rFonts w:ascii="Times New Roman" w:hAnsi="Times New Roman" w:cs="Times New Roman"/>
                <w:sz w:val="24"/>
                <w:szCs w:val="24"/>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2A47E4">
                <w:rPr>
                  <w:rFonts w:ascii="Times New Roman" w:hAnsi="Times New Roman" w:cs="Times New Roman"/>
                  <w:sz w:val="24"/>
                  <w:szCs w:val="24"/>
                </w:rPr>
                <w:t>13 пункте</w:t>
              </w:r>
            </w:hyperlink>
            <w:r w:rsidRPr="002A47E4">
              <w:rPr>
                <w:rFonts w:ascii="Times New Roman" w:hAnsi="Times New Roman" w:cs="Times New Roman"/>
                <w:sz w:val="24"/>
                <w:szCs w:val="24"/>
              </w:rPr>
              <w:t xml:space="preserve"> настоящего перечня</w:t>
            </w:r>
            <w:proofErr w:type="gramEnd"/>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выполненных работ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об оказании услуг</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приема-передачи</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Справка-расчет или иной документ, являющийся основанием для оплаты неустойки</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Счет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Счет-фактура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Товарная накладная (унифицированная форма N ТОРГ-12) (ф. 0330212)</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Универсальный передаточный документ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Чек</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Иной документ, подтверждающий возникновение денежного обязательства получателя средств бюджета </w:t>
            </w:r>
            <w:r w:rsidR="00BD5C5E">
              <w:rPr>
                <w:rFonts w:ascii="Times New Roman" w:hAnsi="Times New Roman" w:cs="Times New Roman"/>
                <w:sz w:val="24"/>
                <w:szCs w:val="24"/>
              </w:rPr>
              <w:t>Луньгинско-Майданского</w:t>
            </w:r>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 xml:space="preserve">Ардатовского муниципального </w:t>
            </w:r>
          </w:p>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proofErr w:type="gramStart"/>
            <w:r w:rsidRPr="002A47E4">
              <w:rPr>
                <w:rFonts w:ascii="Times New Roman" w:hAnsi="Times New Roman" w:cs="Times New Roman"/>
                <w:sz w:val="24"/>
                <w:szCs w:val="24"/>
              </w:rPr>
              <w:t xml:space="preserve">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w:t>
            </w:r>
            <w:r w:rsidR="00BD5C5E">
              <w:rPr>
                <w:rFonts w:ascii="Times New Roman" w:hAnsi="Times New Roman" w:cs="Times New Roman"/>
                <w:sz w:val="24"/>
                <w:szCs w:val="24"/>
              </w:rPr>
              <w:t>Луньгинско-Майданского</w:t>
            </w:r>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 xml:space="preserve">Ардатовского муниципального района Республики Мордовия (далее - бюджет </w:t>
            </w:r>
            <w:r w:rsidR="00BD5C5E">
              <w:rPr>
                <w:rFonts w:ascii="Times New Roman" w:hAnsi="Times New Roman" w:cs="Times New Roman"/>
                <w:sz w:val="24"/>
                <w:szCs w:val="24"/>
              </w:rPr>
              <w:t>Луньгинско-Майданского</w:t>
            </w:r>
            <w:r w:rsidRPr="009F71DE">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возникшему на основании муниципального контракта</w:t>
            </w:r>
            <w:proofErr w:type="gramEnd"/>
          </w:p>
        </w:tc>
      </w:tr>
      <w:tr w:rsidR="00050112" w:rsidRPr="005D5D94" w:rsidTr="00360BEB">
        <w:tc>
          <w:tcPr>
            <w:tcW w:w="508" w:type="dxa"/>
            <w:vMerge w:val="restart"/>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4.</w:t>
            </w:r>
          </w:p>
        </w:tc>
        <w:tc>
          <w:tcPr>
            <w:tcW w:w="4313" w:type="dxa"/>
            <w:vMerge w:val="restart"/>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bookmarkStart w:id="11" w:name="Par475"/>
            <w:bookmarkEnd w:id="11"/>
            <w:r w:rsidRPr="002A47E4">
              <w:rPr>
                <w:rFonts w:ascii="Times New Roman" w:hAnsi="Times New Roman" w:cs="Times New Roman"/>
                <w:sz w:val="24"/>
                <w:szCs w:val="24"/>
              </w:rPr>
              <w:t xml:space="preserve">Муниципальный контракт (договор) на </w:t>
            </w:r>
            <w:r w:rsidRPr="002A47E4">
              <w:rPr>
                <w:rFonts w:ascii="Times New Roman" w:hAnsi="Times New Roman" w:cs="Times New Roman"/>
                <w:sz w:val="24"/>
                <w:szCs w:val="24"/>
              </w:rPr>
              <w:lastRenderedPageBreak/>
              <w:t xml:space="preserve">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2A47E4">
                <w:rPr>
                  <w:rFonts w:ascii="Times New Roman" w:hAnsi="Times New Roman" w:cs="Times New Roman"/>
                  <w:sz w:val="24"/>
                  <w:szCs w:val="24"/>
                </w:rPr>
                <w:t>13 пункте</w:t>
              </w:r>
            </w:hyperlink>
            <w:r w:rsidRPr="002A47E4">
              <w:rPr>
                <w:rFonts w:ascii="Times New Roman" w:hAnsi="Times New Roman" w:cs="Times New Roman"/>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lastRenderedPageBreak/>
              <w:t>Акт выполненных работ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об оказании услуг</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приема-передачи</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Справка-расчет или иной документ, являющийся основанием для оплаты неустойки</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Счет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Счет-фактура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Товарная накладная (унифицированная форма N ТОРГ-12) (ф. 0330212)</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Универсальный передаточный документ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Чек</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BD5C5E">
              <w:rPr>
                <w:rFonts w:ascii="Times New Roman" w:hAnsi="Times New Roman" w:cs="Times New Roman"/>
                <w:sz w:val="24"/>
                <w:szCs w:val="24"/>
              </w:rPr>
              <w:t>Луньгинско-Майданского</w:t>
            </w:r>
            <w:r w:rsidRPr="009F71DE">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возникшему на основании государственного контракта</w:t>
            </w:r>
          </w:p>
        </w:tc>
      </w:tr>
      <w:tr w:rsidR="00050112" w:rsidRPr="005D5D94" w:rsidTr="00360BEB">
        <w:tc>
          <w:tcPr>
            <w:tcW w:w="508" w:type="dxa"/>
            <w:vMerge w:val="restart"/>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5.</w:t>
            </w:r>
          </w:p>
        </w:tc>
        <w:tc>
          <w:tcPr>
            <w:tcW w:w="4313" w:type="dxa"/>
            <w:vMerge w:val="restart"/>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bookmarkStart w:id="12" w:name="Par488"/>
            <w:bookmarkEnd w:id="12"/>
            <w:r w:rsidRPr="002A47E4">
              <w:rPr>
                <w:rFonts w:ascii="Times New Roman" w:hAnsi="Times New Roman" w:cs="Times New Roman"/>
                <w:sz w:val="24"/>
                <w:szCs w:val="24"/>
              </w:rPr>
              <w:t xml:space="preserve">Соглашение о предоставлении из бюджета </w:t>
            </w:r>
            <w:r w:rsidR="00BD5C5E">
              <w:rPr>
                <w:rFonts w:ascii="Times New Roman" w:hAnsi="Times New Roman" w:cs="Times New Roman"/>
                <w:sz w:val="24"/>
                <w:szCs w:val="24"/>
              </w:rPr>
              <w:t>Луньгинско-Майданского</w:t>
            </w:r>
            <w:r w:rsidR="003523D8" w:rsidRPr="009F71DE">
              <w:rPr>
                <w:rFonts w:ascii="Times New Roman" w:hAnsi="Times New Roman" w:cs="Times New Roman"/>
                <w:sz w:val="24"/>
                <w:szCs w:val="24"/>
              </w:rPr>
              <w:t xml:space="preserve"> </w:t>
            </w:r>
            <w:r w:rsidRPr="009F71DE">
              <w:rPr>
                <w:rFonts w:ascii="Times New Roman" w:hAnsi="Times New Roman" w:cs="Times New Roman"/>
                <w:sz w:val="24"/>
                <w:szCs w:val="24"/>
              </w:rPr>
              <w:t>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меж</w:t>
            </w:r>
            <w:r>
              <w:rPr>
                <w:rFonts w:ascii="Times New Roman" w:hAnsi="Times New Roman" w:cs="Times New Roman"/>
                <w:sz w:val="24"/>
                <w:szCs w:val="24"/>
              </w:rPr>
              <w:t>бюджетных трансфертов бюджетам</w:t>
            </w:r>
            <w:r w:rsidRPr="002A47E4">
              <w:rPr>
                <w:rFonts w:ascii="Times New Roman" w:hAnsi="Times New Roman" w:cs="Times New Roman"/>
                <w:sz w:val="24"/>
                <w:szCs w:val="24"/>
              </w:rPr>
              <w:t xml:space="preserve"> Ардатовского муниципального района Республики Мордовия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050112" w:rsidRPr="005D5D94" w:rsidTr="00360BEB">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w:t>
            </w:r>
            <w:r>
              <w:rPr>
                <w:rFonts w:ascii="Times New Roman" w:hAnsi="Times New Roman" w:cs="Times New Roman"/>
                <w:sz w:val="24"/>
                <w:szCs w:val="24"/>
              </w:rPr>
              <w:t>бюджетов</w:t>
            </w:r>
            <w:r w:rsidRPr="00111C3F">
              <w:rPr>
                <w:rFonts w:ascii="Times New Roman" w:hAnsi="Times New Roman" w:cs="Times New Roman"/>
                <w:sz w:val="24"/>
                <w:szCs w:val="24"/>
              </w:rPr>
              <w:t xml:space="preserve"> Ардатовского муниципального района Республики Мордовия</w:t>
            </w:r>
            <w:r w:rsidRPr="002A47E4">
              <w:rPr>
                <w:rFonts w:ascii="Times New Roman" w:hAnsi="Times New Roman" w:cs="Times New Roman"/>
                <w:sz w:val="24"/>
                <w:szCs w:val="24"/>
              </w:rPr>
              <w:t>, источником финансового обеспечения которых являются межбюджетные трансферты</w:t>
            </w:r>
          </w:p>
        </w:tc>
      </w:tr>
      <w:tr w:rsidR="00050112" w:rsidRPr="005D5D94" w:rsidTr="00360BEB">
        <w:trPr>
          <w:trHeight w:val="510"/>
        </w:trPr>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Казначейское обеспечение обязательств (код формы по ОКУД 0506110)</w:t>
            </w:r>
          </w:p>
        </w:tc>
      </w:tr>
      <w:tr w:rsidR="00050112" w:rsidRPr="005D5D94" w:rsidTr="00360BEB">
        <w:trPr>
          <w:trHeight w:val="1148"/>
        </w:trPr>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Платежные документы, подтверждающие осуществление расходов </w:t>
            </w:r>
            <w:r>
              <w:rPr>
                <w:rFonts w:ascii="Times New Roman" w:hAnsi="Times New Roman" w:cs="Times New Roman"/>
                <w:sz w:val="24"/>
                <w:szCs w:val="24"/>
              </w:rPr>
              <w:t>бюджетов</w:t>
            </w:r>
            <w:r w:rsidRPr="00111C3F">
              <w:rPr>
                <w:rFonts w:ascii="Times New Roman" w:hAnsi="Times New Roman" w:cs="Times New Roman"/>
                <w:sz w:val="24"/>
                <w:szCs w:val="24"/>
              </w:rPr>
              <w:t xml:space="preserve"> Ардатовского муниципального района Республики Мордовия</w:t>
            </w:r>
            <w:r w:rsidRPr="002A47E4">
              <w:rPr>
                <w:rFonts w:ascii="Times New Roman" w:hAnsi="Times New Roman" w:cs="Times New Roman"/>
                <w:sz w:val="24"/>
                <w:szCs w:val="24"/>
              </w:rPr>
              <w:t xml:space="preserve"> по исполнению расходных обязательств </w:t>
            </w:r>
            <w:r>
              <w:rPr>
                <w:rFonts w:ascii="Times New Roman" w:hAnsi="Times New Roman" w:cs="Times New Roman"/>
                <w:sz w:val="24"/>
                <w:szCs w:val="24"/>
              </w:rPr>
              <w:t>бюджетов</w:t>
            </w:r>
            <w:r w:rsidRPr="00111C3F">
              <w:rPr>
                <w:rFonts w:ascii="Times New Roman" w:hAnsi="Times New Roman" w:cs="Times New Roman"/>
                <w:sz w:val="24"/>
                <w:szCs w:val="24"/>
              </w:rPr>
              <w:t xml:space="preserve"> Ардатовского муниципального района Республики Мордовия</w:t>
            </w:r>
            <w:r w:rsidRPr="002A47E4">
              <w:rPr>
                <w:rFonts w:ascii="Times New Roman" w:hAnsi="Times New Roman" w:cs="Times New Roman"/>
                <w:sz w:val="24"/>
                <w:szCs w:val="24"/>
              </w:rPr>
              <w:t xml:space="preserve">, в </w:t>
            </w:r>
            <w:proofErr w:type="gramStart"/>
            <w:r w:rsidRPr="002A47E4">
              <w:rPr>
                <w:rFonts w:ascii="Times New Roman" w:hAnsi="Times New Roman" w:cs="Times New Roman"/>
                <w:sz w:val="24"/>
                <w:szCs w:val="24"/>
              </w:rPr>
              <w:t>целях</w:t>
            </w:r>
            <w:proofErr w:type="gramEnd"/>
            <w:r w:rsidRPr="002A47E4">
              <w:rPr>
                <w:rFonts w:ascii="Times New Roman" w:hAnsi="Times New Roman" w:cs="Times New Roman"/>
                <w:sz w:val="24"/>
                <w:szCs w:val="24"/>
              </w:rPr>
              <w:t xml:space="preserve"> возмещения которых из бюджета </w:t>
            </w:r>
            <w:r w:rsidR="00BD5C5E">
              <w:rPr>
                <w:rFonts w:ascii="Times New Roman" w:hAnsi="Times New Roman" w:cs="Times New Roman"/>
                <w:sz w:val="24"/>
                <w:szCs w:val="24"/>
              </w:rPr>
              <w:t>Луньгинско-Майданского</w:t>
            </w:r>
            <w:r w:rsidR="003523D8" w:rsidRPr="001B45C6">
              <w:rPr>
                <w:rFonts w:ascii="Times New Roman" w:hAnsi="Times New Roman" w:cs="Times New Roman"/>
                <w:sz w:val="24"/>
                <w:szCs w:val="24"/>
              </w:rPr>
              <w:t xml:space="preserve"> </w:t>
            </w:r>
            <w:r w:rsidRPr="001B45C6">
              <w:rPr>
                <w:rFonts w:ascii="Times New Roman" w:hAnsi="Times New Roman" w:cs="Times New Roman"/>
                <w:sz w:val="24"/>
                <w:szCs w:val="24"/>
              </w:rPr>
              <w:lastRenderedPageBreak/>
              <w:t>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50112" w:rsidRPr="005D5D94" w:rsidTr="00360BEB">
        <w:trPr>
          <w:trHeight w:val="1148"/>
        </w:trPr>
        <w:tc>
          <w:tcPr>
            <w:tcW w:w="508" w:type="dxa"/>
            <w:vMerge/>
            <w:tcBorders>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w:t>
            </w:r>
            <w:r>
              <w:rPr>
                <w:rFonts w:ascii="Times New Roman" w:hAnsi="Times New Roman" w:cs="Times New Roman"/>
                <w:sz w:val="24"/>
                <w:szCs w:val="24"/>
              </w:rPr>
              <w:t>ству получателя средств бюджета</w:t>
            </w:r>
            <w:r w:rsidRPr="002A47E4">
              <w:rPr>
                <w:rFonts w:ascii="Times New Roman" w:hAnsi="Times New Roman" w:cs="Times New Roman"/>
                <w:sz w:val="24"/>
                <w:szCs w:val="24"/>
              </w:rPr>
              <w:t xml:space="preserve">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возникшему на основании соглашения о предоставлении межбюджетного трансферта</w:t>
            </w:r>
          </w:p>
        </w:tc>
      </w:tr>
      <w:tr w:rsidR="00050112" w:rsidRPr="005D5D94" w:rsidTr="00360BEB">
        <w:tc>
          <w:tcPr>
            <w:tcW w:w="508" w:type="dxa"/>
            <w:vMerge w:val="restart"/>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6.</w:t>
            </w:r>
          </w:p>
        </w:tc>
        <w:tc>
          <w:tcPr>
            <w:tcW w:w="4313" w:type="dxa"/>
            <w:vMerge w:val="restart"/>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proofErr w:type="gramStart"/>
            <w:r w:rsidRPr="002A47E4">
              <w:rPr>
                <w:rFonts w:ascii="Times New Roman" w:hAnsi="Times New Roman" w:cs="Times New Roman"/>
                <w:sz w:val="24"/>
                <w:szCs w:val="24"/>
              </w:rPr>
              <w:t xml:space="preserve">Нормативный правовой акт, предусматривающий предоставление из бюджета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 xml:space="preserve">межбюджетных трансфертов </w:t>
            </w:r>
            <w:r w:rsidRPr="00111C3F">
              <w:rPr>
                <w:rFonts w:ascii="Times New Roman" w:hAnsi="Times New Roman" w:cs="Times New Roman"/>
                <w:sz w:val="24"/>
                <w:szCs w:val="24"/>
              </w:rPr>
              <w:t xml:space="preserve">бюджетам Ардатовского муниципального района Республики Мордовия </w:t>
            </w:r>
            <w:r w:rsidRPr="002A47E4">
              <w:rPr>
                <w:rFonts w:ascii="Times New Roman" w:hAnsi="Times New Roman" w:cs="Times New Roman"/>
                <w:sz w:val="24"/>
                <w:szCs w:val="24"/>
              </w:rPr>
              <w:t>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w:t>
            </w:r>
            <w:proofErr w:type="gramEnd"/>
            <w:r w:rsidRPr="002A47E4">
              <w:rPr>
                <w:rFonts w:ascii="Times New Roman" w:hAnsi="Times New Roman" w:cs="Times New Roman"/>
                <w:sz w:val="24"/>
                <w:szCs w:val="24"/>
              </w:rPr>
              <w:t xml:space="preserve"> соглашений</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Распоряжение о перечислении межбюджетного трансферта из бюджета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xml:space="preserve"> </w:t>
            </w:r>
            <w:r w:rsidRPr="00111C3F">
              <w:rPr>
                <w:rFonts w:ascii="Times New Roman" w:hAnsi="Times New Roman" w:cs="Times New Roman"/>
                <w:sz w:val="24"/>
                <w:szCs w:val="24"/>
              </w:rPr>
              <w:t>бюджетам Ардатовского муниципального района Республики Мордовия</w:t>
            </w:r>
            <w:r w:rsidRPr="002A47E4">
              <w:rPr>
                <w:rFonts w:ascii="Times New Roman" w:hAnsi="Times New Roman" w:cs="Times New Roman"/>
                <w:sz w:val="24"/>
                <w:szCs w:val="24"/>
              </w:rPr>
              <w:t xml:space="preserve"> по форме, установленной в соответствии с порядком (правилами) предоставления указанного межбюджетного трансферта</w:t>
            </w:r>
          </w:p>
        </w:tc>
      </w:tr>
      <w:tr w:rsidR="00050112" w:rsidRPr="005D5D94" w:rsidTr="00360BEB">
        <w:trPr>
          <w:trHeight w:val="1320"/>
        </w:trPr>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111C3F">
              <w:rPr>
                <w:rFonts w:ascii="Times New Roman" w:hAnsi="Times New Roman" w:cs="Times New Roman"/>
                <w:sz w:val="24"/>
                <w:szCs w:val="24"/>
              </w:rPr>
              <w:t>бюджетам Ардатовского муниципального района Республики Мордовия</w:t>
            </w:r>
            <w:r w:rsidRPr="002A47E4">
              <w:rPr>
                <w:rFonts w:ascii="Times New Roman" w:hAnsi="Times New Roman" w:cs="Times New Roman"/>
                <w:sz w:val="24"/>
                <w:szCs w:val="24"/>
              </w:rPr>
              <w:t>, источником финансового обеспечения которых являются межбюджетные трансферты</w:t>
            </w:r>
          </w:p>
        </w:tc>
      </w:tr>
      <w:tr w:rsidR="00050112" w:rsidRPr="005D5D94" w:rsidTr="00360BEB">
        <w:trPr>
          <w:trHeight w:val="333"/>
        </w:trPr>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Казначейское обеспечение обязательств (код формы по ОКУД 0506110)</w:t>
            </w:r>
          </w:p>
        </w:tc>
      </w:tr>
      <w:tr w:rsidR="00050112" w:rsidRPr="005D5D94" w:rsidTr="00360BEB">
        <w:trPr>
          <w:trHeight w:val="847"/>
        </w:trPr>
        <w:tc>
          <w:tcPr>
            <w:tcW w:w="508" w:type="dxa"/>
            <w:vMerge/>
            <w:tcBorders>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возникшему на основании нормативного правового акта о предоставлении межбюджетного трансферта, имеющего целевое назначение</w:t>
            </w:r>
          </w:p>
        </w:tc>
      </w:tr>
      <w:tr w:rsidR="00050112" w:rsidRPr="005D5D94" w:rsidTr="00360BEB">
        <w:trPr>
          <w:trHeight w:val="460"/>
        </w:trPr>
        <w:tc>
          <w:tcPr>
            <w:tcW w:w="508" w:type="dxa"/>
            <w:vMerge w:val="restart"/>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7.</w:t>
            </w:r>
          </w:p>
        </w:tc>
        <w:tc>
          <w:tcPr>
            <w:tcW w:w="4313" w:type="dxa"/>
            <w:vMerge w:val="restart"/>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бюджета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p>
        </w:tc>
      </w:tr>
      <w:tr w:rsidR="00050112" w:rsidRPr="005D5D94" w:rsidTr="00360BEB">
        <w:trPr>
          <w:trHeight w:val="460"/>
        </w:trPr>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r w:rsidRPr="002A47E4">
              <w:rPr>
                <w:rFonts w:ascii="Times New Roman" w:hAnsi="Times New Roman" w:cs="Times New Roman"/>
                <w:sz w:val="24"/>
                <w:szCs w:val="24"/>
              </w:rPr>
              <w:t>Предварительный отчет о выполнении государственного задания</w:t>
            </w:r>
            <w:r>
              <w:rPr>
                <w:rFonts w:ascii="Times New Roman" w:hAnsi="Times New Roman" w:cs="Times New Roman"/>
                <w:sz w:val="24"/>
                <w:szCs w:val="24"/>
              </w:rPr>
              <w:t xml:space="preserve"> (ф. 0506501)</w:t>
            </w:r>
            <w:r w:rsidRPr="002A47E4">
              <w:rPr>
                <w:rFonts w:ascii="Times New Roman" w:hAnsi="Times New Roman" w:cs="Times New Roman"/>
                <w:sz w:val="24"/>
                <w:szCs w:val="24"/>
              </w:rPr>
              <w:t xml:space="preserve"> </w:t>
            </w:r>
          </w:p>
        </w:tc>
      </w:tr>
      <w:tr w:rsidR="00050112" w:rsidRPr="005D5D94" w:rsidTr="00360BEB">
        <w:trPr>
          <w:trHeight w:val="460"/>
        </w:trPr>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r w:rsidRPr="002A47E4">
              <w:rPr>
                <w:rFonts w:ascii="Times New Roman" w:hAnsi="Times New Roman" w:cs="Times New Roman"/>
                <w:sz w:val="24"/>
                <w:szCs w:val="24"/>
              </w:rPr>
              <w:t>Казначейское обеспечение обязательств (код</w:t>
            </w:r>
            <w:r>
              <w:rPr>
                <w:rFonts w:ascii="Times New Roman" w:hAnsi="Times New Roman" w:cs="Times New Roman"/>
                <w:sz w:val="24"/>
                <w:szCs w:val="24"/>
              </w:rPr>
              <w:t xml:space="preserve"> формы</w:t>
            </w:r>
            <w:r w:rsidRPr="002A47E4">
              <w:rPr>
                <w:rFonts w:ascii="Times New Roman" w:hAnsi="Times New Roman" w:cs="Times New Roman"/>
                <w:sz w:val="24"/>
                <w:szCs w:val="24"/>
              </w:rPr>
              <w:t xml:space="preserve"> по ОКУД 0506110)</w:t>
            </w:r>
          </w:p>
        </w:tc>
      </w:tr>
      <w:tr w:rsidR="00050112" w:rsidRPr="005D5D94" w:rsidTr="00360BEB">
        <w:tc>
          <w:tcPr>
            <w:tcW w:w="508" w:type="dxa"/>
            <w:vMerge/>
            <w:tcBorders>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Иной документ, подтверждающий возникновение </w:t>
            </w:r>
            <w:r w:rsidRPr="002A47E4">
              <w:rPr>
                <w:rFonts w:ascii="Times New Roman" w:hAnsi="Times New Roman" w:cs="Times New Roman"/>
                <w:sz w:val="24"/>
                <w:szCs w:val="24"/>
              </w:rPr>
              <w:lastRenderedPageBreak/>
              <w:t xml:space="preserve">денежного обязательства по бюджетному обязательству получателя средств бюджета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xml:space="preserve">, возникшему на основании договора (соглашения) о предоставлении субсидии бюджетному или автономному учреждению </w:t>
            </w:r>
          </w:p>
        </w:tc>
      </w:tr>
      <w:tr w:rsidR="00050112" w:rsidRPr="005D5D94" w:rsidTr="00360BEB">
        <w:tc>
          <w:tcPr>
            <w:tcW w:w="508"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lastRenderedPageBreak/>
              <w:t>8.</w:t>
            </w:r>
          </w:p>
        </w:tc>
        <w:tc>
          <w:tcPr>
            <w:tcW w:w="4313" w:type="dxa"/>
            <w:vMerge w:val="restart"/>
            <w:tcBorders>
              <w:top w:val="single" w:sz="4" w:space="0" w:color="auto"/>
              <w:left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bookmarkStart w:id="13" w:name="Par504"/>
            <w:bookmarkEnd w:id="13"/>
            <w:proofErr w:type="gramStart"/>
            <w:r w:rsidRPr="00A950F8">
              <w:rPr>
                <w:rFonts w:ascii="Times New Roman" w:hAnsi="Times New Roman" w:cs="Times New Roman"/>
                <w:sz w:val="24"/>
                <w:szCs w:val="24"/>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w:t>
            </w:r>
            <w:proofErr w:type="gramEnd"/>
            <w:r w:rsidRPr="00A950F8">
              <w:rPr>
                <w:rFonts w:ascii="Times New Roman" w:hAnsi="Times New Roman" w:cs="Times New Roman"/>
                <w:sz w:val="24"/>
                <w:szCs w:val="24"/>
              </w:rPr>
              <w:t xml:space="preserve"> подлежат либо не подлежат включению в реестр соглашений</w:t>
            </w:r>
          </w:p>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p>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Акт выполненных работ</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Акт об оказании услуг</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Акт приема-передачи</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50112" w:rsidRPr="005D5D94" w:rsidTr="00360BEB">
        <w:trPr>
          <w:trHeight w:val="1128"/>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50112" w:rsidRPr="005D5D94" w:rsidTr="00360BEB">
        <w:trPr>
          <w:trHeight w:val="557"/>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Справка-расчет или иной документ, являющийся основанием для оплаты неустойки</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Счет</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Счет-фактура</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Товарная накладная (унифицированная форма N ТОРГ-12) (ф. 0330212)</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Чек</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 xml:space="preserve">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w:t>
            </w:r>
            <w:r w:rsidRPr="00A950F8">
              <w:rPr>
                <w:rFonts w:ascii="Times New Roman" w:hAnsi="Times New Roman" w:cs="Times New Roman"/>
                <w:sz w:val="24"/>
                <w:szCs w:val="24"/>
              </w:rPr>
              <w:lastRenderedPageBreak/>
              <w:t>физическому лицу - производителю товаров, работ, услуг;</w:t>
            </w:r>
          </w:p>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050112" w:rsidRPr="005D5D94" w:rsidTr="00360BEB">
        <w:trPr>
          <w:trHeight w:val="2438"/>
        </w:trPr>
        <w:tc>
          <w:tcPr>
            <w:tcW w:w="508"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r w:rsidRPr="00A950F8">
              <w:rPr>
                <w:rFonts w:ascii="Times New Roman" w:hAnsi="Times New Roman" w:cs="Times New Roman"/>
                <w:sz w:val="24"/>
                <w:szCs w:val="24"/>
              </w:rPr>
              <w:t>,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050112" w:rsidRPr="005D5D94" w:rsidTr="00360BEB">
        <w:tc>
          <w:tcPr>
            <w:tcW w:w="508" w:type="dxa"/>
            <w:vMerge w:val="restart"/>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9.</w:t>
            </w:r>
          </w:p>
        </w:tc>
        <w:tc>
          <w:tcPr>
            <w:tcW w:w="4313" w:type="dxa"/>
            <w:vMerge w:val="restart"/>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bookmarkStart w:id="14" w:name="Par522"/>
            <w:bookmarkEnd w:id="14"/>
            <w:r w:rsidRPr="005D5D94">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заявка на перечисление субсидии юридическому лицу (при наличии)</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w:t>
            </w:r>
            <w:r w:rsidRPr="005D5D94">
              <w:rPr>
                <w:rFonts w:ascii="Times New Roman" w:hAnsi="Times New Roman" w:cs="Times New Roman"/>
                <w:sz w:val="24"/>
                <w:szCs w:val="24"/>
              </w:rPr>
              <w:lastRenderedPageBreak/>
              <w:t>основании нормативного правового акта о предоставлении субсидии юридическому лицу</w:t>
            </w:r>
          </w:p>
        </w:tc>
      </w:tr>
      <w:tr w:rsidR="00050112" w:rsidRPr="005D5D94" w:rsidTr="00360BEB">
        <w:trPr>
          <w:trHeight w:val="415"/>
        </w:trPr>
        <w:tc>
          <w:tcPr>
            <w:tcW w:w="508"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lastRenderedPageBreak/>
              <w:t>10.</w:t>
            </w:r>
          </w:p>
        </w:tc>
        <w:tc>
          <w:tcPr>
            <w:tcW w:w="4313"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bookmarkStart w:id="15" w:name="Par530"/>
            <w:bookmarkEnd w:id="15"/>
            <w:r w:rsidRPr="005D5D94">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Расчетно-платежная ведомость (ф. 0504401)</w:t>
            </w:r>
          </w:p>
        </w:tc>
      </w:tr>
      <w:tr w:rsidR="00050112" w:rsidRPr="005D5D94" w:rsidTr="00360BEB">
        <w:trPr>
          <w:trHeight w:val="64"/>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Расчетная ведомость (ф. 0504402)</w:t>
            </w:r>
          </w:p>
        </w:tc>
      </w:tr>
      <w:tr w:rsidR="00050112" w:rsidRPr="005D5D94" w:rsidTr="00360BEB">
        <w:trPr>
          <w:trHeight w:val="62"/>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tabs>
                <w:tab w:val="left" w:pos="1576"/>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Свод начислений, удержаний, выплат</w:t>
            </w:r>
          </w:p>
        </w:tc>
      </w:tr>
      <w:tr w:rsidR="00050112" w:rsidRPr="005D5D94" w:rsidTr="00360BEB">
        <w:trPr>
          <w:trHeight w:val="62"/>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Default="00050112" w:rsidP="00360BEB">
            <w:pPr>
              <w:tabs>
                <w:tab w:val="left" w:pos="1576"/>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Свод отчислений и налогов</w:t>
            </w:r>
          </w:p>
        </w:tc>
      </w:tr>
      <w:tr w:rsidR="00050112" w:rsidRPr="005D5D94" w:rsidTr="00360BEB">
        <w:tc>
          <w:tcPr>
            <w:tcW w:w="508"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r w:rsidRPr="00522689">
              <w:rPr>
                <w:rFonts w:ascii="Times New Roman" w:hAnsi="Times New Roman" w:cs="Times New Roman"/>
                <w:sz w:val="24"/>
                <w:szCs w:val="24"/>
              </w:rPr>
              <w:t>,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050112" w:rsidRPr="005D5D94" w:rsidTr="00360BEB">
        <w:tc>
          <w:tcPr>
            <w:tcW w:w="508"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11.</w:t>
            </w:r>
          </w:p>
        </w:tc>
        <w:tc>
          <w:tcPr>
            <w:tcW w:w="4313"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bookmarkStart w:id="16" w:name="Par536"/>
            <w:bookmarkEnd w:id="16"/>
            <w:r w:rsidRPr="005D5D94">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Бухгалтерская справка (ф. 0504833)</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Исполнительный документ</w:t>
            </w:r>
          </w:p>
        </w:tc>
      </w:tr>
      <w:tr w:rsidR="00050112" w:rsidRPr="005D5D94" w:rsidTr="00360BEB">
        <w:trPr>
          <w:trHeight w:val="195"/>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Справка-расчет</w:t>
            </w:r>
          </w:p>
        </w:tc>
      </w:tr>
      <w:tr w:rsidR="00050112" w:rsidRPr="005D5D94" w:rsidTr="00360BEB">
        <w:trPr>
          <w:trHeight w:val="625"/>
        </w:trPr>
        <w:tc>
          <w:tcPr>
            <w:tcW w:w="508"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r w:rsidRPr="00522689">
              <w:rPr>
                <w:rFonts w:ascii="Times New Roman" w:hAnsi="Times New Roman" w:cs="Times New Roman"/>
                <w:sz w:val="24"/>
                <w:szCs w:val="24"/>
              </w:rPr>
              <w:t>, возникшему на основании исполнительного документа</w:t>
            </w:r>
          </w:p>
        </w:tc>
      </w:tr>
      <w:tr w:rsidR="00050112" w:rsidRPr="005D5D94" w:rsidTr="00360BEB">
        <w:tc>
          <w:tcPr>
            <w:tcW w:w="508"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12.</w:t>
            </w:r>
          </w:p>
        </w:tc>
        <w:tc>
          <w:tcPr>
            <w:tcW w:w="4313"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bookmarkStart w:id="17" w:name="Par542"/>
            <w:bookmarkEnd w:id="17"/>
            <w:r w:rsidRPr="005D5D94">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Бухгалтерская справка (ф. 0504833)</w:t>
            </w:r>
          </w:p>
        </w:tc>
      </w:tr>
      <w:tr w:rsidR="00050112" w:rsidRPr="005D5D94" w:rsidTr="00360BEB">
        <w:trPr>
          <w:trHeight w:val="123"/>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Решение налогового органа</w:t>
            </w:r>
          </w:p>
        </w:tc>
      </w:tr>
      <w:tr w:rsidR="00050112" w:rsidRPr="005D5D94" w:rsidTr="00360BEB">
        <w:trPr>
          <w:trHeight w:val="122"/>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Справка-расчет</w:t>
            </w:r>
          </w:p>
        </w:tc>
      </w:tr>
      <w:tr w:rsidR="00050112" w:rsidRPr="005D5D94" w:rsidTr="00360BEB">
        <w:tc>
          <w:tcPr>
            <w:tcW w:w="508"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050112" w:rsidRPr="005D5D94" w:rsidTr="00360BEB">
        <w:tc>
          <w:tcPr>
            <w:tcW w:w="508" w:type="dxa"/>
            <w:vMerge w:val="restart"/>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center"/>
              <w:rPr>
                <w:rFonts w:ascii="Times New Roman" w:hAnsi="Times New Roman" w:cs="Times New Roman"/>
                <w:sz w:val="24"/>
                <w:szCs w:val="24"/>
              </w:rPr>
            </w:pPr>
            <w:bookmarkStart w:id="18" w:name="Par546"/>
            <w:bookmarkEnd w:id="18"/>
            <w:r w:rsidRPr="005D5D94">
              <w:rPr>
                <w:rFonts w:ascii="Times New Roman" w:hAnsi="Times New Roman" w:cs="Times New Roman"/>
                <w:sz w:val="24"/>
                <w:szCs w:val="24"/>
              </w:rPr>
              <w:t>13.</w:t>
            </w:r>
          </w:p>
        </w:tc>
        <w:tc>
          <w:tcPr>
            <w:tcW w:w="4313" w:type="dxa"/>
            <w:vMerge w:val="restart"/>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bookmarkStart w:id="19" w:name="Par547"/>
            <w:bookmarkEnd w:id="19"/>
            <w:r w:rsidRPr="005D5D94">
              <w:rPr>
                <w:rFonts w:ascii="Times New Roman" w:hAnsi="Times New Roman" w:cs="Times New Roman"/>
                <w:sz w:val="24"/>
                <w:szCs w:val="24"/>
              </w:rPr>
              <w:t xml:space="preserve">Документ, не определенный пунктами 3 </w:t>
            </w:r>
            <w:r w:rsidRPr="005D5D94">
              <w:rPr>
                <w:rFonts w:ascii="Times New Roman" w:hAnsi="Times New Roman" w:cs="Times New Roman"/>
                <w:sz w:val="24"/>
                <w:szCs w:val="24"/>
              </w:rPr>
              <w:lastRenderedPageBreak/>
              <w:t xml:space="preserve">- 12 настоящего перечня, в соответствии с которым возникает бюджетное обязательство получателя средств </w:t>
            </w:r>
            <w:r w:rsidRPr="00522689">
              <w:rPr>
                <w:rFonts w:ascii="Times New Roman" w:hAnsi="Times New Roman" w:cs="Times New Roman"/>
                <w:sz w:val="24"/>
                <w:szCs w:val="24"/>
              </w:rPr>
              <w:t xml:space="preserve">бюджета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закон, иной нормативный правовой акт, в соответствии с </w:t>
            </w:r>
            <w:proofErr w:type="gramStart"/>
            <w:r w:rsidRPr="005D5D94">
              <w:rPr>
                <w:rFonts w:ascii="Times New Roman" w:hAnsi="Times New Roman" w:cs="Times New Roman"/>
                <w:sz w:val="24"/>
                <w:szCs w:val="24"/>
              </w:rPr>
              <w:t>которыми</w:t>
            </w:r>
            <w:proofErr w:type="gramEnd"/>
            <w:r w:rsidRPr="005D5D94">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w:t>
            </w:r>
            <w:r w:rsidRPr="00522689">
              <w:rPr>
                <w:rFonts w:ascii="Times New Roman" w:hAnsi="Times New Roman" w:cs="Times New Roman"/>
                <w:sz w:val="24"/>
                <w:szCs w:val="24"/>
              </w:rPr>
              <w:t xml:space="preserve">бюджета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5D5D94">
              <w:rPr>
                <w:rFonts w:ascii="Times New Roman" w:hAnsi="Times New Roman" w:cs="Times New Roman"/>
                <w:sz w:val="24"/>
                <w:szCs w:val="24"/>
              </w:rPr>
              <w:t>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 договор на оказание услуг, выполнение работ, заключенный получателем средств </w:t>
            </w:r>
            <w:r w:rsidRPr="00522689">
              <w:rPr>
                <w:rFonts w:ascii="Times New Roman" w:hAnsi="Times New Roman" w:cs="Times New Roman"/>
                <w:sz w:val="24"/>
                <w:szCs w:val="24"/>
              </w:rPr>
              <w:t xml:space="preserve">бюджета </w:t>
            </w:r>
            <w:r w:rsidR="00BD5C5E">
              <w:rPr>
                <w:rFonts w:ascii="Times New Roman" w:hAnsi="Times New Roman" w:cs="Times New Roman"/>
                <w:sz w:val="24"/>
                <w:szCs w:val="24"/>
              </w:rPr>
              <w:t>Луньгинско-Майданского</w:t>
            </w:r>
            <w:r w:rsidRPr="00704650">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5D5D94">
              <w:rPr>
                <w:rFonts w:ascii="Times New Roman" w:hAnsi="Times New Roman" w:cs="Times New Roman"/>
                <w:sz w:val="24"/>
                <w:szCs w:val="24"/>
              </w:rPr>
              <w:t>с физическим лицом, не являющимся индивидуальным предпринимателем.</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w:t>
            </w:r>
            <w:r w:rsidRPr="00522689">
              <w:rPr>
                <w:rFonts w:ascii="Times New Roman" w:hAnsi="Times New Roman" w:cs="Times New Roman"/>
                <w:sz w:val="24"/>
                <w:szCs w:val="24"/>
              </w:rPr>
              <w:t xml:space="preserve">бюджета </w:t>
            </w:r>
            <w:r w:rsidR="00BD5C5E">
              <w:rPr>
                <w:rFonts w:ascii="Times New Roman" w:hAnsi="Times New Roman" w:cs="Times New Roman"/>
                <w:sz w:val="24"/>
                <w:szCs w:val="24"/>
              </w:rPr>
              <w:t>Луньгинско-Майданского</w:t>
            </w:r>
            <w:r w:rsidRPr="00704650">
              <w:rPr>
                <w:rFonts w:ascii="Times New Roman" w:hAnsi="Times New Roman" w:cs="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lastRenderedPageBreak/>
              <w:t>Авансовый отчет (ф. 0504505)</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Договор на оказание услуг, выполнение работ, заключенный получателем средств </w:t>
            </w:r>
            <w:r w:rsidRPr="00522689">
              <w:rPr>
                <w:rFonts w:ascii="Times New Roman" w:hAnsi="Times New Roman" w:cs="Times New Roman"/>
                <w:sz w:val="24"/>
                <w:szCs w:val="24"/>
              </w:rPr>
              <w:t xml:space="preserve">бюджета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5D5D94">
              <w:rPr>
                <w:rFonts w:ascii="Times New Roman" w:hAnsi="Times New Roman" w:cs="Times New Roman"/>
                <w:sz w:val="24"/>
                <w:szCs w:val="24"/>
              </w:rPr>
              <w:t>с физическим лицом, не являющимся индивидуальным предпринимателем</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Заявление на выдачу денежных средств под отчет</w:t>
            </w:r>
          </w:p>
        </w:tc>
      </w:tr>
      <w:tr w:rsidR="00050112" w:rsidRPr="005D5D94" w:rsidTr="00360BEB">
        <w:trPr>
          <w:trHeight w:val="46"/>
        </w:trPr>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Заявление физического лица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Квитанция</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Служебная записка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Универсальный передаточный документ</w:t>
            </w:r>
          </w:p>
        </w:tc>
      </w:tr>
      <w:tr w:rsidR="00050112" w:rsidRPr="005D5D94" w:rsidTr="00360BEB">
        <w:trPr>
          <w:trHeight w:val="80"/>
        </w:trPr>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sidRPr="00522689">
              <w:rPr>
                <w:rFonts w:ascii="Times New Roman" w:hAnsi="Times New Roman" w:cs="Times New Roman"/>
                <w:sz w:val="24"/>
                <w:szCs w:val="24"/>
              </w:rPr>
              <w:t xml:space="preserve"> </w:t>
            </w:r>
            <w:r w:rsidR="00BD5C5E">
              <w:rPr>
                <w:rFonts w:ascii="Times New Roman" w:hAnsi="Times New Roman" w:cs="Times New Roman"/>
                <w:sz w:val="24"/>
                <w:szCs w:val="24"/>
              </w:rPr>
              <w:t>Луньгинско-Майданского</w:t>
            </w:r>
            <w:r w:rsidRPr="001B45C6">
              <w:rPr>
                <w:rFonts w:ascii="Times New Roman" w:hAnsi="Times New Roman" w:cs="Times New Roman"/>
                <w:sz w:val="24"/>
                <w:szCs w:val="24"/>
              </w:rPr>
              <w:t xml:space="preserve"> сельского поселения</w:t>
            </w:r>
          </w:p>
        </w:tc>
      </w:tr>
    </w:tbl>
    <w:p w:rsidR="00050112" w:rsidRPr="00015073" w:rsidRDefault="00050112" w:rsidP="00050112">
      <w:pPr>
        <w:autoSpaceDE w:val="0"/>
        <w:autoSpaceDN w:val="0"/>
        <w:adjustRightInd w:val="0"/>
        <w:spacing w:after="0" w:line="240" w:lineRule="auto"/>
        <w:jc w:val="both"/>
        <w:rPr>
          <w:rFonts w:ascii="Times New Roman" w:hAnsi="Times New Roman" w:cs="Times New Roman"/>
          <w:sz w:val="28"/>
          <w:szCs w:val="28"/>
        </w:rPr>
      </w:pPr>
    </w:p>
    <w:p w:rsidR="00050112" w:rsidRDefault="00050112" w:rsidP="00050112"/>
    <w:p w:rsidR="00050112" w:rsidRDefault="00050112" w:rsidP="00050112"/>
    <w:p w:rsidR="00050112" w:rsidRDefault="00050112" w:rsidP="00050112"/>
    <w:p w:rsidR="00050112" w:rsidRDefault="00050112" w:rsidP="00050112"/>
    <w:p w:rsidR="00050112" w:rsidRDefault="00050112" w:rsidP="00050112"/>
    <w:p w:rsidR="00050112" w:rsidRDefault="00050112" w:rsidP="00050112"/>
    <w:p w:rsidR="00050112" w:rsidRDefault="00050112" w:rsidP="00050112"/>
    <w:p w:rsidR="00050112" w:rsidRDefault="00050112" w:rsidP="00050112"/>
    <w:p w:rsidR="00050112" w:rsidRDefault="00050112" w:rsidP="00050112"/>
    <w:p w:rsidR="00050112" w:rsidRDefault="00050112" w:rsidP="00050112"/>
    <w:p w:rsidR="00050112" w:rsidRDefault="00050112" w:rsidP="00050112"/>
    <w:p w:rsidR="00050112" w:rsidRDefault="00050112" w:rsidP="00050112"/>
    <w:p w:rsidR="00050112" w:rsidRDefault="00050112" w:rsidP="00050112"/>
    <w:p w:rsidR="00050112" w:rsidRDefault="00050112" w:rsidP="00050112"/>
    <w:p w:rsidR="00050112" w:rsidRDefault="00050112" w:rsidP="00050112"/>
    <w:p w:rsidR="00050112" w:rsidRDefault="00050112" w:rsidP="00050112"/>
    <w:p w:rsidR="00050112" w:rsidRPr="00050112" w:rsidRDefault="00050112" w:rsidP="00050112"/>
    <w:sectPr w:rsidR="00050112" w:rsidRPr="00050112" w:rsidSect="00360BEB">
      <w:headerReference w:type="default" r:id="rId7"/>
      <w:pgSz w:w="11906" w:h="16838"/>
      <w:pgMar w:top="1134" w:right="567" w:bottom="1134" w:left="1134" w:header="567"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0FC" w:rsidRDefault="004940FC">
      <w:pPr>
        <w:spacing w:after="0" w:line="240" w:lineRule="auto"/>
      </w:pPr>
      <w:r>
        <w:separator/>
      </w:r>
    </w:p>
  </w:endnote>
  <w:endnote w:type="continuationSeparator" w:id="0">
    <w:p w:rsidR="004940FC" w:rsidRDefault="00494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0FC" w:rsidRDefault="004940FC">
      <w:pPr>
        <w:spacing w:after="0" w:line="240" w:lineRule="auto"/>
      </w:pPr>
      <w:r>
        <w:separator/>
      </w:r>
    </w:p>
  </w:footnote>
  <w:footnote w:type="continuationSeparator" w:id="0">
    <w:p w:rsidR="004940FC" w:rsidRDefault="004940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C5E" w:rsidRPr="00C95E78" w:rsidRDefault="00BD5C5E" w:rsidP="00360BEB">
    <w:pPr>
      <w:pStyle w:val="a3"/>
      <w:tabs>
        <w:tab w:val="center" w:pos="5102"/>
        <w:tab w:val="left" w:pos="5810"/>
      </w:tabs>
      <w:rPr>
        <w:rFonts w:ascii="Times New Roman" w:hAnsi="Times New Roman" w:cs="Times New Roman"/>
        <w:sz w:val="24"/>
        <w:szCs w:val="24"/>
      </w:rPr>
    </w:pPr>
    <w:r>
      <w:tab/>
    </w:r>
    <w:r w:rsidRPr="00C95E78">
      <w:rPr>
        <w:rFonts w:ascii="Times New Roman" w:hAnsi="Times New Roman" w:cs="Times New Roman"/>
        <w:sz w:val="24"/>
        <w:szCs w:val="24"/>
      </w:rPr>
      <w:tab/>
    </w:r>
    <w:sdt>
      <w:sdtPr>
        <w:rPr>
          <w:rFonts w:ascii="Times New Roman" w:hAnsi="Times New Roman" w:cs="Times New Roman"/>
          <w:sz w:val="24"/>
          <w:szCs w:val="24"/>
        </w:rPr>
        <w:id w:val="1142000050"/>
        <w:docPartObj>
          <w:docPartGallery w:val="Page Numbers (Top of Page)"/>
          <w:docPartUnique/>
        </w:docPartObj>
      </w:sdtPr>
      <w:sdtContent>
        <w:r w:rsidRPr="00C95E78">
          <w:rPr>
            <w:rFonts w:ascii="Times New Roman" w:hAnsi="Times New Roman" w:cs="Times New Roman"/>
            <w:sz w:val="24"/>
            <w:szCs w:val="24"/>
          </w:rPr>
          <w:fldChar w:fldCharType="begin"/>
        </w:r>
        <w:r w:rsidRPr="00C95E78">
          <w:rPr>
            <w:rFonts w:ascii="Times New Roman" w:hAnsi="Times New Roman" w:cs="Times New Roman"/>
            <w:sz w:val="24"/>
            <w:szCs w:val="24"/>
          </w:rPr>
          <w:instrText>PAGE   \* MERGEFORMAT</w:instrText>
        </w:r>
        <w:r w:rsidRPr="00C95E78">
          <w:rPr>
            <w:rFonts w:ascii="Times New Roman" w:hAnsi="Times New Roman" w:cs="Times New Roman"/>
            <w:sz w:val="24"/>
            <w:szCs w:val="24"/>
          </w:rPr>
          <w:fldChar w:fldCharType="separate"/>
        </w:r>
        <w:r w:rsidR="0092593C">
          <w:rPr>
            <w:rFonts w:ascii="Times New Roman" w:hAnsi="Times New Roman" w:cs="Times New Roman"/>
            <w:noProof/>
            <w:sz w:val="24"/>
            <w:szCs w:val="24"/>
          </w:rPr>
          <w:t>25</w:t>
        </w:r>
        <w:r w:rsidRPr="00C95E78">
          <w:rPr>
            <w:rFonts w:ascii="Times New Roman" w:hAnsi="Times New Roman" w:cs="Times New Roman"/>
            <w:sz w:val="24"/>
            <w:szCs w:val="24"/>
          </w:rPr>
          <w:fldChar w:fldCharType="end"/>
        </w:r>
      </w:sdtContent>
    </w:sdt>
    <w:r w:rsidRPr="00C95E78">
      <w:rPr>
        <w:rFonts w:ascii="Times New Roman" w:hAnsi="Times New Roman" w:cs="Times New Roman"/>
        <w:sz w:val="24"/>
        <w:szCs w:val="24"/>
      </w:rPr>
      <w:tab/>
    </w:r>
  </w:p>
  <w:p w:rsidR="00BD5C5E" w:rsidRDefault="00BD5C5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A2E"/>
    <w:rsid w:val="000005B9"/>
    <w:rsid w:val="00001242"/>
    <w:rsid w:val="00002329"/>
    <w:rsid w:val="00004742"/>
    <w:rsid w:val="0000713D"/>
    <w:rsid w:val="00010052"/>
    <w:rsid w:val="0001165E"/>
    <w:rsid w:val="0002282B"/>
    <w:rsid w:val="000304D4"/>
    <w:rsid w:val="000332CA"/>
    <w:rsid w:val="0004015D"/>
    <w:rsid w:val="000420CA"/>
    <w:rsid w:val="00043278"/>
    <w:rsid w:val="00046708"/>
    <w:rsid w:val="00050112"/>
    <w:rsid w:val="00053E9C"/>
    <w:rsid w:val="000553ED"/>
    <w:rsid w:val="00057338"/>
    <w:rsid w:val="0006139A"/>
    <w:rsid w:val="00066078"/>
    <w:rsid w:val="00071C6B"/>
    <w:rsid w:val="000862D0"/>
    <w:rsid w:val="000868E7"/>
    <w:rsid w:val="00087273"/>
    <w:rsid w:val="00090A2B"/>
    <w:rsid w:val="0009344E"/>
    <w:rsid w:val="0009433A"/>
    <w:rsid w:val="000A0D4A"/>
    <w:rsid w:val="000A69B5"/>
    <w:rsid w:val="000B10D8"/>
    <w:rsid w:val="000B7C80"/>
    <w:rsid w:val="000C03C2"/>
    <w:rsid w:val="000C51BD"/>
    <w:rsid w:val="000C5C2A"/>
    <w:rsid w:val="000C7453"/>
    <w:rsid w:val="000D071E"/>
    <w:rsid w:val="000D5599"/>
    <w:rsid w:val="000E2088"/>
    <w:rsid w:val="000E7C59"/>
    <w:rsid w:val="000F00A9"/>
    <w:rsid w:val="00101EEF"/>
    <w:rsid w:val="0010545F"/>
    <w:rsid w:val="00117036"/>
    <w:rsid w:val="00117D02"/>
    <w:rsid w:val="00123741"/>
    <w:rsid w:val="00125129"/>
    <w:rsid w:val="0013166C"/>
    <w:rsid w:val="00137758"/>
    <w:rsid w:val="00142EE5"/>
    <w:rsid w:val="0015352A"/>
    <w:rsid w:val="00157DEA"/>
    <w:rsid w:val="001604A4"/>
    <w:rsid w:val="001707EC"/>
    <w:rsid w:val="001724BA"/>
    <w:rsid w:val="001739DA"/>
    <w:rsid w:val="001743F0"/>
    <w:rsid w:val="00176C8C"/>
    <w:rsid w:val="001837FE"/>
    <w:rsid w:val="0018502C"/>
    <w:rsid w:val="001910E6"/>
    <w:rsid w:val="001A4F2B"/>
    <w:rsid w:val="001A69FD"/>
    <w:rsid w:val="001B1D22"/>
    <w:rsid w:val="001B1E8D"/>
    <w:rsid w:val="001B2F1D"/>
    <w:rsid w:val="001B4A2B"/>
    <w:rsid w:val="001C1F22"/>
    <w:rsid w:val="001C20F2"/>
    <w:rsid w:val="001D0C72"/>
    <w:rsid w:val="001D4E97"/>
    <w:rsid w:val="001E3247"/>
    <w:rsid w:val="001F12C9"/>
    <w:rsid w:val="001F618D"/>
    <w:rsid w:val="001F7ADB"/>
    <w:rsid w:val="00200D1C"/>
    <w:rsid w:val="002045CE"/>
    <w:rsid w:val="002106F3"/>
    <w:rsid w:val="00211FF5"/>
    <w:rsid w:val="002168BB"/>
    <w:rsid w:val="00217E9B"/>
    <w:rsid w:val="00223E50"/>
    <w:rsid w:val="0022548A"/>
    <w:rsid w:val="0022580F"/>
    <w:rsid w:val="00225B25"/>
    <w:rsid w:val="00236A9E"/>
    <w:rsid w:val="002374FE"/>
    <w:rsid w:val="0024254A"/>
    <w:rsid w:val="00261AE3"/>
    <w:rsid w:val="00263B7F"/>
    <w:rsid w:val="002807E8"/>
    <w:rsid w:val="00284893"/>
    <w:rsid w:val="00285CEC"/>
    <w:rsid w:val="00292A5D"/>
    <w:rsid w:val="002A5ECB"/>
    <w:rsid w:val="002B0766"/>
    <w:rsid w:val="002B2456"/>
    <w:rsid w:val="002B46F6"/>
    <w:rsid w:val="002B7268"/>
    <w:rsid w:val="002C153B"/>
    <w:rsid w:val="002C2192"/>
    <w:rsid w:val="002C75E4"/>
    <w:rsid w:val="002D1590"/>
    <w:rsid w:val="002D47E3"/>
    <w:rsid w:val="002D5B56"/>
    <w:rsid w:val="002E0722"/>
    <w:rsid w:val="002E0956"/>
    <w:rsid w:val="002E1624"/>
    <w:rsid w:val="002F36CF"/>
    <w:rsid w:val="002F42B6"/>
    <w:rsid w:val="00302527"/>
    <w:rsid w:val="003133F0"/>
    <w:rsid w:val="003240DC"/>
    <w:rsid w:val="00326BF7"/>
    <w:rsid w:val="00327B34"/>
    <w:rsid w:val="003343BF"/>
    <w:rsid w:val="00336526"/>
    <w:rsid w:val="00341E0C"/>
    <w:rsid w:val="00341E10"/>
    <w:rsid w:val="003523D8"/>
    <w:rsid w:val="00353745"/>
    <w:rsid w:val="00360BEB"/>
    <w:rsid w:val="00371B96"/>
    <w:rsid w:val="00372DED"/>
    <w:rsid w:val="003825DB"/>
    <w:rsid w:val="00387B1A"/>
    <w:rsid w:val="003A6E33"/>
    <w:rsid w:val="003B089B"/>
    <w:rsid w:val="003B7517"/>
    <w:rsid w:val="003C36D4"/>
    <w:rsid w:val="003C5A2E"/>
    <w:rsid w:val="003D0B10"/>
    <w:rsid w:val="003D4485"/>
    <w:rsid w:val="003D5BF3"/>
    <w:rsid w:val="003E50D4"/>
    <w:rsid w:val="003E728E"/>
    <w:rsid w:val="003F5FB0"/>
    <w:rsid w:val="003F6135"/>
    <w:rsid w:val="003F631E"/>
    <w:rsid w:val="004032B8"/>
    <w:rsid w:val="0040480F"/>
    <w:rsid w:val="00405335"/>
    <w:rsid w:val="00407F60"/>
    <w:rsid w:val="004157A3"/>
    <w:rsid w:val="00415A2A"/>
    <w:rsid w:val="004175CB"/>
    <w:rsid w:val="00424C41"/>
    <w:rsid w:val="0043010E"/>
    <w:rsid w:val="00443735"/>
    <w:rsid w:val="00443C7A"/>
    <w:rsid w:val="00445C06"/>
    <w:rsid w:val="00455D05"/>
    <w:rsid w:val="004609E8"/>
    <w:rsid w:val="00463EDA"/>
    <w:rsid w:val="004940FC"/>
    <w:rsid w:val="00495057"/>
    <w:rsid w:val="00495D97"/>
    <w:rsid w:val="004A7276"/>
    <w:rsid w:val="004A7AE1"/>
    <w:rsid w:val="004B138F"/>
    <w:rsid w:val="004B5AAC"/>
    <w:rsid w:val="004B7015"/>
    <w:rsid w:val="004C295D"/>
    <w:rsid w:val="004C4C37"/>
    <w:rsid w:val="004D0CA3"/>
    <w:rsid w:val="004E2C70"/>
    <w:rsid w:val="004E3E9B"/>
    <w:rsid w:val="004E674B"/>
    <w:rsid w:val="004F003E"/>
    <w:rsid w:val="004F25DC"/>
    <w:rsid w:val="005031AB"/>
    <w:rsid w:val="00524D49"/>
    <w:rsid w:val="0052603F"/>
    <w:rsid w:val="00530BF7"/>
    <w:rsid w:val="00535CE3"/>
    <w:rsid w:val="00546B86"/>
    <w:rsid w:val="005471DE"/>
    <w:rsid w:val="00552CBE"/>
    <w:rsid w:val="00560989"/>
    <w:rsid w:val="00564D41"/>
    <w:rsid w:val="00565AD7"/>
    <w:rsid w:val="005660A0"/>
    <w:rsid w:val="005709DA"/>
    <w:rsid w:val="00572E79"/>
    <w:rsid w:val="005846C6"/>
    <w:rsid w:val="00594382"/>
    <w:rsid w:val="005950CA"/>
    <w:rsid w:val="005A2867"/>
    <w:rsid w:val="005A4742"/>
    <w:rsid w:val="005A4A66"/>
    <w:rsid w:val="005A768F"/>
    <w:rsid w:val="005B798A"/>
    <w:rsid w:val="005C53C9"/>
    <w:rsid w:val="005D473E"/>
    <w:rsid w:val="005D6CF0"/>
    <w:rsid w:val="005E0840"/>
    <w:rsid w:val="005E1298"/>
    <w:rsid w:val="005E33EB"/>
    <w:rsid w:val="005E3F48"/>
    <w:rsid w:val="005F2014"/>
    <w:rsid w:val="005F2D5D"/>
    <w:rsid w:val="0060566A"/>
    <w:rsid w:val="0061062A"/>
    <w:rsid w:val="00613BAE"/>
    <w:rsid w:val="00614325"/>
    <w:rsid w:val="00616947"/>
    <w:rsid w:val="00622531"/>
    <w:rsid w:val="00622856"/>
    <w:rsid w:val="00624CA0"/>
    <w:rsid w:val="00627C0C"/>
    <w:rsid w:val="00632441"/>
    <w:rsid w:val="00640FE7"/>
    <w:rsid w:val="00645CCD"/>
    <w:rsid w:val="0065651F"/>
    <w:rsid w:val="00664794"/>
    <w:rsid w:val="0066745F"/>
    <w:rsid w:val="00675363"/>
    <w:rsid w:val="006765CC"/>
    <w:rsid w:val="00684734"/>
    <w:rsid w:val="00685131"/>
    <w:rsid w:val="006917BD"/>
    <w:rsid w:val="006921B8"/>
    <w:rsid w:val="00692609"/>
    <w:rsid w:val="006939F5"/>
    <w:rsid w:val="006953BB"/>
    <w:rsid w:val="006A1C31"/>
    <w:rsid w:val="006B219D"/>
    <w:rsid w:val="006B335F"/>
    <w:rsid w:val="006C273C"/>
    <w:rsid w:val="006C61F9"/>
    <w:rsid w:val="006C70EA"/>
    <w:rsid w:val="006D7226"/>
    <w:rsid w:val="006E139F"/>
    <w:rsid w:val="006F6E95"/>
    <w:rsid w:val="006F73D4"/>
    <w:rsid w:val="00707403"/>
    <w:rsid w:val="00711753"/>
    <w:rsid w:val="007133F1"/>
    <w:rsid w:val="00715B91"/>
    <w:rsid w:val="00717FB3"/>
    <w:rsid w:val="007215F3"/>
    <w:rsid w:val="00730A22"/>
    <w:rsid w:val="007310CA"/>
    <w:rsid w:val="00734435"/>
    <w:rsid w:val="007462EF"/>
    <w:rsid w:val="007468B0"/>
    <w:rsid w:val="00751677"/>
    <w:rsid w:val="00765661"/>
    <w:rsid w:val="00765EA4"/>
    <w:rsid w:val="007660CE"/>
    <w:rsid w:val="007672AA"/>
    <w:rsid w:val="0078065E"/>
    <w:rsid w:val="00782052"/>
    <w:rsid w:val="007862DD"/>
    <w:rsid w:val="0079230B"/>
    <w:rsid w:val="00792C74"/>
    <w:rsid w:val="007A1E57"/>
    <w:rsid w:val="007A276E"/>
    <w:rsid w:val="007A74DD"/>
    <w:rsid w:val="007B2288"/>
    <w:rsid w:val="007B25D3"/>
    <w:rsid w:val="007B2755"/>
    <w:rsid w:val="007B2F36"/>
    <w:rsid w:val="007B3383"/>
    <w:rsid w:val="007B3E8A"/>
    <w:rsid w:val="007B44B6"/>
    <w:rsid w:val="007B51F2"/>
    <w:rsid w:val="007B71BB"/>
    <w:rsid w:val="007B7F12"/>
    <w:rsid w:val="007C1705"/>
    <w:rsid w:val="007C18F5"/>
    <w:rsid w:val="007C1DBE"/>
    <w:rsid w:val="007C7CE4"/>
    <w:rsid w:val="007D02D7"/>
    <w:rsid w:val="007D7BB1"/>
    <w:rsid w:val="007E06E7"/>
    <w:rsid w:val="007E142F"/>
    <w:rsid w:val="007E23AE"/>
    <w:rsid w:val="007E480D"/>
    <w:rsid w:val="007E694A"/>
    <w:rsid w:val="007F224A"/>
    <w:rsid w:val="007F5DE8"/>
    <w:rsid w:val="008129C9"/>
    <w:rsid w:val="00815025"/>
    <w:rsid w:val="00817E7F"/>
    <w:rsid w:val="00826722"/>
    <w:rsid w:val="008269F2"/>
    <w:rsid w:val="008309E8"/>
    <w:rsid w:val="00831B4C"/>
    <w:rsid w:val="008323C1"/>
    <w:rsid w:val="008372B3"/>
    <w:rsid w:val="00843B9B"/>
    <w:rsid w:val="008464A8"/>
    <w:rsid w:val="00853BA6"/>
    <w:rsid w:val="00855581"/>
    <w:rsid w:val="00863A1D"/>
    <w:rsid w:val="00863F3F"/>
    <w:rsid w:val="008648A7"/>
    <w:rsid w:val="008648D2"/>
    <w:rsid w:val="008653FE"/>
    <w:rsid w:val="0087603E"/>
    <w:rsid w:val="00876981"/>
    <w:rsid w:val="0089769E"/>
    <w:rsid w:val="008A4956"/>
    <w:rsid w:val="008C3C35"/>
    <w:rsid w:val="008D21A9"/>
    <w:rsid w:val="008D2F0A"/>
    <w:rsid w:val="008D6C84"/>
    <w:rsid w:val="008E2414"/>
    <w:rsid w:val="008E35CE"/>
    <w:rsid w:val="008F018D"/>
    <w:rsid w:val="00904665"/>
    <w:rsid w:val="00906825"/>
    <w:rsid w:val="00913BC1"/>
    <w:rsid w:val="00917DCD"/>
    <w:rsid w:val="0092027F"/>
    <w:rsid w:val="0092593C"/>
    <w:rsid w:val="0093112B"/>
    <w:rsid w:val="0093144A"/>
    <w:rsid w:val="00931E4D"/>
    <w:rsid w:val="00943CC2"/>
    <w:rsid w:val="00944708"/>
    <w:rsid w:val="0094650D"/>
    <w:rsid w:val="00953333"/>
    <w:rsid w:val="009546F9"/>
    <w:rsid w:val="0095656B"/>
    <w:rsid w:val="00957215"/>
    <w:rsid w:val="00957336"/>
    <w:rsid w:val="0096249F"/>
    <w:rsid w:val="0096350F"/>
    <w:rsid w:val="00970716"/>
    <w:rsid w:val="00973972"/>
    <w:rsid w:val="00974577"/>
    <w:rsid w:val="009751EE"/>
    <w:rsid w:val="0098035B"/>
    <w:rsid w:val="00983E0A"/>
    <w:rsid w:val="009911BC"/>
    <w:rsid w:val="00993691"/>
    <w:rsid w:val="009A3051"/>
    <w:rsid w:val="009A4A05"/>
    <w:rsid w:val="009B1C5D"/>
    <w:rsid w:val="009B1E5B"/>
    <w:rsid w:val="009B2C47"/>
    <w:rsid w:val="009B3896"/>
    <w:rsid w:val="009B441A"/>
    <w:rsid w:val="009B7DFF"/>
    <w:rsid w:val="009C360B"/>
    <w:rsid w:val="009D174E"/>
    <w:rsid w:val="009D1E2C"/>
    <w:rsid w:val="009D471B"/>
    <w:rsid w:val="009E3149"/>
    <w:rsid w:val="009E62B2"/>
    <w:rsid w:val="009F1E01"/>
    <w:rsid w:val="009F6718"/>
    <w:rsid w:val="009F6E78"/>
    <w:rsid w:val="00A0125A"/>
    <w:rsid w:val="00A119D6"/>
    <w:rsid w:val="00A22005"/>
    <w:rsid w:val="00A24506"/>
    <w:rsid w:val="00A251FC"/>
    <w:rsid w:val="00A25AAF"/>
    <w:rsid w:val="00A27EF0"/>
    <w:rsid w:val="00A327DF"/>
    <w:rsid w:val="00A41DAE"/>
    <w:rsid w:val="00A44E43"/>
    <w:rsid w:val="00A53174"/>
    <w:rsid w:val="00A53A4F"/>
    <w:rsid w:val="00A5583A"/>
    <w:rsid w:val="00A77773"/>
    <w:rsid w:val="00A8220D"/>
    <w:rsid w:val="00A9329A"/>
    <w:rsid w:val="00A96185"/>
    <w:rsid w:val="00AA087B"/>
    <w:rsid w:val="00AA58E9"/>
    <w:rsid w:val="00AB10D3"/>
    <w:rsid w:val="00AB23B8"/>
    <w:rsid w:val="00AB48B4"/>
    <w:rsid w:val="00AC41F0"/>
    <w:rsid w:val="00AC508C"/>
    <w:rsid w:val="00AC5294"/>
    <w:rsid w:val="00AC5BCC"/>
    <w:rsid w:val="00AD20A9"/>
    <w:rsid w:val="00AD3AAD"/>
    <w:rsid w:val="00AD3CFF"/>
    <w:rsid w:val="00AD6B10"/>
    <w:rsid w:val="00AD77DA"/>
    <w:rsid w:val="00AE1EA7"/>
    <w:rsid w:val="00AF0181"/>
    <w:rsid w:val="00AF6D4C"/>
    <w:rsid w:val="00B00FA3"/>
    <w:rsid w:val="00B11C5F"/>
    <w:rsid w:val="00B14478"/>
    <w:rsid w:val="00B1636D"/>
    <w:rsid w:val="00B166F9"/>
    <w:rsid w:val="00B2014F"/>
    <w:rsid w:val="00B20BAF"/>
    <w:rsid w:val="00B27D16"/>
    <w:rsid w:val="00B33442"/>
    <w:rsid w:val="00B345B1"/>
    <w:rsid w:val="00B452DF"/>
    <w:rsid w:val="00B462CC"/>
    <w:rsid w:val="00B47143"/>
    <w:rsid w:val="00B51798"/>
    <w:rsid w:val="00B62C8C"/>
    <w:rsid w:val="00B63B9F"/>
    <w:rsid w:val="00B70BE2"/>
    <w:rsid w:val="00B7241E"/>
    <w:rsid w:val="00B72A48"/>
    <w:rsid w:val="00B73D8B"/>
    <w:rsid w:val="00B74C0F"/>
    <w:rsid w:val="00B74EDB"/>
    <w:rsid w:val="00B77491"/>
    <w:rsid w:val="00B852A9"/>
    <w:rsid w:val="00B974D2"/>
    <w:rsid w:val="00BA0545"/>
    <w:rsid w:val="00BC1BA6"/>
    <w:rsid w:val="00BC2678"/>
    <w:rsid w:val="00BC6F4F"/>
    <w:rsid w:val="00BD4C0D"/>
    <w:rsid w:val="00BD5C5E"/>
    <w:rsid w:val="00BD6069"/>
    <w:rsid w:val="00BE1A26"/>
    <w:rsid w:val="00BE4343"/>
    <w:rsid w:val="00BE5E8E"/>
    <w:rsid w:val="00BE75E6"/>
    <w:rsid w:val="00BF0150"/>
    <w:rsid w:val="00BF2C7E"/>
    <w:rsid w:val="00BF4D99"/>
    <w:rsid w:val="00BF7D93"/>
    <w:rsid w:val="00C019E8"/>
    <w:rsid w:val="00C01C96"/>
    <w:rsid w:val="00C01D78"/>
    <w:rsid w:val="00C04D63"/>
    <w:rsid w:val="00C07E93"/>
    <w:rsid w:val="00C11E23"/>
    <w:rsid w:val="00C130D4"/>
    <w:rsid w:val="00C13A7B"/>
    <w:rsid w:val="00C20ACF"/>
    <w:rsid w:val="00C2771B"/>
    <w:rsid w:val="00C303DB"/>
    <w:rsid w:val="00C312E1"/>
    <w:rsid w:val="00C372B8"/>
    <w:rsid w:val="00C373BB"/>
    <w:rsid w:val="00C44AEE"/>
    <w:rsid w:val="00C52B08"/>
    <w:rsid w:val="00C52EEE"/>
    <w:rsid w:val="00C55BE8"/>
    <w:rsid w:val="00C60F86"/>
    <w:rsid w:val="00C70729"/>
    <w:rsid w:val="00C720B7"/>
    <w:rsid w:val="00C80337"/>
    <w:rsid w:val="00C87A7C"/>
    <w:rsid w:val="00C951E6"/>
    <w:rsid w:val="00C952AC"/>
    <w:rsid w:val="00CA2809"/>
    <w:rsid w:val="00CA7F0A"/>
    <w:rsid w:val="00CB06A5"/>
    <w:rsid w:val="00CB553D"/>
    <w:rsid w:val="00CB5551"/>
    <w:rsid w:val="00CB7C46"/>
    <w:rsid w:val="00CC096A"/>
    <w:rsid w:val="00CC0A80"/>
    <w:rsid w:val="00CC3F60"/>
    <w:rsid w:val="00CC7766"/>
    <w:rsid w:val="00CD2E14"/>
    <w:rsid w:val="00CE2070"/>
    <w:rsid w:val="00CE4909"/>
    <w:rsid w:val="00CE5256"/>
    <w:rsid w:val="00CE5458"/>
    <w:rsid w:val="00CF163E"/>
    <w:rsid w:val="00CF38A4"/>
    <w:rsid w:val="00CF3973"/>
    <w:rsid w:val="00D027D0"/>
    <w:rsid w:val="00D05626"/>
    <w:rsid w:val="00D1531C"/>
    <w:rsid w:val="00D161EF"/>
    <w:rsid w:val="00D2132F"/>
    <w:rsid w:val="00D221B4"/>
    <w:rsid w:val="00D3133E"/>
    <w:rsid w:val="00D35684"/>
    <w:rsid w:val="00D52721"/>
    <w:rsid w:val="00D56A1A"/>
    <w:rsid w:val="00D56DEE"/>
    <w:rsid w:val="00D60F40"/>
    <w:rsid w:val="00D73281"/>
    <w:rsid w:val="00D737B5"/>
    <w:rsid w:val="00D8023E"/>
    <w:rsid w:val="00D8271C"/>
    <w:rsid w:val="00D86179"/>
    <w:rsid w:val="00DA2E33"/>
    <w:rsid w:val="00DB1D51"/>
    <w:rsid w:val="00DC7272"/>
    <w:rsid w:val="00DD543B"/>
    <w:rsid w:val="00DD5EC8"/>
    <w:rsid w:val="00DD63A9"/>
    <w:rsid w:val="00DD7CC3"/>
    <w:rsid w:val="00DF50B8"/>
    <w:rsid w:val="00DF69E8"/>
    <w:rsid w:val="00E015B9"/>
    <w:rsid w:val="00E01A2A"/>
    <w:rsid w:val="00E043A9"/>
    <w:rsid w:val="00E13603"/>
    <w:rsid w:val="00E16205"/>
    <w:rsid w:val="00E20094"/>
    <w:rsid w:val="00E206DB"/>
    <w:rsid w:val="00E41C93"/>
    <w:rsid w:val="00E47F31"/>
    <w:rsid w:val="00E5050A"/>
    <w:rsid w:val="00E5295E"/>
    <w:rsid w:val="00E53317"/>
    <w:rsid w:val="00E61A21"/>
    <w:rsid w:val="00E66C3B"/>
    <w:rsid w:val="00E71EE1"/>
    <w:rsid w:val="00E7246D"/>
    <w:rsid w:val="00E77D96"/>
    <w:rsid w:val="00E83823"/>
    <w:rsid w:val="00E856E5"/>
    <w:rsid w:val="00E92A22"/>
    <w:rsid w:val="00E936F3"/>
    <w:rsid w:val="00EA03DF"/>
    <w:rsid w:val="00EA1C1E"/>
    <w:rsid w:val="00EA799C"/>
    <w:rsid w:val="00EC09B9"/>
    <w:rsid w:val="00ED1600"/>
    <w:rsid w:val="00ED2109"/>
    <w:rsid w:val="00ED324F"/>
    <w:rsid w:val="00ED411E"/>
    <w:rsid w:val="00ED6653"/>
    <w:rsid w:val="00EE3E39"/>
    <w:rsid w:val="00EF5665"/>
    <w:rsid w:val="00F01E75"/>
    <w:rsid w:val="00F07839"/>
    <w:rsid w:val="00F1374E"/>
    <w:rsid w:val="00F35455"/>
    <w:rsid w:val="00F40177"/>
    <w:rsid w:val="00F619C6"/>
    <w:rsid w:val="00F648D1"/>
    <w:rsid w:val="00F65180"/>
    <w:rsid w:val="00F6561C"/>
    <w:rsid w:val="00F7013D"/>
    <w:rsid w:val="00F7261E"/>
    <w:rsid w:val="00F72E9F"/>
    <w:rsid w:val="00F83AA7"/>
    <w:rsid w:val="00F84B71"/>
    <w:rsid w:val="00F876EF"/>
    <w:rsid w:val="00F919E4"/>
    <w:rsid w:val="00F96956"/>
    <w:rsid w:val="00F96961"/>
    <w:rsid w:val="00F979BA"/>
    <w:rsid w:val="00FA5D5E"/>
    <w:rsid w:val="00FA7650"/>
    <w:rsid w:val="00FB155F"/>
    <w:rsid w:val="00FB5560"/>
    <w:rsid w:val="00FC282E"/>
    <w:rsid w:val="00FE4475"/>
    <w:rsid w:val="00FE7B0D"/>
    <w:rsid w:val="00FE7E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11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011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501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11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011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50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9209</Words>
  <Characters>52496</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Адм</cp:lastModifiedBy>
  <cp:revision>15</cp:revision>
  <dcterms:created xsi:type="dcterms:W3CDTF">2021-12-20T11:05:00Z</dcterms:created>
  <dcterms:modified xsi:type="dcterms:W3CDTF">2021-12-21T08:10:00Z</dcterms:modified>
</cp:coreProperties>
</file>