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7FA" w:rsidRDefault="005767FA" w:rsidP="005767FA">
      <w:pPr>
        <w:jc w:val="center"/>
        <w:rPr>
          <w:sz w:val="26"/>
          <w:szCs w:val="26"/>
        </w:rPr>
      </w:pPr>
      <w:r w:rsidRPr="00C86AFC">
        <w:rPr>
          <w:sz w:val="26"/>
          <w:szCs w:val="26"/>
        </w:rPr>
        <w:t>ПРОЕКТ</w:t>
      </w:r>
    </w:p>
    <w:p w:rsidR="005767FA" w:rsidRPr="00382DD9" w:rsidRDefault="005767FA" w:rsidP="005767FA">
      <w:pPr>
        <w:jc w:val="center"/>
        <w:rPr>
          <w:sz w:val="26"/>
          <w:szCs w:val="26"/>
        </w:rPr>
      </w:pPr>
      <w:r w:rsidRPr="00382DD9">
        <w:rPr>
          <w:sz w:val="26"/>
          <w:szCs w:val="26"/>
        </w:rPr>
        <w:t>РЕСПУБЛИКА МОРДОВИЯ</w:t>
      </w:r>
    </w:p>
    <w:p w:rsidR="005767FA" w:rsidRPr="00382DD9" w:rsidRDefault="005767FA" w:rsidP="005767FA">
      <w:pPr>
        <w:jc w:val="center"/>
        <w:rPr>
          <w:sz w:val="26"/>
          <w:szCs w:val="26"/>
        </w:rPr>
      </w:pPr>
      <w:r w:rsidRPr="00382DD9">
        <w:rPr>
          <w:sz w:val="26"/>
          <w:szCs w:val="26"/>
        </w:rPr>
        <w:t>АДМИНИСТРАЦИЯ ЛУНЬГИНСКО-</w:t>
      </w:r>
    </w:p>
    <w:p w:rsidR="005767FA" w:rsidRPr="00382DD9" w:rsidRDefault="005767FA" w:rsidP="005767FA">
      <w:pPr>
        <w:jc w:val="center"/>
        <w:rPr>
          <w:sz w:val="26"/>
          <w:szCs w:val="26"/>
        </w:rPr>
      </w:pPr>
      <w:r w:rsidRPr="00382DD9">
        <w:rPr>
          <w:sz w:val="26"/>
          <w:szCs w:val="26"/>
        </w:rPr>
        <w:t>МАЙДАНСКОГО СЕЛЬСКОГО ПОСЕЛЕНИЯ</w:t>
      </w:r>
    </w:p>
    <w:p w:rsidR="005767FA" w:rsidRPr="00382DD9" w:rsidRDefault="005767FA" w:rsidP="005767FA">
      <w:pPr>
        <w:jc w:val="center"/>
        <w:rPr>
          <w:sz w:val="26"/>
          <w:szCs w:val="26"/>
        </w:rPr>
      </w:pPr>
      <w:r w:rsidRPr="00382DD9">
        <w:rPr>
          <w:sz w:val="26"/>
          <w:szCs w:val="26"/>
        </w:rPr>
        <w:t>АРДАТОВСКОГО</w:t>
      </w:r>
    </w:p>
    <w:p w:rsidR="005767FA" w:rsidRPr="00382DD9" w:rsidRDefault="005767FA" w:rsidP="005767FA">
      <w:pPr>
        <w:jc w:val="center"/>
        <w:rPr>
          <w:sz w:val="26"/>
          <w:szCs w:val="26"/>
        </w:rPr>
      </w:pPr>
      <w:r w:rsidRPr="00382DD9">
        <w:rPr>
          <w:sz w:val="26"/>
          <w:szCs w:val="26"/>
        </w:rPr>
        <w:t>МУНИЦИПАЛЬНОГО  РАЙОНА</w:t>
      </w:r>
    </w:p>
    <w:p w:rsidR="005767FA" w:rsidRPr="00382DD9" w:rsidRDefault="005767FA" w:rsidP="005767FA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382DD9">
        <w:rPr>
          <w:sz w:val="26"/>
          <w:szCs w:val="26"/>
        </w:rPr>
        <w:t>ПОСТАНОВЛЕНИЕ</w:t>
      </w:r>
    </w:p>
    <w:p w:rsidR="005767FA" w:rsidRPr="00382DD9" w:rsidRDefault="005767FA" w:rsidP="005767FA">
      <w:pPr>
        <w:tabs>
          <w:tab w:val="left" w:pos="8430"/>
        </w:tabs>
        <w:jc w:val="center"/>
        <w:rPr>
          <w:sz w:val="26"/>
          <w:szCs w:val="26"/>
        </w:rPr>
      </w:pPr>
      <w:r w:rsidRPr="00382DD9">
        <w:rPr>
          <w:sz w:val="26"/>
          <w:szCs w:val="26"/>
        </w:rPr>
        <w:t xml:space="preserve">от </w:t>
      </w:r>
      <w:r>
        <w:rPr>
          <w:sz w:val="26"/>
          <w:szCs w:val="26"/>
        </w:rPr>
        <w:t>________</w:t>
      </w:r>
      <w:r w:rsidRPr="00382DD9">
        <w:rPr>
          <w:sz w:val="26"/>
          <w:szCs w:val="26"/>
        </w:rPr>
        <w:t xml:space="preserve">  20</w:t>
      </w:r>
      <w:r>
        <w:rPr>
          <w:sz w:val="26"/>
          <w:szCs w:val="26"/>
        </w:rPr>
        <w:t xml:space="preserve">22г.                   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>уньгинский</w:t>
      </w:r>
      <w:proofErr w:type="spellEnd"/>
      <w:r>
        <w:rPr>
          <w:sz w:val="26"/>
          <w:szCs w:val="26"/>
        </w:rPr>
        <w:t xml:space="preserve"> Майдан                  №____</w:t>
      </w:r>
    </w:p>
    <w:p w:rsidR="00122D5A" w:rsidRDefault="00122D5A" w:rsidP="007512A9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7512A9" w:rsidRPr="005767FA" w:rsidRDefault="007512A9" w:rsidP="005767FA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iCs w:val="0"/>
          <w:color w:val="000000"/>
          <w:sz w:val="26"/>
          <w:szCs w:val="26"/>
        </w:rPr>
        <w:t>Об утверждении административного</w:t>
      </w:r>
      <w:r w:rsidR="00122D5A" w:rsidRPr="005767FA">
        <w:rPr>
          <w:iCs w:val="0"/>
          <w:color w:val="000000"/>
          <w:sz w:val="26"/>
          <w:szCs w:val="26"/>
        </w:rPr>
        <w:t xml:space="preserve"> </w:t>
      </w:r>
      <w:r w:rsidRPr="005767FA">
        <w:rPr>
          <w:iCs w:val="0"/>
          <w:color w:val="000000"/>
          <w:sz w:val="26"/>
          <w:szCs w:val="26"/>
        </w:rPr>
        <w:t xml:space="preserve">регламента по предоставлению </w:t>
      </w:r>
      <w:proofErr w:type="gramStart"/>
      <w:r w:rsidRPr="005767FA">
        <w:rPr>
          <w:iCs w:val="0"/>
          <w:color w:val="000000"/>
          <w:sz w:val="26"/>
          <w:szCs w:val="26"/>
        </w:rPr>
        <w:t>муниципальной</w:t>
      </w:r>
      <w:proofErr w:type="gramEnd"/>
    </w:p>
    <w:p w:rsidR="007512A9" w:rsidRPr="005767FA" w:rsidRDefault="007512A9" w:rsidP="005767FA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iCs w:val="0"/>
          <w:color w:val="000000"/>
          <w:sz w:val="26"/>
          <w:szCs w:val="26"/>
        </w:rPr>
        <w:t>услуги по даче письменных разъяснений</w:t>
      </w:r>
      <w:r w:rsidR="00122D5A" w:rsidRPr="005767FA">
        <w:rPr>
          <w:iCs w:val="0"/>
          <w:color w:val="000000"/>
          <w:sz w:val="26"/>
          <w:szCs w:val="26"/>
        </w:rPr>
        <w:t xml:space="preserve"> </w:t>
      </w:r>
      <w:r w:rsidRPr="005767FA">
        <w:rPr>
          <w:iCs w:val="0"/>
          <w:color w:val="000000"/>
          <w:sz w:val="26"/>
          <w:szCs w:val="26"/>
        </w:rPr>
        <w:t xml:space="preserve">налогоплательщикам по вопросам </w:t>
      </w:r>
      <w:r w:rsidR="00122D5A" w:rsidRPr="005767FA">
        <w:rPr>
          <w:iCs w:val="0"/>
          <w:color w:val="000000"/>
          <w:sz w:val="26"/>
          <w:szCs w:val="26"/>
        </w:rPr>
        <w:t>п</w:t>
      </w:r>
      <w:r w:rsidRPr="005767FA">
        <w:rPr>
          <w:iCs w:val="0"/>
          <w:color w:val="000000"/>
          <w:sz w:val="26"/>
          <w:szCs w:val="26"/>
        </w:rPr>
        <w:t>рименения</w:t>
      </w:r>
      <w:r w:rsidR="00122D5A" w:rsidRPr="005767FA">
        <w:rPr>
          <w:iCs w:val="0"/>
          <w:color w:val="000000"/>
          <w:sz w:val="26"/>
          <w:szCs w:val="26"/>
        </w:rPr>
        <w:t xml:space="preserve"> </w:t>
      </w:r>
      <w:r w:rsidRPr="005767FA">
        <w:rPr>
          <w:iCs w:val="0"/>
          <w:color w:val="000000"/>
          <w:sz w:val="26"/>
          <w:szCs w:val="26"/>
        </w:rPr>
        <w:t>нормативных правовых актов муниципального</w:t>
      </w:r>
      <w:r w:rsidR="00122D5A" w:rsidRPr="005767FA">
        <w:rPr>
          <w:iCs w:val="0"/>
          <w:color w:val="000000"/>
          <w:sz w:val="26"/>
          <w:szCs w:val="26"/>
        </w:rPr>
        <w:t xml:space="preserve"> </w:t>
      </w:r>
      <w:r w:rsidRPr="005767FA">
        <w:rPr>
          <w:iCs w:val="0"/>
          <w:color w:val="000000"/>
          <w:sz w:val="26"/>
          <w:szCs w:val="26"/>
        </w:rPr>
        <w:t>образования о местных налогах и сборах</w:t>
      </w:r>
    </w:p>
    <w:p w:rsidR="007512A9" w:rsidRPr="005767FA" w:rsidRDefault="007512A9" w:rsidP="005767FA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rFonts w:ascii="Arial" w:hAnsi="Arial" w:cs="Arial"/>
          <w:bCs w:val="0"/>
          <w:iCs w:val="0"/>
          <w:color w:val="000000"/>
          <w:sz w:val="26"/>
          <w:szCs w:val="26"/>
        </w:rPr>
        <w:t> </w:t>
      </w:r>
    </w:p>
    <w:p w:rsidR="007512A9" w:rsidRPr="005767FA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bCs w:val="0"/>
          <w:iCs w:val="0"/>
          <w:color w:val="000000"/>
          <w:sz w:val="26"/>
          <w:szCs w:val="26"/>
        </w:rPr>
        <w:t>В соответствии с  Федеральным законом от 27.07.2010 № 210-ФЗ «Об организации предоставления государственных и муниципальных услуг</w:t>
      </w:r>
      <w:r w:rsidRPr="005767FA">
        <w:rPr>
          <w:b/>
          <w:iCs w:val="0"/>
          <w:color w:val="000000"/>
          <w:sz w:val="26"/>
          <w:szCs w:val="26"/>
        </w:rPr>
        <w:t>», </w:t>
      </w:r>
      <w:r w:rsidRPr="005767FA">
        <w:rPr>
          <w:bCs w:val="0"/>
          <w:iCs w:val="0"/>
          <w:color w:val="000000"/>
          <w:sz w:val="26"/>
          <w:szCs w:val="26"/>
        </w:rPr>
        <w:t xml:space="preserve">В соответствии с Федеральным законом от 06 октября 2003 года №131-ФЗ "Об общих принципах организации местного самоуправления в Российской Федерации", руководствуясь Уставом </w:t>
      </w:r>
      <w:r w:rsidR="005767FA">
        <w:rPr>
          <w:bCs w:val="0"/>
          <w:iCs w:val="0"/>
          <w:color w:val="000000"/>
          <w:sz w:val="26"/>
          <w:szCs w:val="26"/>
        </w:rPr>
        <w:t>Луньгинско-Майданского</w:t>
      </w:r>
      <w:r w:rsidR="00122D5A" w:rsidRPr="005767FA">
        <w:rPr>
          <w:bCs w:val="0"/>
          <w:iCs w:val="0"/>
          <w:color w:val="000000"/>
          <w:sz w:val="26"/>
          <w:szCs w:val="26"/>
        </w:rPr>
        <w:t xml:space="preserve"> сельского поселения </w:t>
      </w:r>
      <w:r w:rsidR="005767FA" w:rsidRPr="005767FA">
        <w:rPr>
          <w:bCs w:val="0"/>
          <w:iCs w:val="0"/>
          <w:color w:val="000000"/>
          <w:sz w:val="26"/>
          <w:szCs w:val="26"/>
        </w:rPr>
        <w:t>постановляет:</w:t>
      </w:r>
    </w:p>
    <w:p w:rsidR="007512A9" w:rsidRPr="005767FA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</w:p>
    <w:p w:rsidR="007512A9" w:rsidRPr="005767FA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rFonts w:ascii="Arial" w:hAnsi="Arial" w:cs="Arial"/>
          <w:bCs w:val="0"/>
          <w:iCs w:val="0"/>
          <w:color w:val="000000"/>
          <w:sz w:val="26"/>
          <w:szCs w:val="26"/>
        </w:rPr>
        <w:t> </w:t>
      </w:r>
    </w:p>
    <w:p w:rsidR="007512A9" w:rsidRPr="005767FA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bCs w:val="0"/>
          <w:iCs w:val="0"/>
          <w:color w:val="000000"/>
          <w:sz w:val="26"/>
          <w:szCs w:val="26"/>
        </w:rPr>
        <w:t>  1.Утвердить административный регламент по предоставлению муниципальной услуги по даче письменных разъяснений налогоплательщикам по вопросам применения нормативных правовых актов муниципального образования  о местных налогах и сборах, согласно приложению.</w:t>
      </w:r>
    </w:p>
    <w:p w:rsidR="007512A9" w:rsidRPr="005767FA" w:rsidRDefault="00891942" w:rsidP="007512A9">
      <w:pPr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5767FA">
        <w:rPr>
          <w:bCs w:val="0"/>
          <w:iCs w:val="0"/>
          <w:color w:val="000000"/>
          <w:spacing w:val="1"/>
          <w:sz w:val="26"/>
          <w:szCs w:val="26"/>
        </w:rPr>
        <w:t>2</w:t>
      </w:r>
      <w:r w:rsidR="007512A9" w:rsidRPr="005767FA">
        <w:rPr>
          <w:bCs w:val="0"/>
          <w:iCs w:val="0"/>
          <w:color w:val="000000"/>
          <w:spacing w:val="1"/>
          <w:sz w:val="26"/>
          <w:szCs w:val="26"/>
        </w:rPr>
        <w:t>.</w:t>
      </w:r>
      <w:r w:rsidR="007512A9" w:rsidRPr="005767FA">
        <w:rPr>
          <w:bCs w:val="0"/>
          <w:iCs w:val="0"/>
          <w:color w:val="000000"/>
          <w:sz w:val="26"/>
          <w:szCs w:val="26"/>
        </w:rPr>
        <w:t> На</w:t>
      </w:r>
      <w:r w:rsidR="00122D5A" w:rsidRPr="005767FA">
        <w:rPr>
          <w:bCs w:val="0"/>
          <w:iCs w:val="0"/>
          <w:color w:val="000000"/>
          <w:sz w:val="26"/>
          <w:szCs w:val="26"/>
        </w:rPr>
        <w:t>стоящее постановление вступает в силу после</w:t>
      </w:r>
      <w:r w:rsidRPr="005767FA">
        <w:rPr>
          <w:bCs w:val="0"/>
          <w:iCs w:val="0"/>
          <w:color w:val="000000"/>
          <w:sz w:val="26"/>
          <w:szCs w:val="26"/>
        </w:rPr>
        <w:t xml:space="preserve"> его опубликования в информационном бюллетене   и в сети интернет</w:t>
      </w:r>
      <w:r w:rsidR="007512A9" w:rsidRPr="005767FA">
        <w:rPr>
          <w:bCs w:val="0"/>
          <w:iCs w:val="0"/>
          <w:color w:val="000000"/>
          <w:sz w:val="26"/>
          <w:szCs w:val="26"/>
        </w:rPr>
        <w:t xml:space="preserve"> на официальном сайте </w:t>
      </w:r>
      <w:r w:rsidR="008D6D54" w:rsidRPr="005767FA">
        <w:rPr>
          <w:bCs w:val="0"/>
          <w:iCs w:val="0"/>
          <w:color w:val="000000"/>
          <w:sz w:val="26"/>
          <w:szCs w:val="26"/>
        </w:rPr>
        <w:t>поселения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5767FA" w:rsidRPr="00BC52AD" w:rsidRDefault="005767FA" w:rsidP="005767FA">
      <w:pPr>
        <w:pStyle w:val="10"/>
        <w:shd w:val="clear" w:color="auto" w:fill="FFFFFF"/>
        <w:jc w:val="both"/>
        <w:rPr>
          <w:sz w:val="26"/>
          <w:szCs w:val="26"/>
        </w:rPr>
      </w:pPr>
      <w:r w:rsidRPr="00BC52AD">
        <w:rPr>
          <w:sz w:val="26"/>
          <w:szCs w:val="26"/>
        </w:rPr>
        <w:t xml:space="preserve">   Глава Луньгинско-Майданского </w:t>
      </w:r>
    </w:p>
    <w:p w:rsidR="005767FA" w:rsidRPr="00BC52AD" w:rsidRDefault="005767FA" w:rsidP="005767FA">
      <w:pPr>
        <w:pStyle w:val="10"/>
        <w:rPr>
          <w:sz w:val="26"/>
          <w:szCs w:val="26"/>
        </w:rPr>
      </w:pPr>
      <w:r w:rsidRPr="00BC52AD">
        <w:rPr>
          <w:sz w:val="26"/>
          <w:szCs w:val="26"/>
        </w:rPr>
        <w:t xml:space="preserve">   сельского поселения                                                                            Е. А. Локотков                                                    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891942" w:rsidRDefault="00891942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891942" w:rsidRDefault="00891942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891942" w:rsidRDefault="00891942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891942" w:rsidRDefault="00891942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891942" w:rsidRDefault="00891942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lastRenderedPageBreak/>
        <w:t>                                                                                                                              Приложение</w:t>
      </w:r>
    </w:p>
    <w:p w:rsidR="007512A9" w:rsidRPr="008D6D54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r w:rsidRPr="008D6D54">
        <w:rPr>
          <w:bCs w:val="0"/>
          <w:iCs w:val="0"/>
          <w:color w:val="000000"/>
          <w:sz w:val="24"/>
          <w:szCs w:val="24"/>
        </w:rPr>
        <w:t>к постановлению Администрации</w:t>
      </w:r>
    </w:p>
    <w:p w:rsidR="007512A9" w:rsidRPr="007512A9" w:rsidRDefault="005767FA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iCs w:val="0"/>
          <w:color w:val="000000"/>
          <w:sz w:val="24"/>
          <w:szCs w:val="24"/>
        </w:rPr>
        <w:t>Луньгинско-Майданского</w:t>
      </w:r>
      <w:r w:rsidR="00891942">
        <w:rPr>
          <w:b/>
          <w:iCs w:val="0"/>
          <w:color w:val="000000"/>
          <w:szCs w:val="28"/>
        </w:rPr>
        <w:t xml:space="preserve"> </w:t>
      </w:r>
      <w:r w:rsidR="007512A9"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                                           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</w:t>
      </w:r>
      <w:r w:rsidR="00891942">
        <w:rPr>
          <w:bCs w:val="0"/>
          <w:iCs w:val="0"/>
          <w:color w:val="000000"/>
          <w:sz w:val="24"/>
          <w:szCs w:val="24"/>
        </w:rPr>
        <w:t>           от  «          »    мая 2022</w:t>
      </w:r>
      <w:r w:rsidRPr="007512A9">
        <w:rPr>
          <w:bCs w:val="0"/>
          <w:iCs w:val="0"/>
          <w:color w:val="000000"/>
          <w:sz w:val="24"/>
          <w:szCs w:val="24"/>
        </w:rPr>
        <w:t xml:space="preserve"> №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Cs w:val="28"/>
        </w:rPr>
        <w:t>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 по предоставлению муниципальной услуги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</w:t>
      </w:r>
      <w:r w:rsidRPr="007512A9">
        <w:rPr>
          <w:bCs w:val="0"/>
          <w:iCs w:val="0"/>
          <w:color w:val="000000"/>
          <w:sz w:val="24"/>
          <w:szCs w:val="24"/>
        </w:rPr>
        <w:t>. Общие положения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Default="007512A9" w:rsidP="007512A9">
      <w:pPr>
        <w:jc w:val="center"/>
        <w:rPr>
          <w:bCs w:val="0"/>
          <w:iCs w:val="0"/>
          <w:color w:val="000000"/>
          <w:sz w:val="24"/>
          <w:szCs w:val="24"/>
        </w:rPr>
      </w:pPr>
      <w:r w:rsidRPr="007512A9">
        <w:rPr>
          <w:bCs w:val="0"/>
          <w:iCs w:val="0"/>
          <w:color w:val="000000"/>
          <w:sz w:val="24"/>
          <w:szCs w:val="24"/>
        </w:rPr>
        <w:t>1.Предмет регулирования административного регламента</w:t>
      </w:r>
    </w:p>
    <w:p w:rsidR="00DE20D7" w:rsidRPr="007512A9" w:rsidRDefault="00DE20D7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 по даче письменных разъяснений налогоплательщикам по вопросам применения нормативных  правовых актов муниципального образования о местных налогах и сборах (далее - муниципальная услуга) разработан в целях повышения качества исполнения и доступности результата предоставления муниципальной услуги, создания комфортных условий для  получателей муниципальной услуги, определяет порядок, сроки и последовательность действий (административных процедур) при оказании муниципальной услуги.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                   2. Круг заявителей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Заявителями на получение муниципальной услуги являются: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pacing w:val="-14"/>
          <w:sz w:val="24"/>
          <w:szCs w:val="24"/>
        </w:rPr>
        <w:t> Физическое лицо (индивидуальный предприниматель) или юридическое лицо (за исключением государственных органов и их территориальных органов, органов государственных внебюджетных фондов и  их территориальных органов, органов местного самоуправления) либо их уполномоченные представители, обратившиеся в орган,   предоставляющий муниципальную услугу, с запросом о предоставлении  муниципальной услуги, выраженным в устной, письменной или электронной форме.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5767FA" w:rsidP="005767FA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</w:t>
      </w:r>
      <w:r w:rsidR="007512A9" w:rsidRPr="007512A9">
        <w:rPr>
          <w:bCs w:val="0"/>
          <w:iCs w:val="0"/>
          <w:color w:val="000000"/>
          <w:sz w:val="24"/>
          <w:szCs w:val="24"/>
        </w:rPr>
        <w:t>Требования к порядку информирования о предоставлении</w:t>
      </w:r>
    </w:p>
    <w:p w:rsidR="007512A9" w:rsidRPr="007512A9" w:rsidRDefault="007512A9" w:rsidP="005767FA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7512A9" w:rsidRPr="007512A9" w:rsidRDefault="007512A9" w:rsidP="005767FA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DE20D7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3.1.</w:t>
      </w:r>
      <w:r w:rsidR="007512A9" w:rsidRPr="007512A9">
        <w:rPr>
          <w:bCs w:val="0"/>
          <w:iCs w:val="0"/>
          <w:color w:val="000000"/>
          <w:sz w:val="24"/>
          <w:szCs w:val="24"/>
        </w:rPr>
        <w:t>Информирование о предоставлении муниципальной услуги осуществляется: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специалистами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(далее Администрация);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Многофункциональным центром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 w:rsidR="00F44638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  (далее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-М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ФЦ)</w:t>
      </w:r>
      <w:r w:rsidRPr="007512A9">
        <w:rPr>
          <w:bCs w:val="0"/>
          <w:iCs w:val="0"/>
          <w:color w:val="FF0000"/>
          <w:sz w:val="24"/>
          <w:szCs w:val="24"/>
        </w:rPr>
        <w:t>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граждан ведется без предварительной записи в порядке очереди и по предварительной записи с назначением даты и времени приема гражданина (по желанию граждан).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предоставлении муниципальной услуги  размещается в открытой и доступной форме на официальном сайте </w:t>
      </w:r>
      <w:proofErr w:type="spellStart"/>
      <w:r w:rsidR="005767FA">
        <w:rPr>
          <w:bCs w:val="0"/>
          <w:iCs w:val="0"/>
          <w:color w:val="000000"/>
          <w:sz w:val="24"/>
          <w:szCs w:val="24"/>
        </w:rPr>
        <w:t>Луньгинско-Майданской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сельской администрации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 w:rsidR="00F44638" w:rsidRPr="005767FA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5767FA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proofErr w:type="spellStart"/>
      <w:r w:rsidR="0072146D" w:rsidRPr="0072146D">
        <w:rPr>
          <w:sz w:val="24"/>
          <w:szCs w:val="24"/>
          <w:lang w:val="en-US"/>
        </w:rPr>
        <w:t>lungmajdan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ardatov</w:t>
      </w:r>
      <w:proofErr w:type="spellEnd"/>
      <w:r w:rsidR="0072146D" w:rsidRPr="0072146D">
        <w:rPr>
          <w:sz w:val="24"/>
          <w:szCs w:val="24"/>
        </w:rPr>
        <w:t>.</w:t>
      </w:r>
      <w:r w:rsidR="0072146D" w:rsidRPr="0072146D">
        <w:rPr>
          <w:sz w:val="24"/>
          <w:szCs w:val="24"/>
          <w:lang w:val="en-US"/>
        </w:rPr>
        <w:t>e</w:t>
      </w:r>
      <w:r w:rsidR="0072146D" w:rsidRPr="0072146D">
        <w:rPr>
          <w:sz w:val="24"/>
          <w:szCs w:val="24"/>
        </w:rPr>
        <w:t>-</w:t>
      </w:r>
      <w:proofErr w:type="spellStart"/>
      <w:r w:rsidR="0072146D" w:rsidRPr="0072146D">
        <w:rPr>
          <w:sz w:val="24"/>
          <w:szCs w:val="24"/>
          <w:lang w:val="en-US"/>
        </w:rPr>
        <w:t>mordovia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ru</w:t>
      </w:r>
      <w:proofErr w:type="spellEnd"/>
      <w:r w:rsidR="005767FA">
        <w:rPr>
          <w:color w:val="0000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>и 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r w:rsidR="00891942"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r w:rsidR="008D0EB3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 w:rsidR="00276E77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 w:rsidR="00276E77" w:rsidRPr="00276E77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.ru)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Информацию заявители могут получать также с  использованием 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системы «Портал государственных и муниципальных услуг»».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</w:t>
      </w:r>
      <w:r w:rsidR="00DE20D7">
        <w:rPr>
          <w:bCs w:val="0"/>
          <w:iCs w:val="0"/>
          <w:color w:val="000000"/>
          <w:sz w:val="24"/>
          <w:szCs w:val="24"/>
        </w:rPr>
        <w:t>2</w:t>
      </w:r>
      <w:r w:rsidRPr="007512A9">
        <w:rPr>
          <w:bCs w:val="0"/>
          <w:iCs w:val="0"/>
          <w:color w:val="000000"/>
          <w:sz w:val="24"/>
          <w:szCs w:val="24"/>
        </w:rPr>
        <w:t xml:space="preserve">. Информация о месте нахождения и графике работы органов местного самоуправления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 w:rsidR="00276E77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, предоставляющих муниципальную услугу, организациях, участвующих в предоставлении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 работы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Юридический адрес: </w:t>
      </w:r>
      <w:r w:rsidR="005767FA">
        <w:rPr>
          <w:bCs w:val="0"/>
          <w:iCs w:val="0"/>
          <w:color w:val="000000"/>
          <w:sz w:val="24"/>
          <w:szCs w:val="24"/>
        </w:rPr>
        <w:t>431867</w:t>
      </w:r>
      <w:r w:rsidRPr="007512A9">
        <w:rPr>
          <w:bCs w:val="0"/>
          <w:iCs w:val="0"/>
          <w:color w:val="000000"/>
          <w:sz w:val="24"/>
          <w:szCs w:val="24"/>
        </w:rPr>
        <w:t xml:space="preserve">, </w:t>
      </w:r>
      <w:r w:rsidR="00276E77">
        <w:rPr>
          <w:bCs w:val="0"/>
          <w:iCs w:val="0"/>
          <w:color w:val="000000"/>
          <w:sz w:val="24"/>
          <w:szCs w:val="24"/>
        </w:rPr>
        <w:t>Республика Мордовия,</w:t>
      </w:r>
      <w:r w:rsidR="005767FA">
        <w:rPr>
          <w:bCs w:val="0"/>
          <w:iCs w:val="0"/>
          <w:color w:val="000000"/>
          <w:sz w:val="24"/>
          <w:szCs w:val="24"/>
        </w:rPr>
        <w:t xml:space="preserve"> </w:t>
      </w:r>
      <w:r w:rsidR="00276E77">
        <w:rPr>
          <w:bCs w:val="0"/>
          <w:iCs w:val="0"/>
          <w:color w:val="000000"/>
          <w:sz w:val="24"/>
          <w:szCs w:val="24"/>
        </w:rPr>
        <w:t>Ардатовский район,</w:t>
      </w:r>
      <w:r w:rsidR="005767FA"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 w:rsidR="00276E77">
        <w:rPr>
          <w:bCs w:val="0"/>
          <w:iCs w:val="0"/>
          <w:color w:val="000000"/>
          <w:sz w:val="24"/>
          <w:szCs w:val="24"/>
        </w:rPr>
        <w:t>с</w:t>
      </w:r>
      <w:proofErr w:type="gramStart"/>
      <w:r w:rsidR="00276E77">
        <w:rPr>
          <w:bCs w:val="0"/>
          <w:iCs w:val="0"/>
          <w:color w:val="000000"/>
          <w:sz w:val="24"/>
          <w:szCs w:val="24"/>
        </w:rPr>
        <w:t>.</w:t>
      </w:r>
      <w:r w:rsidR="005767FA">
        <w:rPr>
          <w:bCs w:val="0"/>
          <w:iCs w:val="0"/>
          <w:color w:val="000000"/>
          <w:sz w:val="24"/>
          <w:szCs w:val="24"/>
        </w:rPr>
        <w:t>Л</w:t>
      </w:r>
      <w:proofErr w:type="gramEnd"/>
      <w:r w:rsidR="005767FA">
        <w:rPr>
          <w:bCs w:val="0"/>
          <w:iCs w:val="0"/>
          <w:color w:val="000000"/>
          <w:sz w:val="24"/>
          <w:szCs w:val="24"/>
        </w:rPr>
        <w:t>уньгинский</w:t>
      </w:r>
      <w:proofErr w:type="spellEnd"/>
      <w:r w:rsidR="005767FA">
        <w:rPr>
          <w:bCs w:val="0"/>
          <w:iCs w:val="0"/>
          <w:color w:val="000000"/>
          <w:sz w:val="24"/>
          <w:szCs w:val="24"/>
        </w:rPr>
        <w:t xml:space="preserve"> Майдан, </w:t>
      </w:r>
      <w:r w:rsidR="00276E77">
        <w:rPr>
          <w:bCs w:val="0"/>
          <w:iCs w:val="0"/>
          <w:color w:val="000000"/>
          <w:sz w:val="24"/>
          <w:szCs w:val="24"/>
        </w:rPr>
        <w:t>ул.Ленина,2.</w:t>
      </w:r>
    </w:p>
    <w:p w:rsidR="005767FA" w:rsidRPr="007512A9" w:rsidRDefault="007512A9" w:rsidP="005767FA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Почтовый адрес для направления документов и обращений:</w:t>
      </w:r>
      <w:r w:rsidR="00276E77" w:rsidRPr="00276E77">
        <w:rPr>
          <w:bCs w:val="0"/>
          <w:iCs w:val="0"/>
          <w:color w:val="000000"/>
          <w:sz w:val="24"/>
          <w:szCs w:val="24"/>
        </w:rPr>
        <w:t xml:space="preserve"> </w:t>
      </w:r>
      <w:r w:rsidR="005767FA">
        <w:rPr>
          <w:bCs w:val="0"/>
          <w:iCs w:val="0"/>
          <w:color w:val="000000"/>
          <w:sz w:val="24"/>
          <w:szCs w:val="24"/>
        </w:rPr>
        <w:t>431867</w:t>
      </w:r>
      <w:r w:rsidR="005767FA" w:rsidRPr="007512A9">
        <w:rPr>
          <w:bCs w:val="0"/>
          <w:iCs w:val="0"/>
          <w:color w:val="000000"/>
          <w:sz w:val="24"/>
          <w:szCs w:val="24"/>
        </w:rPr>
        <w:t xml:space="preserve">, </w:t>
      </w:r>
      <w:r w:rsidR="005767FA">
        <w:rPr>
          <w:bCs w:val="0"/>
          <w:iCs w:val="0"/>
          <w:color w:val="000000"/>
          <w:sz w:val="24"/>
          <w:szCs w:val="24"/>
        </w:rPr>
        <w:t xml:space="preserve">Республика Мордовия, Ардатовский район, </w:t>
      </w:r>
      <w:proofErr w:type="spellStart"/>
      <w:r w:rsidR="005767FA">
        <w:rPr>
          <w:bCs w:val="0"/>
          <w:iCs w:val="0"/>
          <w:color w:val="000000"/>
          <w:sz w:val="24"/>
          <w:szCs w:val="24"/>
        </w:rPr>
        <w:t>с</w:t>
      </w:r>
      <w:proofErr w:type="gramStart"/>
      <w:r w:rsidR="005767FA">
        <w:rPr>
          <w:bCs w:val="0"/>
          <w:iCs w:val="0"/>
          <w:color w:val="000000"/>
          <w:sz w:val="24"/>
          <w:szCs w:val="24"/>
        </w:rPr>
        <w:t>.Л</w:t>
      </w:r>
      <w:proofErr w:type="gramEnd"/>
      <w:r w:rsidR="005767FA">
        <w:rPr>
          <w:bCs w:val="0"/>
          <w:iCs w:val="0"/>
          <w:color w:val="000000"/>
          <w:sz w:val="24"/>
          <w:szCs w:val="24"/>
        </w:rPr>
        <w:t>уньгинский</w:t>
      </w:r>
      <w:proofErr w:type="spellEnd"/>
      <w:r w:rsidR="005767FA">
        <w:rPr>
          <w:bCs w:val="0"/>
          <w:iCs w:val="0"/>
          <w:color w:val="000000"/>
          <w:sz w:val="24"/>
          <w:szCs w:val="24"/>
        </w:rPr>
        <w:t xml:space="preserve"> Майдан, ул.Ленина,2.</w:t>
      </w:r>
    </w:p>
    <w:p w:rsidR="007512A9" w:rsidRPr="007512A9" w:rsidRDefault="00276E77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Справочный телефон: 8 (483431</w:t>
      </w:r>
      <w:r w:rsidR="007512A9" w:rsidRPr="007512A9">
        <w:rPr>
          <w:bCs w:val="0"/>
          <w:iCs w:val="0"/>
          <w:color w:val="000000"/>
          <w:sz w:val="24"/>
          <w:szCs w:val="24"/>
        </w:rPr>
        <w:t xml:space="preserve">) </w:t>
      </w:r>
      <w:r>
        <w:rPr>
          <w:bCs w:val="0"/>
          <w:iCs w:val="0"/>
          <w:color w:val="000000"/>
          <w:sz w:val="24"/>
          <w:szCs w:val="24"/>
        </w:rPr>
        <w:t>2-51</w:t>
      </w:r>
      <w:r w:rsidR="007512A9" w:rsidRPr="007512A9">
        <w:rPr>
          <w:bCs w:val="0"/>
          <w:iCs w:val="0"/>
          <w:color w:val="000000"/>
          <w:sz w:val="24"/>
          <w:szCs w:val="24"/>
        </w:rPr>
        <w:t>-</w:t>
      </w:r>
      <w:r>
        <w:rPr>
          <w:bCs w:val="0"/>
          <w:iCs w:val="0"/>
          <w:color w:val="000000"/>
          <w:sz w:val="24"/>
          <w:szCs w:val="24"/>
        </w:rPr>
        <w:t>44</w:t>
      </w:r>
    </w:p>
    <w:p w:rsidR="007512A9" w:rsidRPr="0072146D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r w:rsidRPr="007512A9">
        <w:rPr>
          <w:bCs w:val="0"/>
          <w:iCs w:val="0"/>
          <w:color w:val="000000"/>
          <w:sz w:val="24"/>
          <w:szCs w:val="24"/>
        </w:rPr>
        <w:t>Электронный адрес: </w:t>
      </w:r>
      <w:hyperlink r:id="rId7" w:history="1">
        <w:r w:rsidR="0072146D" w:rsidRPr="000A1FD8">
          <w:rPr>
            <w:rStyle w:val="a5"/>
            <w:sz w:val="24"/>
            <w:szCs w:val="24"/>
            <w:shd w:val="clear" w:color="auto" w:fill="F7F7F7"/>
          </w:rPr>
          <w:t xml:space="preserve"> lunmaidanadm2012@</w:t>
        </w:r>
        <w:proofErr w:type="spellStart"/>
        <w:r w:rsidR="0072146D" w:rsidRPr="000A1FD8">
          <w:rPr>
            <w:rStyle w:val="a5"/>
            <w:sz w:val="24"/>
            <w:szCs w:val="24"/>
            <w:shd w:val="clear" w:color="auto" w:fill="F7F7F7"/>
            <w:lang w:val="en-US"/>
          </w:rPr>
          <w:t>yandex</w:t>
        </w:r>
        <w:proofErr w:type="spellEnd"/>
        <w:r w:rsidR="0072146D" w:rsidRPr="000A1FD8">
          <w:rPr>
            <w:rStyle w:val="a5"/>
            <w:sz w:val="24"/>
            <w:szCs w:val="24"/>
            <w:shd w:val="clear" w:color="auto" w:fill="F7F7F7"/>
          </w:rPr>
          <w:t>.</w:t>
        </w:r>
        <w:proofErr w:type="spellStart"/>
        <w:r w:rsidR="0072146D" w:rsidRPr="000A1FD8">
          <w:rPr>
            <w:rStyle w:val="a5"/>
            <w:sz w:val="24"/>
            <w:szCs w:val="24"/>
            <w:shd w:val="clear" w:color="auto" w:fill="F7F7F7"/>
            <w:lang w:val="en-US"/>
          </w:rPr>
          <w:t>ru</w:t>
        </w:r>
        <w:proofErr w:type="spellEnd"/>
      </w:hyperlink>
    </w:p>
    <w:tbl>
      <w:tblPr>
        <w:tblW w:w="0" w:type="auto"/>
        <w:tblInd w:w="67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9"/>
        <w:gridCol w:w="2206"/>
        <w:gridCol w:w="2552"/>
      </w:tblGrid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Режим работы: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Часы приемы: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Понедельник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="007512A9" w:rsidRPr="007512A9"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>
              <w:rPr>
                <w:bCs w:val="0"/>
                <w:iCs w:val="0"/>
                <w:sz w:val="24"/>
                <w:szCs w:val="24"/>
              </w:rPr>
              <w:t xml:space="preserve">0 -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17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="007512A9"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276E77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Вторник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276E77" w:rsidRDefault="00276E77" w:rsidP="00B5087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276E77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Среда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276E77" w:rsidRDefault="00276E77" w:rsidP="00B5087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276E77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Четверг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276E77" w:rsidRDefault="00276E77" w:rsidP="00B5087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Пятница</w:t>
            </w:r>
          </w:p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перерыв на обед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8-30</w:t>
            </w:r>
            <w:r w:rsidR="007512A9" w:rsidRPr="007512A9">
              <w:rPr>
                <w:bCs w:val="0"/>
                <w:iCs w:val="0"/>
                <w:sz w:val="24"/>
                <w:szCs w:val="24"/>
              </w:rPr>
              <w:t xml:space="preserve"> - 1</w:t>
            </w:r>
            <w:r w:rsidR="000C0493">
              <w:rPr>
                <w:bCs w:val="0"/>
                <w:iCs w:val="0"/>
                <w:sz w:val="24"/>
                <w:szCs w:val="24"/>
              </w:rPr>
              <w:t>6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="007512A9"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13:00 - 14: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Суббота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Воскресенье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                                                     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 Многофункциональных центров </w:t>
      </w:r>
      <w:r w:rsidR="00276E77">
        <w:rPr>
          <w:bCs w:val="0"/>
          <w:iCs w:val="0"/>
          <w:color w:val="000000"/>
          <w:sz w:val="24"/>
          <w:szCs w:val="24"/>
        </w:rPr>
        <w:t>Ардатовского района</w:t>
      </w:r>
      <w:r w:rsidRPr="007512A9">
        <w:rPr>
          <w:bCs w:val="0"/>
          <w:iCs w:val="0"/>
          <w:color w:val="000000"/>
          <w:sz w:val="24"/>
          <w:szCs w:val="24"/>
        </w:rPr>
        <w:t>, приведена в Приложение № 4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        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</w:t>
      </w:r>
      <w:r w:rsidR="00DE20D7">
        <w:rPr>
          <w:bCs w:val="0"/>
          <w:iCs w:val="0"/>
          <w:color w:val="000000"/>
          <w:sz w:val="24"/>
          <w:szCs w:val="24"/>
        </w:rPr>
        <w:t>3</w:t>
      </w:r>
      <w:r w:rsidRPr="007512A9">
        <w:rPr>
          <w:bCs w:val="0"/>
          <w:iCs w:val="0"/>
          <w:color w:val="000000"/>
          <w:sz w:val="24"/>
          <w:szCs w:val="24"/>
        </w:rPr>
        <w:t>. Порядок  получения   информации  заявителями  по вопросам предоставления   муниципальной услуги,  услуг,  необходимых и   обязательных для   предоставления   муниципальных  услуг, сведений о ходе  предоставления указанных услуг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 осуществляется следующими способами: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на информационных стендах в помещениях Администрации и МФЦ;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номерам телефонов для справок Администрации и МФЦ;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в федеральной государственной информационной системе «Единый портал государственных и муниципальных услуг (функций)» (далее – ЕПГУ);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письменным обращениям;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в средствах массовой информации.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услуги, о ходе ее предоставления, а также по иным вопросам, связанным с предоставлением муниципальной услуги, осуществляют сотрудники МФЦ в соответствии с соглашением о взаимодействии.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Консультирование граждан о порядке предоставления муниципальной услуги может осуществляться: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телефонам Администрации и МФЦ;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письменным обращениям;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электронной почте.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консультировании по письменным обращениям ответ направляется в адрес гражданина в течение 21 дней со дня регистрации письменного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Сотрудники МФЦ и Администрации осуществляют консультирование заявителей о порядке предоставления муниципальной  услуги, в том числе по вопросам: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сроков и процедур предоставления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категории заявителей, имеющих право обращения за получением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уточнения перечня документов, необходимых при обращении за получением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- уточнения контактной информации органа власти (структурных подразделений), ответственного за предоставление </w:t>
      </w:r>
      <w:r w:rsidR="00491707">
        <w:rPr>
          <w:bCs w:val="0"/>
          <w:iCs w:val="0"/>
          <w:color w:val="00000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входящих номерах, под которыми зарегистрированы заявления граждан, и исходящих номерах ответов по этим заявлениям,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принятом по конкретному заявлению решении.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Иные вопросы по предоставлению муниципальной услуги рассматриваются только на основании личного обращения гражданина.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ответах на телефонные звонки и устные обращения специалисты Администрации и МФЦ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</w:t>
      </w:r>
      <w:r w:rsidR="00DE20D7">
        <w:rPr>
          <w:bCs w:val="0"/>
          <w:iCs w:val="0"/>
          <w:color w:val="000000"/>
          <w:sz w:val="24"/>
          <w:szCs w:val="24"/>
        </w:rPr>
        <w:t>4</w:t>
      </w:r>
      <w:bookmarkStart w:id="0" w:name="_GoBack"/>
      <w:bookmarkEnd w:id="0"/>
      <w:r w:rsidRPr="007512A9">
        <w:rPr>
          <w:bCs w:val="0"/>
          <w:iCs w:val="0"/>
          <w:color w:val="000000"/>
          <w:sz w:val="24"/>
          <w:szCs w:val="24"/>
        </w:rPr>
        <w:t xml:space="preserve"> Порядок, форма и место размещения информации.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/>
          <w:iCs w:val="0"/>
          <w:color w:val="000000"/>
          <w:sz w:val="20"/>
          <w:szCs w:val="20"/>
        </w:rPr>
        <w:t>          </w:t>
      </w:r>
      <w:r w:rsidRPr="007512A9">
        <w:rPr>
          <w:bCs w:val="0"/>
          <w:iCs w:val="0"/>
          <w:color w:val="000000"/>
          <w:sz w:val="24"/>
          <w:szCs w:val="24"/>
        </w:rPr>
        <w:t>Информирование граждан о порядке предоставления муниципальной услуги осуществляется в форме: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информационных материалов, размещенных на официальном сайте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="008D6D54">
        <w:rPr>
          <w:bCs w:val="0"/>
          <w:iCs w:val="0"/>
          <w:color w:val="000000"/>
          <w:sz w:val="24"/>
          <w:szCs w:val="24"/>
        </w:rPr>
        <w:t xml:space="preserve"> сельского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 w:rsidR="008D6D54">
        <w:rPr>
          <w:bCs w:val="0"/>
          <w:iCs w:val="0"/>
          <w:color w:val="000000"/>
          <w:sz w:val="24"/>
          <w:szCs w:val="24"/>
        </w:rPr>
        <w:t>поселения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 w:rsidR="009107C9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proofErr w:type="spellStart"/>
      <w:r w:rsidR="0072146D" w:rsidRPr="0072146D">
        <w:rPr>
          <w:sz w:val="24"/>
          <w:szCs w:val="24"/>
          <w:lang w:val="en-US"/>
        </w:rPr>
        <w:t>lungmajdan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ardatov</w:t>
      </w:r>
      <w:proofErr w:type="spellEnd"/>
      <w:r w:rsidR="0072146D" w:rsidRPr="0072146D">
        <w:rPr>
          <w:sz w:val="24"/>
          <w:szCs w:val="24"/>
        </w:rPr>
        <w:t>.</w:t>
      </w:r>
      <w:r w:rsidR="0072146D" w:rsidRPr="0072146D">
        <w:rPr>
          <w:sz w:val="24"/>
          <w:szCs w:val="24"/>
          <w:lang w:val="en-US"/>
        </w:rPr>
        <w:t>e</w:t>
      </w:r>
      <w:r w:rsidR="0072146D" w:rsidRPr="0072146D">
        <w:rPr>
          <w:sz w:val="24"/>
          <w:szCs w:val="24"/>
        </w:rPr>
        <w:t>-</w:t>
      </w:r>
      <w:proofErr w:type="spellStart"/>
      <w:r w:rsidR="0072146D" w:rsidRPr="0072146D">
        <w:rPr>
          <w:sz w:val="24"/>
          <w:szCs w:val="24"/>
          <w:lang w:val="en-US"/>
        </w:rPr>
        <w:t>mordovia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ru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, (на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r w:rsidR="00891942"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r w:rsidR="009107C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РМ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 w:rsidR="009107C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 w:rsidR="009107C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</w:t>
      </w:r>
      <w:r w:rsidRPr="007512A9">
        <w:rPr>
          <w:bCs w:val="0"/>
          <w:iCs w:val="0"/>
          <w:color w:val="000000"/>
          <w:sz w:val="24"/>
          <w:szCs w:val="24"/>
        </w:rPr>
        <w:t>) в федеральной государственной информационной системе «Единый портал государственных и муниципальных услуг (функций)»,  на информационных стендах в местах непосредственного предоставления муниципальной услуги, публикаций в средствах массовой информации;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раздаточного информационного материала (брошюры, буклеты и т.п.).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Информационные материалы включают в себя: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образец заявления и перечень документов, необходимых для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адреса места нахождения Администрации, МФЦ, контактные телефоны, адреса электронной почты;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график работы специалистов, осуществляющих прием и консультирование заявителей по вопросам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отказа в предоставлении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для прекращения и приостановления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. Стандарт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1. Наименование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Наименование муниципальной услуги - «По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сборах».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1.1. Наименование органа муниципального образования непосредственно предоставляющего муниципальную услугу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 услуга предоставляется Администрацией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 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 w:rsidR="009107C9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Результат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3. Сроки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Обращения заявителей по вопросам применения муниципальных правовых актов о налогах и сборах рассматриваются специалистом местной администрации в пределах своей компетенции в течение тридцати дней со дня регистрации соответствующего обращения. По решению руководителя (уполномоченного лица) администрации указанный срок может быть продлен, но не более чем на 30 дней.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4.Правовые основания для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Конституция Российской Федерации от 12.12.1993 года (с учетом поправок, внесенных Законами РФ о поправках к Конституции РФ от 30.12.2008 N 6-ФКЗ, от 30.12.2008 N 7-ФКЗ, от 05.02.2014 N 2-ФКЗ, от 21.07.2014 N 11-ФКЗ).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Налоговый кодекс Российской Федерации;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 (с изменениями и дополнениями, вступивших в силу с 01.04.2015).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Федеральный закон Российской Федерации от 27 июля 2010 № 210-ФЗ «Об организации предоставления государственных и муниципальных услуг» (с изменениями и дополнениями, вступивших в силу с 31.03.2015).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услуги, способы их получения заявителями, в том числе в электронной форме, и порядок их предоставления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5.1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 Д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письменное обращение (Приложение1) о даче письменных разъяснений по вопросам применения муниципальных правовых актов о налогах и сборах (далее – обращение).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5.2 Перечень документов, необходимых для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Заявитель в своем письменном обращении в обязательном порядке указывает: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–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наименование организации или фамилия, имя, отчество (при наличии) гражданина, направившего обращение;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полный почтовый адрес заявителя, по которому должен быть направлен ответ;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содержание обращения;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подпись лица;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дата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 5.3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личном приеме ответственным лицом местной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     5.4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 П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6. Исчерпывающий перечень оснований для отказа в приеме документов, необходимых для предоставления муниципальной услуги.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Оснований для отказа в приеме документов, необходимых для предоставления Администрацией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7.  Исчерпывающий перечень оснований для отказа в предоставлении муниципальной услуги.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В предоставлении муниципальной услуги должно быть отказано (Приложение 2) в следующих случаях: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Если в письменном обращении не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указаны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условии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8" w:history="1">
        <w:r w:rsidRPr="009107C9">
          <w:rPr>
            <w:bCs w:val="0"/>
            <w:iCs w:val="0"/>
            <w:sz w:val="22"/>
            <w:u w:val="single"/>
          </w:rPr>
          <w:t>тайну</w:t>
        </w:r>
      </w:hyperlink>
      <w:r w:rsidRPr="009107C9">
        <w:rPr>
          <w:bCs w:val="0"/>
          <w:iCs w:val="0"/>
          <w:sz w:val="24"/>
          <w:szCs w:val="24"/>
        </w:rPr>
        <w:t>,</w:t>
      </w:r>
      <w:r w:rsidRPr="007512A9">
        <w:rPr>
          <w:bCs w:val="0"/>
          <w:iCs w:val="0"/>
          <w:color w:val="000000"/>
          <w:sz w:val="24"/>
          <w:szCs w:val="24"/>
        </w:rPr>
        <w:t xml:space="preserve">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 Заявитель вправе вновь направить обращение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8.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  услуга предоставляется бесплатно.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9. Максимальный   срок ожидания  в   очереди   при подаче  запроса о предоставлении  муниципальной  услуги  и  при  получении результата   предоставления таких услуг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Максимальное время ожидания в очереди для предоставления документов в Администрацию не должно превышать 15 минут.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10. Срок  регистрации  запроса  заявителя  о предоставлении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 Обращение подлежит обязательной регистрации в течение трех дней с момента его поступления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B50871" w:rsidRDefault="007512A9" w:rsidP="007512A9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>11. Требования  к   помещениям,  в которых  предоставляются муниципальная услуга, услуга, предоставляемая организацией, участвующей в предоставлении муниципальной услуги,  к месту ожидания  и   приема заявителей,   размещению  и оформлению визуальной,  текстовой  и   мультимедийной информации о порядке предоставления таких услуг</w:t>
      </w:r>
    </w:p>
    <w:p w:rsidR="007512A9" w:rsidRPr="00B50871" w:rsidRDefault="007512A9" w:rsidP="007512A9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rFonts w:ascii="Arial" w:hAnsi="Arial" w:cs="Arial"/>
          <w:bCs w:val="0"/>
          <w:iCs w:val="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 xml:space="preserve">В помещении Администрации или МФЦ для работы с заявителями размещаются информационные стенды, содержащие информацию по условиям предоставления муниципальной услуги, графику работы специалистов, образцам заполняемых </w:t>
      </w:r>
      <w:r w:rsidRPr="00B50871">
        <w:rPr>
          <w:bCs w:val="0"/>
          <w:iCs w:val="0"/>
          <w:sz w:val="24"/>
          <w:szCs w:val="24"/>
        </w:rPr>
        <w:lastRenderedPageBreak/>
        <w:t>документов, а также информацию, касающуюся порядка предоставления муниципальной</w:t>
      </w:r>
      <w:r w:rsidRPr="009107C9">
        <w:rPr>
          <w:bCs w:val="0"/>
          <w:iCs w:val="0"/>
          <w:color w:val="99CC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>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(исполненные) к помещению МФЦ, в котором организуется предоставление муниципальной  услуги: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на прозрачном оконном проеме входной двери яркой контрастной маркировки;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ориентация инфраструктуры на предоставление услуг заявителям с ограниченными физическими возможностями -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в здание оборудован пандусами для передвижения инвалидных колясок в соответствии с требованиями Федерального закона от 30.12.2009 № 384-ФЗ, а также кнопкой вызова специалиста МФЦ, обеспечена возможность свободного и беспрепятственного передвижения в помещении;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 отдельный туалет для пользования гражданами с ограниченными физическими возможностями, в котором установлена кнопка вызова персонала;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установлен пандус и поручень в зоне ожидания;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для получения государственной услуги посетителями с детьми (наличие детской комнаты или детского уголка);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бесплатного опрятного туалета для посетителей;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«Стоянка для инвалидов;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«Персонал МФЦ помогает в обслуживании»;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пункта оплаты: банкомат, платежный терминал, касса банка (в случае если предусмотрена государственная пошлина или иные платежи);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наличие кулера с питьевой водой, предназначенного для безвозмездного пользования заявителями;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наличие недорогого пункта питания (в помещении расположен буфет или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вендинговый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аппарат, либо в непосредственной близости (до 100 м) расположен продуктовый магазин, пункт общественного питания);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соблюдение чистоты и опрятности помещения, отсутствие неисправной мебели, инвентаря;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цветов, создание уютной обстановки в секторе информирования и ожидания и (или) секторе приема заявителей;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условия для беспрепятственного доступа к объектам и предоставляемым в них услугам;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самостоятельного или с помощью сотрудников, предоставляющих услуг, передвижения по территории, на которой расположены объекты, входа в такие объекты и выхода из них;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декларирование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Определенные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Прием заявителей осуществляется в специально выделенных для этих целей помещениях.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Специалисты, ведущие прием заявителей, обеспечиваются личными нагрудными карточками (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бейджами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) и (или) настольными табличками.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и выход из помещений оборудуются соответствующими указателями с автономными источниками бесперебойного питания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 Администрации и МФЦ.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предусматривается оборудование доступных мест общего пользования (туалетов).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12. Показатели доступности и качества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доступности предоставления муниципальной услуги являются: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расположенность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государственную услугу, в информационно-телекоммуникационных сетях общего пользования (в том числе в сети Интернет), средствах массовой информации, информационных материалах (брошюрах, буклетах и т.д.);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необходимого и достаточного количества специалистов, а также помещений, в которых осуществляется предоставление муниципальной услуги в целях соблюдения установленных административным регламентом сроков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получения муниципальной услуги на базе МФЦ.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качества предоставления муниципальной услуги являются: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своевременное рассмотрение документов, указанных в регламенте, в случае необходимости - с участием заявителя;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удобство и доступность получения информации заявителями о порядке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оперативность вынесения решения по итогам рассмотрения документов, указанных в настоящем регламенте, в случае необходимости - с участием заявителя;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отсутствие жалоб на некорректное, невнимательное отношение специалистов к заявителям (их представителям);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допуск на объекты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сурдопереводчика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и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тифлосурдопереводчика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оказание сотрудниками, предоставляющими услуги, иной необходимой инвалидам  помощи в преодолении барьеров, мешающих получению услуг и использованию объектов наравне с другими лицами.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В процессе предоставления муниципальной услуги заявитель вправе обращаться в Администрацию и МФЦ по мере необходимости, в том числе за получением информации о ходе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13.  Иные требования, в том числе учитывающие особенности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предоставления муниципальных услуг в электронной форме и в МФЦ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Доступность информации о перечне документов, необходимых для получения муниципальной услуги, о режиме работы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контактных телефонах и другой контактной информации для заявителей;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возможность для заявителя направить запрос в МФЦ.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III</w:t>
      </w:r>
      <w:r w:rsidRPr="007512A9">
        <w:rPr>
          <w:bCs w:val="0"/>
          <w:iCs w:val="0"/>
          <w:color w:val="000000"/>
          <w:sz w:val="24"/>
          <w:szCs w:val="24"/>
        </w:rPr>
        <w:t>. Состав,  последовательность 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2146D" w:rsidP="0072146D">
      <w:pPr>
        <w:ind w:left="36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</w:t>
      </w:r>
      <w:r w:rsidR="007512A9" w:rsidRPr="007512A9">
        <w:rPr>
          <w:bCs w:val="0"/>
          <w:iCs w:val="0"/>
          <w:color w:val="000000"/>
          <w:sz w:val="24"/>
          <w:szCs w:val="24"/>
        </w:rPr>
        <w:t>Исчерпывающий перечень административных процедур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Предоставление Администрацией муниципальной услуги включает в себя последовательность следующих административных процедур: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прием и регистрация документов,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истребование документов (сведений),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регламента, в рамках межведомственного взаимодействия, которые находятся в распоряжении государственных органов, органов местного самоуправления и иных организаций;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рассмотрение документов для установления права на получение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проведение контроля правильности рассмотрения заявлений на предоставление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5) принятие решения о предоставлении либо об отказе в предоставлении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уведомление заявителя о предоставлении либо об отказе в предоставлении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МФЦ выполняет следующие административные процедуры: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прием от заявителей и регистрация запросов и иных документов, необходимых для предоставления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формирование и направление многофункциональным центром межведомственных запросов в органы и организации, участвующие в предоставлении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- выдача заявителю результата предоставления услуги (в том числе выдача документов на бумажном носителе, подтверждающих содержание электронных документов, направленных в МФЦ органом, предоставляющим услугу, а также выдача документов, включая составление на бумажном носителе и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заверение выписок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из информационной системы органа, предоставляющего услугу).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Последовательность действий при предоставлении муниципальной услуги отражена в блок - схеме по предоставлению муниципальной услуги (приложение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№ 3).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2146D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</w:t>
      </w:r>
      <w:r w:rsidR="007512A9" w:rsidRPr="007512A9">
        <w:rPr>
          <w:bCs w:val="0"/>
          <w:iCs w:val="0"/>
          <w:color w:val="000000"/>
          <w:sz w:val="24"/>
          <w:szCs w:val="24"/>
        </w:rPr>
        <w:t>Описание административных процедур.</w:t>
      </w:r>
    </w:p>
    <w:p w:rsidR="007512A9" w:rsidRPr="007512A9" w:rsidRDefault="0072146D" w:rsidP="0072146D">
      <w:pPr>
        <w:ind w:left="10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2.1.</w:t>
      </w:r>
      <w:r w:rsidR="007512A9" w:rsidRPr="007512A9">
        <w:rPr>
          <w:bCs w:val="0"/>
          <w:iCs w:val="0"/>
          <w:color w:val="000000"/>
          <w:sz w:val="24"/>
          <w:szCs w:val="24"/>
        </w:rPr>
        <w:t>Прием и регистрация обращений.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   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Обращение подлежит обязательной регистрации в течение трех дней с момента поступления в местную администрацию.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Ответственность за прием и регистрацию обращения несет специалист, ответственный за прием и регистрацию документов.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 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установленном порядке как обычные письменные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2.2 Рассмотрение обращений.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Прошедшие регистрацию письменные обращения передаются специалисту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Глава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определяет, относится ли к компетенции администрации рассмотрение поставленных в обращении вопросов;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характер, сроки действий и сроки рассмотрения обращения;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исполнителя поручения;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ставит исполнение поручений и рассмотрение обращения на контроль.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Решением 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заявителю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2.3 Подготовка и направление ответов на обращение.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Специалист администрации обеспечивает рассмотрение обращения и подготовку ответа в сроки, установленные Административного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     Специалист администрации рассматривает поступившее заявление и оформляет письменное разъяснение.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Ответ на вопрос предоставляется в простой, четкой и понятной форме за подписью 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либо лица, его замещающего.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IV</w:t>
      </w:r>
      <w:r w:rsidRPr="007512A9">
        <w:rPr>
          <w:bCs w:val="0"/>
          <w:iCs w:val="0"/>
          <w:color w:val="000000"/>
          <w:sz w:val="24"/>
          <w:szCs w:val="24"/>
        </w:rPr>
        <w:t xml:space="preserve">.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предоставлением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1. Порядок осуществления текущего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Текущий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и должностными лицами Администрации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путем проведения плановых и внеплановых проверок  Администрации, ответственного за предоставление муниципальной услуги, по соблюдению и исполнению положений настоящего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Администрация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организует и осуществляет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исполнением административных процедур, предусмотренных настоящим регламентом.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ответственных за предоставление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2. Порядок и периодичность осуществления текущего контроля полноты и качества предоставления муниципальной услуги, в том числе порядок и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Текущий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 осуществляется специалистами 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 района, ответственными за организацию работы по предоставлению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Перечень специалистов, осуществляющих текущий контроль, устанавливается </w:t>
      </w:r>
      <w:r w:rsidR="008D6D54">
        <w:rPr>
          <w:bCs w:val="0"/>
          <w:iCs w:val="0"/>
          <w:color w:val="000000"/>
          <w:sz w:val="24"/>
          <w:szCs w:val="24"/>
        </w:rPr>
        <w:t xml:space="preserve">распоряжениями </w:t>
      </w:r>
      <w:r w:rsidRPr="007512A9">
        <w:rPr>
          <w:bCs w:val="0"/>
          <w:iCs w:val="0"/>
          <w:color w:val="000000"/>
          <w:sz w:val="24"/>
          <w:szCs w:val="24"/>
        </w:rPr>
        <w:t xml:space="preserve">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положениями о структурных подразделениях, должностными регламентами и должностными инструкциями.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Периодичность осуществления текущего контроля устанавливается главой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 района либо его заместителем, ответственным за организацию работы по предоставлению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Текущий контроль осуществляется путем проведения проверок соблюдения и исполнения специалистами положений настоящего  административного регламента, нормативных правовых актов, указанных в пункте 4 настоящего административного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действия (бездействие) специалистов Администрации, и осуществляется должностными лицами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Периодичность осуществления проверок полноты и качества предоставления муниципальной услуги устанавливается главой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правовых актов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Периодичность проведения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Организационно-методическое руководство и координацию деятельности Администрации по предоставлению гражданам муниципальной услуги  осуществляет  Администрация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организует и осуществляет проведение комплексных ревизий и тематических проверок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Ревизия представляет собой систему обязательных контрольных действий по документальной и фактической проверке законности и обоснованности, совершенных в ревизуемом периоде операций ревизуемым Администрацией, правильность их отражения в учете и отчетности, а также законности действий руководителя, главного бухгалтера и иных лиц.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3. Порядок  и  периодичность  осуществления  плановых  и   внеплановых проверок   полноты  и   качества   предоставления  </w:t>
      </w:r>
      <w:r w:rsidR="00491707" w:rsidRPr="00491707">
        <w:rPr>
          <w:bCs w:val="0"/>
          <w:iCs w:val="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     услуги, в том числе порядок и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В целях осуществления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предоставлением муниципальной услуги, а также выявления и устранения нарушений прав заявителей Администрацией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проводятся плановые и внеплановые проверки.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Тематическая проверка представляет собой единичное контрольное действие или исследование состояния дел по предоставлению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Цель комплексной ревизии, тематической проверки – осуществление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законодательства при осуществлении деятельности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Комплексные ревизии, тематические проверки Администрации проводятся в соответствии с планами работы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и отдельными поручениями главы 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 Тематическая проверка может носить внеплановый характер по конкретному обращению получателя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 проведение комплексной ревизии издается распоряжение 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Тематическая проверка осуществляется специалистами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Результаты  оформляются в виде акта, в котором отмечаются выявленные недостатки и предложения по их устранению.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подписывается  руководителем Администрации и  должностным лицом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Результаты тематической проверки оформляются справкой, подписываются должностным лицом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курирующего предоставление муниципальной услуги, а руководитель Администрации расписывается в том, что он ознакомлен со справкой.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или справка тематической проверки направляется руководителю Администрации, который должен обеспечить выполнение внесенных предложений по устранению выявленных недостатков и нарушений, принять меры по улучшению состояния дел и в установленный срок представить сведения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Внеплановые проверки проводятся Администрацией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по обращениям заявителей.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2146D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4.</w:t>
      </w:r>
      <w:r w:rsidR="007512A9" w:rsidRPr="007512A9">
        <w:rPr>
          <w:bCs w:val="0"/>
          <w:iCs w:val="0"/>
          <w:color w:val="000000"/>
          <w:sz w:val="24"/>
          <w:szCs w:val="24"/>
        </w:rPr>
        <w:t>Ответственность специалистов Администрации и МФЦ за решения и действия (бездействие), принимаемые (осуществляемые) ими в ходе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 Администрации, ответственные за осуществление административных процедур по предоставлению муниципальной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За невыполнение или ненадлежащее выполнение законодательства Российской Федерации и </w:t>
      </w:r>
      <w:r w:rsidR="00C97010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по вопросам организации и предоставления муниципальной услуги, а также требований настоящего административного регламента,  сотрудники МФЦ несут ответственность в соответствии с действующим законодательством.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их должностных лиц, муниципальных служащих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Заявитель вправе подать жалобу на решение и (или) действие (бездействие) Администрации, МФЦ, а также их должностных лиц, повлекшее за собой нарушение его прав при предоставлении муниципальной услуги, в соответствии с законодательством </w:t>
      </w:r>
      <w:r w:rsidR="00C97010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и Российской Федерации.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имеет право на обжалование действий или бездействия специалиста, ответственного за предоставление 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Предмет досудебного (внесудебного) обжалования заявителем решений и действий (бездействия) органа, предоставляющего  муниципальную услугу, должностного лица органа, предоставляющего  муниципальную услугу, либо муниципального служащего.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может обратиться с жалобой, в том числе в следующих случаях: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нарушение срока регистрации запроса заявителя о предоставлении 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нарушение срока предоставления 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услуги, у заявителя;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затребование с заявителя при предоставлении 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512A9" w:rsidRPr="007512A9" w:rsidRDefault="007512A9" w:rsidP="008F71E5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8F71E5" w:rsidP="008F71E5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7)</w:t>
      </w:r>
      <w:r w:rsidR="007512A9" w:rsidRPr="007512A9">
        <w:rPr>
          <w:bCs w:val="0"/>
          <w:iCs w:val="0"/>
          <w:color w:val="000000"/>
          <w:sz w:val="24"/>
          <w:szCs w:val="24"/>
        </w:rPr>
        <w:t>отказ органа, предоставляющего  муниципальную услугу, должностного лица органа, предоставляющего муниципальную услугу, в исправлении допущенных опечаток и </w:t>
      </w:r>
      <w:r w:rsidR="007512A9" w:rsidRPr="007512A9">
        <w:rPr>
          <w:bCs w:val="0"/>
          <w:iCs w:val="0"/>
          <w:color w:val="000000"/>
          <w:sz w:val="24"/>
          <w:szCs w:val="24"/>
          <w:u w:val="single"/>
        </w:rPr>
        <w:t>ошибок</w:t>
      </w:r>
      <w:r w:rsidR="007512A9" w:rsidRPr="007512A9">
        <w:rPr>
          <w:bCs w:val="0"/>
          <w:iCs w:val="0"/>
          <w:color w:val="000000"/>
          <w:sz w:val="24"/>
          <w:szCs w:val="24"/>
        </w:rPr>
        <w:t> в выданных в результате предоставления  муниципальной услуги документах либо нарушение установленного срока таких исправлений.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8F71E5" w:rsidP="008F71E5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</w:t>
      </w:r>
      <w:r w:rsidR="007512A9" w:rsidRPr="007512A9">
        <w:rPr>
          <w:bCs w:val="0"/>
          <w:iCs w:val="0"/>
          <w:color w:val="000000"/>
          <w:sz w:val="24"/>
          <w:szCs w:val="24"/>
        </w:rPr>
        <w:t>Основания для начала процедуры досудебного (внесудебного)  обжалования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Обращение заявителя в компетентные органы с жалобой в устной или письменной форме, в том числе в форме электронного документа.</w:t>
      </w:r>
    </w:p>
    <w:p w:rsidR="007512A9" w:rsidRPr="007512A9" w:rsidRDefault="008F71E5" w:rsidP="008F71E5">
      <w:pPr>
        <w:ind w:left="36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</w:t>
      </w:r>
      <w:r w:rsidR="007512A9" w:rsidRPr="007512A9">
        <w:rPr>
          <w:bCs w:val="0"/>
          <w:iCs w:val="0"/>
          <w:color w:val="000000"/>
          <w:sz w:val="24"/>
          <w:szCs w:val="24"/>
        </w:rPr>
        <w:t>Требования к порядку подачи и рассмотрения жалобы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Жалоба подается в письменной форме на бумажном носителе, в электронной форме в Администрацию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поселения. Жалобы на решения, принятые главой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подаются в Администрацию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> района и рассматриваются органом, предоставляющим муниципальную услугу.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Жалоба может быть направлена по почте, через многофункциональный центр, с использованием информационно-телекоммуникационной сети "Интернет",</w:t>
      </w:r>
      <w:r w:rsidR="008F71E5">
        <w:rPr>
          <w:bCs w:val="0"/>
          <w:iCs w:val="0"/>
          <w:color w:val="000000"/>
          <w:sz w:val="24"/>
          <w:szCs w:val="24"/>
        </w:rPr>
        <w:t xml:space="preserve"> </w:t>
      </w:r>
      <w:r w:rsidR="008D6D54">
        <w:rPr>
          <w:bCs w:val="0"/>
          <w:iCs w:val="0"/>
          <w:color w:val="000000"/>
          <w:sz w:val="24"/>
          <w:szCs w:val="24"/>
        </w:rPr>
        <w:t>Администрацию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Жалоба может быть подана заявителем через МФЦ. При поступлении жалобы МФЦ обеспечивает ее передачу в Администрацию.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 Жалоба должна содержать: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4. Жалоба, поступившая в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орган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По результатам рассмотрения жалобы орган, предоставляющий муниципальную услугу, принимает одно из следующих решений: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отказывает в удовлетворении жалобы.</w:t>
      </w:r>
    </w:p>
    <w:p w:rsidR="007512A9" w:rsidRPr="007512A9" w:rsidRDefault="008F71E5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6</w:t>
      </w:r>
      <w:r w:rsidR="007512A9" w:rsidRPr="007512A9">
        <w:rPr>
          <w:bCs w:val="0"/>
          <w:iCs w:val="0"/>
          <w:color w:val="000000"/>
          <w:sz w:val="24"/>
          <w:szCs w:val="24"/>
        </w:rPr>
        <w:t>. Не позднее дня, следующего за днем принятия решения, указанного в пункте 5,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512A9" w:rsidRPr="007512A9" w:rsidRDefault="008F71E5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7</w:t>
      </w:r>
      <w:r w:rsidR="007512A9" w:rsidRPr="007512A9">
        <w:rPr>
          <w:bCs w:val="0"/>
          <w:iCs w:val="0"/>
          <w:color w:val="000000"/>
          <w:sz w:val="24"/>
          <w:szCs w:val="24"/>
        </w:rPr>
        <w:t xml:space="preserve">. В случае установления в ходе или по результатам </w:t>
      </w:r>
      <w:proofErr w:type="gramStart"/>
      <w:r w:rsidR="007512A9" w:rsidRPr="007512A9">
        <w:rPr>
          <w:bCs w:val="0"/>
          <w:iCs w:val="0"/>
          <w:color w:val="000000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="007512A9" w:rsidRPr="007512A9">
        <w:rPr>
          <w:bCs w:val="0"/>
          <w:iCs w:val="0"/>
          <w:color w:val="000000"/>
          <w:sz w:val="24"/>
          <w:szCs w:val="24"/>
        </w:rPr>
        <w:t xml:space="preserve"> или преступления должностное лицо, наделенное полномочиями по рассмотрению жалоб в соответствии с пунктом 1, незамедлительно направляет имеющиеся материалы в органы прокуратуры.</w:t>
      </w:r>
      <w:r w:rsidR="007512A9" w:rsidRPr="007512A9">
        <w:rPr>
          <w:b/>
          <w:iCs w:val="0"/>
          <w:color w:val="000000"/>
          <w:szCs w:val="28"/>
        </w:rPr>
        <w:t>                       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/>
          <w:iCs w:val="0"/>
          <w:color w:val="000000"/>
          <w:sz w:val="22"/>
          <w:szCs w:val="22"/>
        </w:rPr>
        <w:t>  </w:t>
      </w:r>
      <w:r w:rsidRPr="007512A9">
        <w:rPr>
          <w:bCs w:val="0"/>
          <w:iCs w:val="0"/>
          <w:color w:val="000000"/>
          <w:sz w:val="24"/>
          <w:szCs w:val="24"/>
        </w:rPr>
        <w:t>Приложение 1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В___________________________________________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/>
          <w:color w:val="000000"/>
          <w:sz w:val="24"/>
          <w:szCs w:val="24"/>
        </w:rPr>
        <w:t>(указать наименование Уполномоченного органа)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 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физического лица)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руководителя организации)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(адрес)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(контактный телефон)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ЗАЯВЛЕНИЕ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по даче письменных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 w:rsidRPr="007512A9">
        <w:rPr>
          <w:b/>
          <w:iCs w:val="0"/>
          <w:color w:val="000000"/>
          <w:sz w:val="24"/>
          <w:szCs w:val="24"/>
        </w:rPr>
        <w:t>разъяснений по вопросам применения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муниципальных правовых актов о налогах и сборах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Прошу дать разъяснение по вопросу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Заявитель: _____________________________________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(Ф.И.О., должность представителя _____________________(подпись)</w:t>
      </w:r>
      <w:proofErr w:type="gramEnd"/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юридического лица; Ф.И.О. гражданина)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«__»__________ 20____ г. М.П.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 рассмотрения заявления прошу:</w:t>
      </w:r>
    </w:p>
    <w:tbl>
      <w:tblPr>
        <w:tblW w:w="1042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9"/>
        <w:gridCol w:w="10096"/>
      </w:tblGrid>
      <w:tr w:rsidR="007512A9" w:rsidRPr="007512A9" w:rsidTr="007512A9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7512A9" w:rsidRPr="007512A9" w:rsidRDefault="007512A9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ОМСУ</w:t>
            </w:r>
          </w:p>
        </w:tc>
      </w:tr>
      <w:tr w:rsidR="007512A9" w:rsidRPr="007512A9" w:rsidTr="007512A9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7512A9" w:rsidRPr="007512A9" w:rsidRDefault="007512A9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МФЦ (указать адрес) ______________________</w:t>
            </w:r>
          </w:p>
        </w:tc>
      </w:tr>
      <w:tr w:rsidR="007512A9" w:rsidRPr="007512A9" w:rsidTr="007512A9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7512A9" w:rsidRPr="007512A9" w:rsidRDefault="007512A9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</w:tc>
      </w:tr>
    </w:tbl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2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aps/>
          <w:color w:val="000000"/>
          <w:sz w:val="24"/>
          <w:szCs w:val="24"/>
        </w:rPr>
        <w:t>РЕШЕНИЕ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 отказе в предоставлении  муниципальных услуг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№ _______ от 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Гр. (ф. и. о. полностью)____________________________________________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проживающий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 адресу: 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обратился за предоставлением государственных и муниципальных услуг ________________________________________________________________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Заявление о предоставлении государственных и муниципальных услуг принято «____»________20_г., зарегистрировано № _____.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По результатам рассмотрения заявления принято решение: отказать в предоставлении государственных и (или) муниципальных услуг __________________________________________________ в соответствии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с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______________________________________________________________          (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причина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отказа со ссылкой на действующее законодательство).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Подпись руководителя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Работник 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Телефон  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Экземпляр решения получил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:  ____________________  (______________________________)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  подпись                                расшифровка подписи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________________________________________________________________________________________________________________________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(номер и дата доверенности или иного документа подтверждающего полномочия представителя в случае получения решения представителем заявителя)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«____» ___________ 20 _____ г.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(дата получения решения)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 случае отправки решения посредством почтовой связи ко второму экземпляру решения, хранящегося в МФЦ или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="0074252C">
        <w:rPr>
          <w:bCs w:val="0"/>
          <w:iCs w:val="0"/>
          <w:color w:val="000000"/>
          <w:sz w:val="24"/>
          <w:szCs w:val="24"/>
        </w:rPr>
        <w:t xml:space="preserve"> сельского поселения</w:t>
      </w:r>
      <w:r w:rsidRPr="007512A9">
        <w:rPr>
          <w:bCs w:val="0"/>
          <w:iCs w:val="0"/>
          <w:color w:val="000000"/>
          <w:sz w:val="24"/>
          <w:szCs w:val="24"/>
        </w:rPr>
        <w:t>, прикладывается почтовое уведомление о вручении.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8F71E5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            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 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3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Блок-схема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803885406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Заявитель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divId w:val="77844716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МФЦ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divId w:val="1752046253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Администрация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1787889092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Формирование пакета документов и передача в Администрацию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907417504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заявления и документов для предоставления муниципальной услуги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Проверка полноты и достоверности сведений, представленных в документах</w:t>
            </w:r>
          </w:p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1441879148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и регистрация заявления и документов для предоставления муниципальной услуги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pPr w:leftFromText="45" w:rightFromText="45" w:vertAnchor="text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"/>
        <w:gridCol w:w="1171"/>
        <w:gridCol w:w="294"/>
        <w:gridCol w:w="444"/>
        <w:gridCol w:w="100"/>
        <w:gridCol w:w="668"/>
        <w:gridCol w:w="254"/>
        <w:gridCol w:w="688"/>
        <w:gridCol w:w="213"/>
        <w:gridCol w:w="1682"/>
        <w:gridCol w:w="127"/>
        <w:gridCol w:w="1682"/>
        <w:gridCol w:w="127"/>
        <w:gridCol w:w="1682"/>
        <w:gridCol w:w="127"/>
      </w:tblGrid>
      <w:tr w:rsidR="007512A9" w:rsidRPr="007512A9" w:rsidTr="007512A9">
        <w:trPr>
          <w:gridAfter w:val="7"/>
          <w:trHeight w:val="120"/>
        </w:trPr>
        <w:tc>
          <w:tcPr>
            <w:tcW w:w="1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34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7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2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8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9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7512A9" w:rsidRPr="007512A9" w:rsidTr="007512A9">
        <w:trPr>
          <w:trHeight w:val="604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8F71E5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301625" cy="301625"/>
                      <wp:effectExtent l="0" t="0" r="0" b="0"/>
                      <wp:docPr id="4" name="AutoShape 1" descr="clip_image0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clip_image003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85"/>
            </w:tblGrid>
            <w:tr w:rsidR="008F71E5" w:rsidRPr="007512A9" w:rsidTr="008F71E5">
              <w:trPr>
                <w:trHeight w:val="915"/>
              </w:trPr>
              <w:tc>
                <w:tcPr>
                  <w:tcW w:w="53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375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DE20D7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Формирование и отправка межведомственных запросов</w:t>
                        </w:r>
                      </w:p>
                    </w:tc>
                  </w:tr>
                </w:tbl>
                <w:p w:rsidR="008F71E5" w:rsidRPr="007512A9" w:rsidRDefault="008F71E5" w:rsidP="00DE20D7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25"/>
            </w:tblGrid>
            <w:tr w:rsidR="008F71E5" w:rsidRPr="007512A9" w:rsidTr="008F71E5">
              <w:trPr>
                <w:trHeight w:val="675"/>
              </w:trPr>
              <w:tc>
                <w:tcPr>
                  <w:tcW w:w="5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315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DE20D7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Принятие решения</w:t>
                        </w:r>
                      </w:p>
                    </w:tc>
                  </w:tr>
                </w:tbl>
                <w:p w:rsidR="008F71E5" w:rsidRPr="007512A9" w:rsidRDefault="008F71E5" w:rsidP="00DE20D7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F71E5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60"/>
            </w:tblGrid>
            <w:tr w:rsidR="008F71E5" w:rsidRPr="007512A9" w:rsidTr="008F71E5">
              <w:trPr>
                <w:trHeight w:val="1200"/>
              </w:trPr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0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DE20D7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О предоставлении муниципальной услуги</w:t>
                        </w:r>
                      </w:p>
                    </w:tc>
                  </w:tr>
                </w:tbl>
                <w:p w:rsidR="008F71E5" w:rsidRPr="007512A9" w:rsidRDefault="008F71E5" w:rsidP="00DE20D7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vanish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60"/>
            </w:tblGrid>
            <w:tr w:rsidR="008F71E5" w:rsidRPr="007512A9" w:rsidTr="008F71E5">
              <w:trPr>
                <w:trHeight w:val="1275"/>
              </w:trPr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650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DE20D7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Об отказе в предоставлении муниципальной услуги</w:t>
                        </w:r>
                      </w:p>
                      <w:p w:rsidR="008F71E5" w:rsidRPr="007512A9" w:rsidRDefault="008F71E5" w:rsidP="00DE20D7">
                        <w:pPr>
                          <w:framePr w:hSpace="45" w:wrap="around" w:vAnchor="text" w:hAnchor="text"/>
                          <w:jc w:val="both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8F71E5" w:rsidRPr="007512A9" w:rsidRDefault="008F71E5" w:rsidP="00DE20D7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</w:p>
          <w:p w:rsidR="008F71E5" w:rsidRPr="007512A9" w:rsidRDefault="008F71E5" w:rsidP="008F71E5">
            <w:pPr>
              <w:jc w:val="right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82D8F">
            <w:pPr>
              <w:jc w:val="righ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                                                                                              </w:t>
            </w:r>
          </w:p>
        </w:tc>
      </w:tr>
      <w:tr w:rsidR="00882D8F" w:rsidRPr="007512A9" w:rsidTr="007512A9">
        <w:trPr>
          <w:trHeight w:val="82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  <w:tr w:rsidR="007512A9" w:rsidRPr="007512A9" w:rsidTr="007512A9">
        <w:trPr>
          <w:trHeight w:val="660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2A9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301625" cy="301625"/>
                      <wp:effectExtent l="0" t="0" r="0" b="0"/>
                      <wp:docPr id="3" name="AutoShape 2" descr="clip_image0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clip_image00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  <w:tr w:rsidR="00882D8F" w:rsidRPr="007512A9" w:rsidTr="007512A9">
        <w:trPr>
          <w:trHeight w:val="55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  <w:tr w:rsidR="007512A9" w:rsidRPr="007512A9" w:rsidTr="007512A9">
        <w:trPr>
          <w:trHeight w:val="58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2A9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301625" cy="301625"/>
                      <wp:effectExtent l="0" t="0" r="0" b="0"/>
                      <wp:docPr id="2" name="AutoShape 3" descr="clip_image00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Описание: clip_image005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2A9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301625" cy="301625"/>
                      <wp:effectExtent l="0" t="0" r="0" b="0"/>
                      <wp:docPr id="1" name="AutoShape 4" descr="clip_image00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Описание: clip_image00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882D8F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 </w:t>
      </w:r>
    </w:p>
    <w:p w:rsidR="007512A9" w:rsidRPr="007512A9" w:rsidRDefault="007512A9" w:rsidP="00E11BB0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4</w:t>
      </w:r>
    </w:p>
    <w:p w:rsidR="007512A9" w:rsidRPr="007512A9" w:rsidRDefault="007512A9" w:rsidP="00E11BB0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 к административному регламенту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СВЕДЕНИЯ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 многофункциональных центрах предоставления государственных и муниципальных услуг,</w:t>
      </w:r>
      <w:r w:rsidRPr="007512A9">
        <w:rPr>
          <w:bCs w:val="0"/>
          <w:iCs w:val="0"/>
          <w:color w:val="000000"/>
          <w:sz w:val="24"/>
          <w:szCs w:val="24"/>
        </w:rPr>
        <w:br/>
        <w:t>участвующих в организации предоставления муниципальной  услуги «Сверка арендных платежей с арендаторами земельных участков, муниципального имущества».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lastRenderedPageBreak/>
        <w:t> </w:t>
      </w:r>
      <w:r w:rsidRPr="007512A9">
        <w:rPr>
          <w:bCs w:val="0"/>
          <w:iCs w:val="0"/>
          <w:color w:val="000000"/>
          <w:sz w:val="24"/>
          <w:szCs w:val="24"/>
        </w:rPr>
        <w:t>(контактная информация МФЦ размещается на информационно-аналитическом Интернет-портале</w:t>
      </w:r>
      <w:r w:rsidRPr="007512A9">
        <w:rPr>
          <w:bCs w:val="0"/>
          <w:iCs w:val="0"/>
          <w:color w:val="000000"/>
          <w:sz w:val="24"/>
          <w:szCs w:val="24"/>
        </w:rPr>
        <w:br/>
        <w:t xml:space="preserve">единой сети МФЦ </w:t>
      </w:r>
      <w:r w:rsidR="0074252C">
        <w:rPr>
          <w:bCs w:val="0"/>
          <w:iCs w:val="0"/>
          <w:color w:val="000000"/>
          <w:sz w:val="24"/>
          <w:szCs w:val="24"/>
        </w:rPr>
        <w:t>Ардатовского района</w:t>
      </w:r>
      <w:r w:rsidRPr="007512A9">
        <w:rPr>
          <w:bCs w:val="0"/>
          <w:iCs w:val="0"/>
          <w:color w:val="000000"/>
          <w:sz w:val="24"/>
          <w:szCs w:val="24"/>
        </w:rPr>
        <w:t xml:space="preserve"> (https://</w:t>
      </w:r>
      <w:proofErr w:type="spellStart"/>
      <w:r w:rsidR="0074252C">
        <w:rPr>
          <w:bCs w:val="0"/>
          <w:iCs w:val="0"/>
          <w:color w:val="000000"/>
          <w:sz w:val="24"/>
          <w:szCs w:val="24"/>
          <w:lang w:val="en-US"/>
        </w:rPr>
        <w:t>mfc</w:t>
      </w:r>
      <w:proofErr w:type="spellEnd"/>
      <w:r w:rsidR="0074252C" w:rsidRPr="0074252C">
        <w:rPr>
          <w:bCs w:val="0"/>
          <w:iCs w:val="0"/>
          <w:color w:val="000000"/>
          <w:sz w:val="24"/>
          <w:szCs w:val="24"/>
        </w:rPr>
        <w:t>13.</w:t>
      </w:r>
      <w:proofErr w:type="spellStart"/>
      <w:r w:rsidR="0074252C"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  <w:proofErr w:type="gramStart"/>
      <w:r w:rsidRPr="007512A9">
        <w:rPr>
          <w:bCs w:val="0"/>
          <w:iCs w:val="0"/>
          <w:color w:val="000000"/>
          <w:sz w:val="24"/>
          <w:szCs w:val="24"/>
        </w:rPr>
        <w:t> )</w:t>
      </w:r>
      <w:proofErr w:type="gramEnd"/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0"/>
        <w:gridCol w:w="2243"/>
        <w:gridCol w:w="1019"/>
        <w:gridCol w:w="2908"/>
        <w:gridCol w:w="1791"/>
        <w:gridCol w:w="1119"/>
      </w:tblGrid>
      <w:tr w:rsidR="00491707" w:rsidRPr="007512A9" w:rsidTr="007512A9"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512A9">
              <w:rPr>
                <w:b/>
                <w:iCs w:val="0"/>
                <w:color w:val="000000"/>
                <w:sz w:val="24"/>
                <w:szCs w:val="24"/>
              </w:rPr>
              <w:t>п</w:t>
            </w:r>
            <w:proofErr w:type="gramEnd"/>
            <w:r w:rsidRPr="007512A9">
              <w:rPr>
                <w:b/>
                <w:iCs w:val="0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center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Наименование</w:t>
            </w:r>
          </w:p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МФЦ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График работы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Почтовый адрес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Телефон</w:t>
            </w:r>
          </w:p>
        </w:tc>
      </w:tr>
      <w:tr w:rsidR="00491707" w:rsidRPr="007512A9" w:rsidTr="007512A9"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Муниципальное бюджетное учреждение "Многофункциональный центр предоставления государственных и муниципальных услуг </w:t>
            </w:r>
            <w:r w:rsidR="00891942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Ардатовского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 муниципального района </w:t>
            </w:r>
            <w:r w:rsidR="009107C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Республики Мордовия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proofErr w:type="spellStart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пн</w:t>
            </w:r>
            <w:proofErr w:type="spellEnd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Start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E11BB0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E11BB0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т.,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 ср., чт., пт. c 8.30 до 18.30</w:t>
            </w:r>
            <w:r w:rsidRPr="007512A9">
              <w:rPr>
                <w:bCs w:val="0"/>
                <w:iCs w:val="0"/>
                <w:color w:val="000000"/>
                <w:szCs w:val="28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 w:rsidR="00E11BB0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сб. c 9.00 до 14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.00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вс. - выходной день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E11BB0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</w:rPr>
              <w:t>Республика Мордовия,</w:t>
            </w:r>
            <w:r w:rsidR="00491707">
              <w:rPr>
                <w:bCs w:val="0"/>
                <w:iCs w:val="0"/>
                <w:color w:val="000000"/>
                <w:sz w:val="24"/>
                <w:szCs w:val="24"/>
              </w:rPr>
              <w:t xml:space="preserve"> г</w:t>
            </w:r>
            <w:proofErr w:type="gramStart"/>
            <w:r w:rsidR="00491707">
              <w:rPr>
                <w:bCs w:val="0"/>
                <w:iCs w:val="0"/>
                <w:color w:val="000000"/>
                <w:sz w:val="24"/>
                <w:szCs w:val="24"/>
              </w:rPr>
              <w:t>.А</w:t>
            </w:r>
            <w:proofErr w:type="gramEnd"/>
            <w:r w:rsidR="00491707">
              <w:rPr>
                <w:bCs w:val="0"/>
                <w:iCs w:val="0"/>
                <w:color w:val="000000"/>
                <w:sz w:val="24"/>
                <w:szCs w:val="24"/>
              </w:rPr>
              <w:t>рдатов,ул.Комсомольская,126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491707" w:rsidRDefault="00491707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val="en-US"/>
              </w:rPr>
              <w:t>resept-mfsardatov@mail.ru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491707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8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="00491707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val="en-US"/>
              </w:rPr>
              <w:t>(83431)3-10-03</w:t>
            </w:r>
          </w:p>
        </w:tc>
      </w:tr>
    </w:tbl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sectPr w:rsidR="007512A9" w:rsidSect="00F07E0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25E"/>
    <w:multiLevelType w:val="multilevel"/>
    <w:tmpl w:val="166E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D453A"/>
    <w:multiLevelType w:val="multilevel"/>
    <w:tmpl w:val="17B259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B901EFC"/>
    <w:multiLevelType w:val="multilevel"/>
    <w:tmpl w:val="E5A48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6D8B"/>
    <w:multiLevelType w:val="multilevel"/>
    <w:tmpl w:val="88246C7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3396D98"/>
    <w:multiLevelType w:val="multilevel"/>
    <w:tmpl w:val="6D108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2A1B"/>
    <w:multiLevelType w:val="multilevel"/>
    <w:tmpl w:val="1F0EA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353952"/>
    <w:multiLevelType w:val="multilevel"/>
    <w:tmpl w:val="8BF0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C7"/>
    <w:rsid w:val="00000AC9"/>
    <w:rsid w:val="00000F33"/>
    <w:rsid w:val="000019BD"/>
    <w:rsid w:val="0000242E"/>
    <w:rsid w:val="000029A2"/>
    <w:rsid w:val="00002E7A"/>
    <w:rsid w:val="00004EFE"/>
    <w:rsid w:val="00006912"/>
    <w:rsid w:val="00012680"/>
    <w:rsid w:val="00012870"/>
    <w:rsid w:val="00012E88"/>
    <w:rsid w:val="000139C0"/>
    <w:rsid w:val="00014FA1"/>
    <w:rsid w:val="00015BDE"/>
    <w:rsid w:val="00016E50"/>
    <w:rsid w:val="00020486"/>
    <w:rsid w:val="0002069C"/>
    <w:rsid w:val="00020843"/>
    <w:rsid w:val="00020FDA"/>
    <w:rsid w:val="000216B1"/>
    <w:rsid w:val="00021865"/>
    <w:rsid w:val="00021C5D"/>
    <w:rsid w:val="00022625"/>
    <w:rsid w:val="00022EDF"/>
    <w:rsid w:val="00023FB0"/>
    <w:rsid w:val="0002422F"/>
    <w:rsid w:val="00024B06"/>
    <w:rsid w:val="0002527E"/>
    <w:rsid w:val="00026201"/>
    <w:rsid w:val="00031369"/>
    <w:rsid w:val="00031A54"/>
    <w:rsid w:val="000342C9"/>
    <w:rsid w:val="00036684"/>
    <w:rsid w:val="00040B37"/>
    <w:rsid w:val="00041293"/>
    <w:rsid w:val="000436D3"/>
    <w:rsid w:val="00045AFD"/>
    <w:rsid w:val="0004694D"/>
    <w:rsid w:val="00046974"/>
    <w:rsid w:val="0005028A"/>
    <w:rsid w:val="00051A02"/>
    <w:rsid w:val="00051D41"/>
    <w:rsid w:val="00052284"/>
    <w:rsid w:val="0005295D"/>
    <w:rsid w:val="00054634"/>
    <w:rsid w:val="00054C21"/>
    <w:rsid w:val="00055122"/>
    <w:rsid w:val="00055362"/>
    <w:rsid w:val="00055BD2"/>
    <w:rsid w:val="00056743"/>
    <w:rsid w:val="00056B06"/>
    <w:rsid w:val="00056D31"/>
    <w:rsid w:val="00060B3F"/>
    <w:rsid w:val="00063069"/>
    <w:rsid w:val="000631F1"/>
    <w:rsid w:val="00063547"/>
    <w:rsid w:val="00064013"/>
    <w:rsid w:val="0006518F"/>
    <w:rsid w:val="00066C4A"/>
    <w:rsid w:val="00067DDA"/>
    <w:rsid w:val="000714CA"/>
    <w:rsid w:val="00071DF2"/>
    <w:rsid w:val="00072780"/>
    <w:rsid w:val="00073E5C"/>
    <w:rsid w:val="00074238"/>
    <w:rsid w:val="000747DE"/>
    <w:rsid w:val="00074FB7"/>
    <w:rsid w:val="00075289"/>
    <w:rsid w:val="00075600"/>
    <w:rsid w:val="00075B9A"/>
    <w:rsid w:val="00076711"/>
    <w:rsid w:val="00076B01"/>
    <w:rsid w:val="000779C5"/>
    <w:rsid w:val="00077BB3"/>
    <w:rsid w:val="00080596"/>
    <w:rsid w:val="0008346B"/>
    <w:rsid w:val="00085159"/>
    <w:rsid w:val="00085BFE"/>
    <w:rsid w:val="00086AFF"/>
    <w:rsid w:val="00086CB9"/>
    <w:rsid w:val="00087D2F"/>
    <w:rsid w:val="000903F4"/>
    <w:rsid w:val="00090AC0"/>
    <w:rsid w:val="00090C1B"/>
    <w:rsid w:val="000923B2"/>
    <w:rsid w:val="00094DC5"/>
    <w:rsid w:val="000A038A"/>
    <w:rsid w:val="000A20A9"/>
    <w:rsid w:val="000A242A"/>
    <w:rsid w:val="000A710C"/>
    <w:rsid w:val="000A7B08"/>
    <w:rsid w:val="000A7FF2"/>
    <w:rsid w:val="000B0C49"/>
    <w:rsid w:val="000B0CAB"/>
    <w:rsid w:val="000B1AFF"/>
    <w:rsid w:val="000B1E93"/>
    <w:rsid w:val="000B27E5"/>
    <w:rsid w:val="000B2FB5"/>
    <w:rsid w:val="000B557F"/>
    <w:rsid w:val="000C0493"/>
    <w:rsid w:val="000C0C62"/>
    <w:rsid w:val="000C13D3"/>
    <w:rsid w:val="000C26C4"/>
    <w:rsid w:val="000C2C2B"/>
    <w:rsid w:val="000C40DA"/>
    <w:rsid w:val="000C68C9"/>
    <w:rsid w:val="000C6A48"/>
    <w:rsid w:val="000C7DF8"/>
    <w:rsid w:val="000D1EAD"/>
    <w:rsid w:val="000D3433"/>
    <w:rsid w:val="000D3EBC"/>
    <w:rsid w:val="000D49DB"/>
    <w:rsid w:val="000D700D"/>
    <w:rsid w:val="000E0814"/>
    <w:rsid w:val="000E18C7"/>
    <w:rsid w:val="000E2E66"/>
    <w:rsid w:val="000E376D"/>
    <w:rsid w:val="000E4ED9"/>
    <w:rsid w:val="000E527D"/>
    <w:rsid w:val="000E54CB"/>
    <w:rsid w:val="000E60D2"/>
    <w:rsid w:val="000E6F0C"/>
    <w:rsid w:val="000E704A"/>
    <w:rsid w:val="000E7081"/>
    <w:rsid w:val="000F00D1"/>
    <w:rsid w:val="000F1205"/>
    <w:rsid w:val="000F5433"/>
    <w:rsid w:val="000F55E5"/>
    <w:rsid w:val="000F67C0"/>
    <w:rsid w:val="000F7657"/>
    <w:rsid w:val="0010003C"/>
    <w:rsid w:val="001006E9"/>
    <w:rsid w:val="00101288"/>
    <w:rsid w:val="00101395"/>
    <w:rsid w:val="00102821"/>
    <w:rsid w:val="00103149"/>
    <w:rsid w:val="00103E58"/>
    <w:rsid w:val="001072F6"/>
    <w:rsid w:val="001074F6"/>
    <w:rsid w:val="001079C3"/>
    <w:rsid w:val="0011158E"/>
    <w:rsid w:val="00115B80"/>
    <w:rsid w:val="001173C1"/>
    <w:rsid w:val="001209D5"/>
    <w:rsid w:val="00122A53"/>
    <w:rsid w:val="00122D5A"/>
    <w:rsid w:val="00123233"/>
    <w:rsid w:val="00123539"/>
    <w:rsid w:val="001248A4"/>
    <w:rsid w:val="00124EE3"/>
    <w:rsid w:val="00126AAA"/>
    <w:rsid w:val="001275CF"/>
    <w:rsid w:val="001300AF"/>
    <w:rsid w:val="00130F37"/>
    <w:rsid w:val="00131B93"/>
    <w:rsid w:val="00132BC9"/>
    <w:rsid w:val="00133363"/>
    <w:rsid w:val="001359FA"/>
    <w:rsid w:val="00136574"/>
    <w:rsid w:val="00137C6F"/>
    <w:rsid w:val="001409C3"/>
    <w:rsid w:val="001416B1"/>
    <w:rsid w:val="0014377C"/>
    <w:rsid w:val="00143CB5"/>
    <w:rsid w:val="001441C4"/>
    <w:rsid w:val="00144FDA"/>
    <w:rsid w:val="00145845"/>
    <w:rsid w:val="0014651C"/>
    <w:rsid w:val="00146748"/>
    <w:rsid w:val="0014688B"/>
    <w:rsid w:val="00147898"/>
    <w:rsid w:val="00150B12"/>
    <w:rsid w:val="00156176"/>
    <w:rsid w:val="00156B7A"/>
    <w:rsid w:val="00157F47"/>
    <w:rsid w:val="00161FA8"/>
    <w:rsid w:val="00162BC5"/>
    <w:rsid w:val="001632B9"/>
    <w:rsid w:val="00163FBF"/>
    <w:rsid w:val="00164203"/>
    <w:rsid w:val="00164A75"/>
    <w:rsid w:val="00166CAD"/>
    <w:rsid w:val="00167984"/>
    <w:rsid w:val="00167D8F"/>
    <w:rsid w:val="00167E85"/>
    <w:rsid w:val="00172EAE"/>
    <w:rsid w:val="00174E75"/>
    <w:rsid w:val="001762EE"/>
    <w:rsid w:val="00180E29"/>
    <w:rsid w:val="001836DC"/>
    <w:rsid w:val="0018469B"/>
    <w:rsid w:val="001857EE"/>
    <w:rsid w:val="001869C8"/>
    <w:rsid w:val="00187868"/>
    <w:rsid w:val="00187E8B"/>
    <w:rsid w:val="0019001D"/>
    <w:rsid w:val="001929DE"/>
    <w:rsid w:val="001959C4"/>
    <w:rsid w:val="001A11FB"/>
    <w:rsid w:val="001A1205"/>
    <w:rsid w:val="001A2283"/>
    <w:rsid w:val="001A3402"/>
    <w:rsid w:val="001B169A"/>
    <w:rsid w:val="001B1DD5"/>
    <w:rsid w:val="001B3688"/>
    <w:rsid w:val="001B3DFB"/>
    <w:rsid w:val="001B4155"/>
    <w:rsid w:val="001B43CA"/>
    <w:rsid w:val="001B62F8"/>
    <w:rsid w:val="001B7ED3"/>
    <w:rsid w:val="001C06D7"/>
    <w:rsid w:val="001C15EB"/>
    <w:rsid w:val="001C208E"/>
    <w:rsid w:val="001C2566"/>
    <w:rsid w:val="001C26D2"/>
    <w:rsid w:val="001C3685"/>
    <w:rsid w:val="001C5113"/>
    <w:rsid w:val="001C5EAF"/>
    <w:rsid w:val="001D0530"/>
    <w:rsid w:val="001D3622"/>
    <w:rsid w:val="001D6238"/>
    <w:rsid w:val="001E065B"/>
    <w:rsid w:val="001E06FA"/>
    <w:rsid w:val="001E1461"/>
    <w:rsid w:val="001E2270"/>
    <w:rsid w:val="001E28D5"/>
    <w:rsid w:val="001E44C9"/>
    <w:rsid w:val="001E6354"/>
    <w:rsid w:val="001E660D"/>
    <w:rsid w:val="001E720D"/>
    <w:rsid w:val="001E79CF"/>
    <w:rsid w:val="001F0AAB"/>
    <w:rsid w:val="001F0C6E"/>
    <w:rsid w:val="001F0DCF"/>
    <w:rsid w:val="001F119E"/>
    <w:rsid w:val="001F3191"/>
    <w:rsid w:val="001F4474"/>
    <w:rsid w:val="001F7169"/>
    <w:rsid w:val="001F7904"/>
    <w:rsid w:val="00200AE1"/>
    <w:rsid w:val="002012EE"/>
    <w:rsid w:val="00203191"/>
    <w:rsid w:val="002038D4"/>
    <w:rsid w:val="002047EF"/>
    <w:rsid w:val="002059FF"/>
    <w:rsid w:val="00205BEA"/>
    <w:rsid w:val="00206218"/>
    <w:rsid w:val="002067F4"/>
    <w:rsid w:val="00206EC6"/>
    <w:rsid w:val="002073C1"/>
    <w:rsid w:val="0021070B"/>
    <w:rsid w:val="0021084D"/>
    <w:rsid w:val="0021280A"/>
    <w:rsid w:val="00212C06"/>
    <w:rsid w:val="002176A7"/>
    <w:rsid w:val="002215BB"/>
    <w:rsid w:val="00221B74"/>
    <w:rsid w:val="00221C74"/>
    <w:rsid w:val="00221CDD"/>
    <w:rsid w:val="0022331F"/>
    <w:rsid w:val="0022336A"/>
    <w:rsid w:val="0022577C"/>
    <w:rsid w:val="00226214"/>
    <w:rsid w:val="002303F0"/>
    <w:rsid w:val="00233330"/>
    <w:rsid w:val="00234278"/>
    <w:rsid w:val="00234EC2"/>
    <w:rsid w:val="00237809"/>
    <w:rsid w:val="0024029F"/>
    <w:rsid w:val="00240430"/>
    <w:rsid w:val="00240D96"/>
    <w:rsid w:val="0024325A"/>
    <w:rsid w:val="0024353E"/>
    <w:rsid w:val="0024417C"/>
    <w:rsid w:val="002449EF"/>
    <w:rsid w:val="002454EE"/>
    <w:rsid w:val="00245971"/>
    <w:rsid w:val="00246947"/>
    <w:rsid w:val="0024764B"/>
    <w:rsid w:val="002522E1"/>
    <w:rsid w:val="002558A3"/>
    <w:rsid w:val="00257D91"/>
    <w:rsid w:val="00262156"/>
    <w:rsid w:val="002634BB"/>
    <w:rsid w:val="002643E9"/>
    <w:rsid w:val="002649B0"/>
    <w:rsid w:val="00265B35"/>
    <w:rsid w:val="00266615"/>
    <w:rsid w:val="00270348"/>
    <w:rsid w:val="00271964"/>
    <w:rsid w:val="002736E8"/>
    <w:rsid w:val="00274529"/>
    <w:rsid w:val="00274A4C"/>
    <w:rsid w:val="00276E77"/>
    <w:rsid w:val="00277410"/>
    <w:rsid w:val="00281F9E"/>
    <w:rsid w:val="002823F7"/>
    <w:rsid w:val="00285412"/>
    <w:rsid w:val="00285CA9"/>
    <w:rsid w:val="00286334"/>
    <w:rsid w:val="002865A2"/>
    <w:rsid w:val="00287148"/>
    <w:rsid w:val="0029017D"/>
    <w:rsid w:val="002901C1"/>
    <w:rsid w:val="002903FD"/>
    <w:rsid w:val="002912DB"/>
    <w:rsid w:val="00292437"/>
    <w:rsid w:val="00293952"/>
    <w:rsid w:val="00294036"/>
    <w:rsid w:val="00295ADC"/>
    <w:rsid w:val="00295F14"/>
    <w:rsid w:val="002972B8"/>
    <w:rsid w:val="00297CE9"/>
    <w:rsid w:val="002A02D7"/>
    <w:rsid w:val="002A0CC0"/>
    <w:rsid w:val="002A104B"/>
    <w:rsid w:val="002A1253"/>
    <w:rsid w:val="002A181F"/>
    <w:rsid w:val="002A1B7A"/>
    <w:rsid w:val="002A3B42"/>
    <w:rsid w:val="002A3E3E"/>
    <w:rsid w:val="002A3E43"/>
    <w:rsid w:val="002A4467"/>
    <w:rsid w:val="002A5E2F"/>
    <w:rsid w:val="002A751E"/>
    <w:rsid w:val="002B1B0E"/>
    <w:rsid w:val="002B74AF"/>
    <w:rsid w:val="002B7941"/>
    <w:rsid w:val="002C2586"/>
    <w:rsid w:val="002C3658"/>
    <w:rsid w:val="002C3A62"/>
    <w:rsid w:val="002D0BDA"/>
    <w:rsid w:val="002D2ED1"/>
    <w:rsid w:val="002D330C"/>
    <w:rsid w:val="002D4ACD"/>
    <w:rsid w:val="002D7FEE"/>
    <w:rsid w:val="002E08A4"/>
    <w:rsid w:val="002E22A8"/>
    <w:rsid w:val="002E2B7F"/>
    <w:rsid w:val="002F1A53"/>
    <w:rsid w:val="002F21C4"/>
    <w:rsid w:val="002F36C2"/>
    <w:rsid w:val="002F3B49"/>
    <w:rsid w:val="002F3D02"/>
    <w:rsid w:val="002F47D8"/>
    <w:rsid w:val="002F7F17"/>
    <w:rsid w:val="00300AFC"/>
    <w:rsid w:val="003010D3"/>
    <w:rsid w:val="0030145A"/>
    <w:rsid w:val="00301ADF"/>
    <w:rsid w:val="003020DB"/>
    <w:rsid w:val="003036B7"/>
    <w:rsid w:val="00304250"/>
    <w:rsid w:val="00304458"/>
    <w:rsid w:val="0030779D"/>
    <w:rsid w:val="00307F03"/>
    <w:rsid w:val="0031260D"/>
    <w:rsid w:val="00314DB1"/>
    <w:rsid w:val="0031568E"/>
    <w:rsid w:val="003172BA"/>
    <w:rsid w:val="00317B19"/>
    <w:rsid w:val="00320162"/>
    <w:rsid w:val="003203CC"/>
    <w:rsid w:val="0032070E"/>
    <w:rsid w:val="00321BAE"/>
    <w:rsid w:val="00324337"/>
    <w:rsid w:val="003248D8"/>
    <w:rsid w:val="00326902"/>
    <w:rsid w:val="00327E17"/>
    <w:rsid w:val="003305C3"/>
    <w:rsid w:val="00331AB9"/>
    <w:rsid w:val="003372FD"/>
    <w:rsid w:val="00341DF5"/>
    <w:rsid w:val="00341E10"/>
    <w:rsid w:val="00345106"/>
    <w:rsid w:val="00346AE3"/>
    <w:rsid w:val="00351163"/>
    <w:rsid w:val="003528BA"/>
    <w:rsid w:val="00352CA2"/>
    <w:rsid w:val="003534F6"/>
    <w:rsid w:val="003548D5"/>
    <w:rsid w:val="00354CFD"/>
    <w:rsid w:val="00355631"/>
    <w:rsid w:val="00355DD2"/>
    <w:rsid w:val="00355FA9"/>
    <w:rsid w:val="0035636E"/>
    <w:rsid w:val="0035654D"/>
    <w:rsid w:val="00360708"/>
    <w:rsid w:val="00361D68"/>
    <w:rsid w:val="00361F73"/>
    <w:rsid w:val="00363DAB"/>
    <w:rsid w:val="00364644"/>
    <w:rsid w:val="00364BA3"/>
    <w:rsid w:val="00366C4E"/>
    <w:rsid w:val="0036728D"/>
    <w:rsid w:val="003673AF"/>
    <w:rsid w:val="00367ABD"/>
    <w:rsid w:val="00370DA2"/>
    <w:rsid w:val="003716AD"/>
    <w:rsid w:val="003720BC"/>
    <w:rsid w:val="00372C8C"/>
    <w:rsid w:val="0037532F"/>
    <w:rsid w:val="00375630"/>
    <w:rsid w:val="00377578"/>
    <w:rsid w:val="00377FD4"/>
    <w:rsid w:val="003802A3"/>
    <w:rsid w:val="00380840"/>
    <w:rsid w:val="003812A2"/>
    <w:rsid w:val="00382B0F"/>
    <w:rsid w:val="0038420B"/>
    <w:rsid w:val="00384848"/>
    <w:rsid w:val="0038575B"/>
    <w:rsid w:val="00385D16"/>
    <w:rsid w:val="00386A74"/>
    <w:rsid w:val="0039095F"/>
    <w:rsid w:val="00392377"/>
    <w:rsid w:val="00392D58"/>
    <w:rsid w:val="00393007"/>
    <w:rsid w:val="00393401"/>
    <w:rsid w:val="00393716"/>
    <w:rsid w:val="0039518D"/>
    <w:rsid w:val="003953F4"/>
    <w:rsid w:val="003965A9"/>
    <w:rsid w:val="003A0DCF"/>
    <w:rsid w:val="003A0F90"/>
    <w:rsid w:val="003A5534"/>
    <w:rsid w:val="003A7784"/>
    <w:rsid w:val="003B0920"/>
    <w:rsid w:val="003B133D"/>
    <w:rsid w:val="003B3AAD"/>
    <w:rsid w:val="003B3D3A"/>
    <w:rsid w:val="003B4019"/>
    <w:rsid w:val="003B7CD9"/>
    <w:rsid w:val="003C1FAA"/>
    <w:rsid w:val="003C25F1"/>
    <w:rsid w:val="003C2747"/>
    <w:rsid w:val="003C3B94"/>
    <w:rsid w:val="003C40F7"/>
    <w:rsid w:val="003C467A"/>
    <w:rsid w:val="003C5ECF"/>
    <w:rsid w:val="003C6DF1"/>
    <w:rsid w:val="003C7592"/>
    <w:rsid w:val="003D0A3A"/>
    <w:rsid w:val="003D3647"/>
    <w:rsid w:val="003D3843"/>
    <w:rsid w:val="003D55CF"/>
    <w:rsid w:val="003D575F"/>
    <w:rsid w:val="003D6669"/>
    <w:rsid w:val="003D6D37"/>
    <w:rsid w:val="003D7494"/>
    <w:rsid w:val="003E1312"/>
    <w:rsid w:val="003E188B"/>
    <w:rsid w:val="003E4792"/>
    <w:rsid w:val="003E67CB"/>
    <w:rsid w:val="003E796C"/>
    <w:rsid w:val="003F03A5"/>
    <w:rsid w:val="003F0F8D"/>
    <w:rsid w:val="003F1614"/>
    <w:rsid w:val="003F3B57"/>
    <w:rsid w:val="003F429B"/>
    <w:rsid w:val="003F52D3"/>
    <w:rsid w:val="003F62AD"/>
    <w:rsid w:val="003F7E06"/>
    <w:rsid w:val="004019AD"/>
    <w:rsid w:val="00401FF6"/>
    <w:rsid w:val="00402B99"/>
    <w:rsid w:val="00402F09"/>
    <w:rsid w:val="004037FF"/>
    <w:rsid w:val="00404F6C"/>
    <w:rsid w:val="004050E1"/>
    <w:rsid w:val="00407D65"/>
    <w:rsid w:val="00411208"/>
    <w:rsid w:val="0041355A"/>
    <w:rsid w:val="00413FDA"/>
    <w:rsid w:val="004159C6"/>
    <w:rsid w:val="00417754"/>
    <w:rsid w:val="00423763"/>
    <w:rsid w:val="0042399A"/>
    <w:rsid w:val="00426B15"/>
    <w:rsid w:val="00433BAE"/>
    <w:rsid w:val="00434FCD"/>
    <w:rsid w:val="00436318"/>
    <w:rsid w:val="00437684"/>
    <w:rsid w:val="004409BA"/>
    <w:rsid w:val="00441265"/>
    <w:rsid w:val="00442171"/>
    <w:rsid w:val="0044312E"/>
    <w:rsid w:val="00444727"/>
    <w:rsid w:val="00444D76"/>
    <w:rsid w:val="0044649B"/>
    <w:rsid w:val="004465D9"/>
    <w:rsid w:val="00450144"/>
    <w:rsid w:val="00450682"/>
    <w:rsid w:val="00452336"/>
    <w:rsid w:val="00452DE0"/>
    <w:rsid w:val="004570D0"/>
    <w:rsid w:val="00457CF0"/>
    <w:rsid w:val="00460702"/>
    <w:rsid w:val="00460B9B"/>
    <w:rsid w:val="00460F3B"/>
    <w:rsid w:val="004613F4"/>
    <w:rsid w:val="004619E8"/>
    <w:rsid w:val="0046470E"/>
    <w:rsid w:val="00465552"/>
    <w:rsid w:val="00466117"/>
    <w:rsid w:val="00471BA8"/>
    <w:rsid w:val="00473AFA"/>
    <w:rsid w:val="00473E4D"/>
    <w:rsid w:val="00475F0C"/>
    <w:rsid w:val="004773FE"/>
    <w:rsid w:val="00477FA9"/>
    <w:rsid w:val="00480A99"/>
    <w:rsid w:val="00482569"/>
    <w:rsid w:val="004841B0"/>
    <w:rsid w:val="00485DF1"/>
    <w:rsid w:val="00485EC4"/>
    <w:rsid w:val="00486A4E"/>
    <w:rsid w:val="00487663"/>
    <w:rsid w:val="00490B24"/>
    <w:rsid w:val="00491707"/>
    <w:rsid w:val="00491A6F"/>
    <w:rsid w:val="004939A3"/>
    <w:rsid w:val="00493A8F"/>
    <w:rsid w:val="0049527D"/>
    <w:rsid w:val="00495B03"/>
    <w:rsid w:val="004978B1"/>
    <w:rsid w:val="00497C88"/>
    <w:rsid w:val="004A081B"/>
    <w:rsid w:val="004A1BA5"/>
    <w:rsid w:val="004A2466"/>
    <w:rsid w:val="004A5A4F"/>
    <w:rsid w:val="004A68F5"/>
    <w:rsid w:val="004A7373"/>
    <w:rsid w:val="004B0A0A"/>
    <w:rsid w:val="004B1922"/>
    <w:rsid w:val="004B2BCC"/>
    <w:rsid w:val="004B4A61"/>
    <w:rsid w:val="004B5192"/>
    <w:rsid w:val="004C02EE"/>
    <w:rsid w:val="004C1557"/>
    <w:rsid w:val="004C15C5"/>
    <w:rsid w:val="004C6276"/>
    <w:rsid w:val="004C6A61"/>
    <w:rsid w:val="004C6ED0"/>
    <w:rsid w:val="004D31D4"/>
    <w:rsid w:val="004D690F"/>
    <w:rsid w:val="004E27CB"/>
    <w:rsid w:val="004E2B11"/>
    <w:rsid w:val="004E2E9D"/>
    <w:rsid w:val="004E319C"/>
    <w:rsid w:val="004E3FC5"/>
    <w:rsid w:val="004E45AE"/>
    <w:rsid w:val="004E49AB"/>
    <w:rsid w:val="004F0378"/>
    <w:rsid w:val="004F1998"/>
    <w:rsid w:val="004F2F60"/>
    <w:rsid w:val="004F5BD1"/>
    <w:rsid w:val="004F646F"/>
    <w:rsid w:val="004F6ADF"/>
    <w:rsid w:val="00501212"/>
    <w:rsid w:val="005012BB"/>
    <w:rsid w:val="00503AFC"/>
    <w:rsid w:val="005071C5"/>
    <w:rsid w:val="005073D6"/>
    <w:rsid w:val="00510A28"/>
    <w:rsid w:val="0051170F"/>
    <w:rsid w:val="00512132"/>
    <w:rsid w:val="005127D2"/>
    <w:rsid w:val="00513082"/>
    <w:rsid w:val="00513DD8"/>
    <w:rsid w:val="0051577D"/>
    <w:rsid w:val="005178EB"/>
    <w:rsid w:val="005217FC"/>
    <w:rsid w:val="00522E2D"/>
    <w:rsid w:val="005234D5"/>
    <w:rsid w:val="005239E5"/>
    <w:rsid w:val="005250C5"/>
    <w:rsid w:val="00525522"/>
    <w:rsid w:val="00526159"/>
    <w:rsid w:val="00526325"/>
    <w:rsid w:val="00530737"/>
    <w:rsid w:val="00530758"/>
    <w:rsid w:val="00530C1E"/>
    <w:rsid w:val="0053200D"/>
    <w:rsid w:val="0053302A"/>
    <w:rsid w:val="00540671"/>
    <w:rsid w:val="00541E12"/>
    <w:rsid w:val="00541F08"/>
    <w:rsid w:val="005434EE"/>
    <w:rsid w:val="00543F89"/>
    <w:rsid w:val="005444FB"/>
    <w:rsid w:val="00544C0F"/>
    <w:rsid w:val="00547298"/>
    <w:rsid w:val="005476DC"/>
    <w:rsid w:val="00550CEE"/>
    <w:rsid w:val="005531FD"/>
    <w:rsid w:val="00556B46"/>
    <w:rsid w:val="00557227"/>
    <w:rsid w:val="0056073A"/>
    <w:rsid w:val="00560C21"/>
    <w:rsid w:val="00560E24"/>
    <w:rsid w:val="005611CF"/>
    <w:rsid w:val="005632BF"/>
    <w:rsid w:val="005638F3"/>
    <w:rsid w:val="00563F67"/>
    <w:rsid w:val="00565867"/>
    <w:rsid w:val="005702FE"/>
    <w:rsid w:val="00572334"/>
    <w:rsid w:val="00572A48"/>
    <w:rsid w:val="00573487"/>
    <w:rsid w:val="00575702"/>
    <w:rsid w:val="00575C03"/>
    <w:rsid w:val="005762D6"/>
    <w:rsid w:val="0057642C"/>
    <w:rsid w:val="0057654A"/>
    <w:rsid w:val="005765F3"/>
    <w:rsid w:val="005767FA"/>
    <w:rsid w:val="00580932"/>
    <w:rsid w:val="00581722"/>
    <w:rsid w:val="0058230E"/>
    <w:rsid w:val="005838A5"/>
    <w:rsid w:val="00583C01"/>
    <w:rsid w:val="00584207"/>
    <w:rsid w:val="00584878"/>
    <w:rsid w:val="00584B4D"/>
    <w:rsid w:val="00586F1A"/>
    <w:rsid w:val="00590CCF"/>
    <w:rsid w:val="0059308D"/>
    <w:rsid w:val="0059333B"/>
    <w:rsid w:val="00596C9A"/>
    <w:rsid w:val="00597E02"/>
    <w:rsid w:val="005A0DDA"/>
    <w:rsid w:val="005A15BF"/>
    <w:rsid w:val="005A19D8"/>
    <w:rsid w:val="005A20A1"/>
    <w:rsid w:val="005A2603"/>
    <w:rsid w:val="005A33A7"/>
    <w:rsid w:val="005A38E7"/>
    <w:rsid w:val="005A440A"/>
    <w:rsid w:val="005A4D39"/>
    <w:rsid w:val="005B2D88"/>
    <w:rsid w:val="005B41E2"/>
    <w:rsid w:val="005B4BB6"/>
    <w:rsid w:val="005B4F71"/>
    <w:rsid w:val="005B6B91"/>
    <w:rsid w:val="005B7081"/>
    <w:rsid w:val="005B7658"/>
    <w:rsid w:val="005B7E2E"/>
    <w:rsid w:val="005C0FDA"/>
    <w:rsid w:val="005C1693"/>
    <w:rsid w:val="005C1F8E"/>
    <w:rsid w:val="005C2AC5"/>
    <w:rsid w:val="005C2EBD"/>
    <w:rsid w:val="005C631B"/>
    <w:rsid w:val="005C7B43"/>
    <w:rsid w:val="005D1069"/>
    <w:rsid w:val="005D2E3D"/>
    <w:rsid w:val="005D35A7"/>
    <w:rsid w:val="005D394D"/>
    <w:rsid w:val="005D60EC"/>
    <w:rsid w:val="005D6B6F"/>
    <w:rsid w:val="005D738E"/>
    <w:rsid w:val="005D76FE"/>
    <w:rsid w:val="005D7AE5"/>
    <w:rsid w:val="005E00E1"/>
    <w:rsid w:val="005E10D7"/>
    <w:rsid w:val="005E2B5A"/>
    <w:rsid w:val="005E36C3"/>
    <w:rsid w:val="005E488E"/>
    <w:rsid w:val="005E5225"/>
    <w:rsid w:val="005E56B6"/>
    <w:rsid w:val="005E73AB"/>
    <w:rsid w:val="005E7AC7"/>
    <w:rsid w:val="005F425D"/>
    <w:rsid w:val="005F4917"/>
    <w:rsid w:val="005F4AC3"/>
    <w:rsid w:val="005F4CD4"/>
    <w:rsid w:val="005F506B"/>
    <w:rsid w:val="005F5B85"/>
    <w:rsid w:val="005F62C7"/>
    <w:rsid w:val="005F6F34"/>
    <w:rsid w:val="005F7027"/>
    <w:rsid w:val="005F7161"/>
    <w:rsid w:val="005F7935"/>
    <w:rsid w:val="006003D9"/>
    <w:rsid w:val="006008CC"/>
    <w:rsid w:val="0060121B"/>
    <w:rsid w:val="00602A2B"/>
    <w:rsid w:val="00603AD2"/>
    <w:rsid w:val="00606667"/>
    <w:rsid w:val="00606884"/>
    <w:rsid w:val="0060756D"/>
    <w:rsid w:val="00612533"/>
    <w:rsid w:val="00614044"/>
    <w:rsid w:val="00614A11"/>
    <w:rsid w:val="00615822"/>
    <w:rsid w:val="00616477"/>
    <w:rsid w:val="00616F73"/>
    <w:rsid w:val="00620361"/>
    <w:rsid w:val="00623956"/>
    <w:rsid w:val="00623D21"/>
    <w:rsid w:val="00623FF4"/>
    <w:rsid w:val="0062567F"/>
    <w:rsid w:val="00626613"/>
    <w:rsid w:val="00626D14"/>
    <w:rsid w:val="00626DCC"/>
    <w:rsid w:val="006312E5"/>
    <w:rsid w:val="00632971"/>
    <w:rsid w:val="0063593E"/>
    <w:rsid w:val="0063662A"/>
    <w:rsid w:val="00637A1A"/>
    <w:rsid w:val="00637D19"/>
    <w:rsid w:val="006417FE"/>
    <w:rsid w:val="006458B1"/>
    <w:rsid w:val="006503E1"/>
    <w:rsid w:val="00650A0E"/>
    <w:rsid w:val="00652391"/>
    <w:rsid w:val="00652640"/>
    <w:rsid w:val="00654FCE"/>
    <w:rsid w:val="006556C6"/>
    <w:rsid w:val="006563DF"/>
    <w:rsid w:val="006565DE"/>
    <w:rsid w:val="00656D09"/>
    <w:rsid w:val="006572F4"/>
    <w:rsid w:val="0066012B"/>
    <w:rsid w:val="006609E7"/>
    <w:rsid w:val="006611DF"/>
    <w:rsid w:val="00661303"/>
    <w:rsid w:val="0066151C"/>
    <w:rsid w:val="00665DB5"/>
    <w:rsid w:val="00666199"/>
    <w:rsid w:val="00667901"/>
    <w:rsid w:val="00670DB1"/>
    <w:rsid w:val="00670EF9"/>
    <w:rsid w:val="006725AF"/>
    <w:rsid w:val="006731A6"/>
    <w:rsid w:val="006734D2"/>
    <w:rsid w:val="0067417B"/>
    <w:rsid w:val="006746B9"/>
    <w:rsid w:val="0067479C"/>
    <w:rsid w:val="00677EC2"/>
    <w:rsid w:val="0068142B"/>
    <w:rsid w:val="0068227F"/>
    <w:rsid w:val="00683A68"/>
    <w:rsid w:val="00684931"/>
    <w:rsid w:val="00685F25"/>
    <w:rsid w:val="00686EEA"/>
    <w:rsid w:val="0068791D"/>
    <w:rsid w:val="00687A2C"/>
    <w:rsid w:val="00690A0C"/>
    <w:rsid w:val="00692095"/>
    <w:rsid w:val="00692DA2"/>
    <w:rsid w:val="00693264"/>
    <w:rsid w:val="0069331B"/>
    <w:rsid w:val="006933B7"/>
    <w:rsid w:val="0069444C"/>
    <w:rsid w:val="006953B0"/>
    <w:rsid w:val="006954C7"/>
    <w:rsid w:val="00696445"/>
    <w:rsid w:val="0069690B"/>
    <w:rsid w:val="006969C8"/>
    <w:rsid w:val="00696FC9"/>
    <w:rsid w:val="006A17EB"/>
    <w:rsid w:val="006A47F2"/>
    <w:rsid w:val="006A57A2"/>
    <w:rsid w:val="006A74F8"/>
    <w:rsid w:val="006B0500"/>
    <w:rsid w:val="006B3028"/>
    <w:rsid w:val="006B414D"/>
    <w:rsid w:val="006B5404"/>
    <w:rsid w:val="006B5859"/>
    <w:rsid w:val="006B59D1"/>
    <w:rsid w:val="006B646C"/>
    <w:rsid w:val="006B7144"/>
    <w:rsid w:val="006C0BDF"/>
    <w:rsid w:val="006C11B4"/>
    <w:rsid w:val="006C248F"/>
    <w:rsid w:val="006C337C"/>
    <w:rsid w:val="006C3D53"/>
    <w:rsid w:val="006C4527"/>
    <w:rsid w:val="006C46F6"/>
    <w:rsid w:val="006C5868"/>
    <w:rsid w:val="006C6390"/>
    <w:rsid w:val="006C7414"/>
    <w:rsid w:val="006D063E"/>
    <w:rsid w:val="006D0D97"/>
    <w:rsid w:val="006D2295"/>
    <w:rsid w:val="006D4B97"/>
    <w:rsid w:val="006D4E6A"/>
    <w:rsid w:val="006D7C2D"/>
    <w:rsid w:val="006E02FF"/>
    <w:rsid w:val="006E0B30"/>
    <w:rsid w:val="006E1165"/>
    <w:rsid w:val="006E1CB7"/>
    <w:rsid w:val="006E3F6D"/>
    <w:rsid w:val="006E4B03"/>
    <w:rsid w:val="006E79A6"/>
    <w:rsid w:val="006F2F93"/>
    <w:rsid w:val="006F3D4B"/>
    <w:rsid w:val="006F3E02"/>
    <w:rsid w:val="006F4232"/>
    <w:rsid w:val="006F4D2F"/>
    <w:rsid w:val="006F604D"/>
    <w:rsid w:val="00700F10"/>
    <w:rsid w:val="00702C1C"/>
    <w:rsid w:val="0070432B"/>
    <w:rsid w:val="00705EAF"/>
    <w:rsid w:val="00706526"/>
    <w:rsid w:val="00706FDE"/>
    <w:rsid w:val="00707199"/>
    <w:rsid w:val="0071086C"/>
    <w:rsid w:val="007127A0"/>
    <w:rsid w:val="007136F4"/>
    <w:rsid w:val="00713B7D"/>
    <w:rsid w:val="00714F28"/>
    <w:rsid w:val="00715204"/>
    <w:rsid w:val="007152E8"/>
    <w:rsid w:val="007153F3"/>
    <w:rsid w:val="007205BC"/>
    <w:rsid w:val="0072146D"/>
    <w:rsid w:val="00724F15"/>
    <w:rsid w:val="0072712D"/>
    <w:rsid w:val="00727853"/>
    <w:rsid w:val="00727A40"/>
    <w:rsid w:val="0073012E"/>
    <w:rsid w:val="00730754"/>
    <w:rsid w:val="00733D75"/>
    <w:rsid w:val="00734463"/>
    <w:rsid w:val="00735C1E"/>
    <w:rsid w:val="007374C1"/>
    <w:rsid w:val="007402E2"/>
    <w:rsid w:val="00741F77"/>
    <w:rsid w:val="0074252C"/>
    <w:rsid w:val="00745406"/>
    <w:rsid w:val="00745858"/>
    <w:rsid w:val="00745A60"/>
    <w:rsid w:val="00747BB7"/>
    <w:rsid w:val="00747EF0"/>
    <w:rsid w:val="00750733"/>
    <w:rsid w:val="007512A9"/>
    <w:rsid w:val="007512C4"/>
    <w:rsid w:val="00751341"/>
    <w:rsid w:val="00752A03"/>
    <w:rsid w:val="00752E60"/>
    <w:rsid w:val="00752F30"/>
    <w:rsid w:val="0075411D"/>
    <w:rsid w:val="007551FD"/>
    <w:rsid w:val="00755C88"/>
    <w:rsid w:val="007567B7"/>
    <w:rsid w:val="007568E3"/>
    <w:rsid w:val="00756E95"/>
    <w:rsid w:val="007572A3"/>
    <w:rsid w:val="00763AE5"/>
    <w:rsid w:val="00766DD1"/>
    <w:rsid w:val="007674CA"/>
    <w:rsid w:val="00770861"/>
    <w:rsid w:val="00772F71"/>
    <w:rsid w:val="007737A1"/>
    <w:rsid w:val="00774D3C"/>
    <w:rsid w:val="00774EA6"/>
    <w:rsid w:val="0078311B"/>
    <w:rsid w:val="00784A83"/>
    <w:rsid w:val="00784CD9"/>
    <w:rsid w:val="00785073"/>
    <w:rsid w:val="00793646"/>
    <w:rsid w:val="00794F12"/>
    <w:rsid w:val="00794FED"/>
    <w:rsid w:val="007950D6"/>
    <w:rsid w:val="00795670"/>
    <w:rsid w:val="00796285"/>
    <w:rsid w:val="00796DB5"/>
    <w:rsid w:val="00796F3E"/>
    <w:rsid w:val="007A0615"/>
    <w:rsid w:val="007A0888"/>
    <w:rsid w:val="007A1045"/>
    <w:rsid w:val="007A10E5"/>
    <w:rsid w:val="007A24B2"/>
    <w:rsid w:val="007A30AA"/>
    <w:rsid w:val="007A39E5"/>
    <w:rsid w:val="007A58B1"/>
    <w:rsid w:val="007A7162"/>
    <w:rsid w:val="007B07CB"/>
    <w:rsid w:val="007B222B"/>
    <w:rsid w:val="007B2245"/>
    <w:rsid w:val="007B31B7"/>
    <w:rsid w:val="007B3342"/>
    <w:rsid w:val="007B404A"/>
    <w:rsid w:val="007B4805"/>
    <w:rsid w:val="007B4864"/>
    <w:rsid w:val="007B5351"/>
    <w:rsid w:val="007B6F30"/>
    <w:rsid w:val="007B723A"/>
    <w:rsid w:val="007C26C4"/>
    <w:rsid w:val="007C2B5A"/>
    <w:rsid w:val="007C7C9F"/>
    <w:rsid w:val="007D13DA"/>
    <w:rsid w:val="007D17EE"/>
    <w:rsid w:val="007D1A57"/>
    <w:rsid w:val="007D2C69"/>
    <w:rsid w:val="007D3491"/>
    <w:rsid w:val="007D36A6"/>
    <w:rsid w:val="007D509F"/>
    <w:rsid w:val="007D626E"/>
    <w:rsid w:val="007D636A"/>
    <w:rsid w:val="007E1D0B"/>
    <w:rsid w:val="007E5185"/>
    <w:rsid w:val="007E52C2"/>
    <w:rsid w:val="007E5ADC"/>
    <w:rsid w:val="007E6246"/>
    <w:rsid w:val="007E7AA5"/>
    <w:rsid w:val="008008C0"/>
    <w:rsid w:val="00801D22"/>
    <w:rsid w:val="00802681"/>
    <w:rsid w:val="0080330F"/>
    <w:rsid w:val="008034E1"/>
    <w:rsid w:val="008046B3"/>
    <w:rsid w:val="00804D7B"/>
    <w:rsid w:val="008067D8"/>
    <w:rsid w:val="00807148"/>
    <w:rsid w:val="008075BA"/>
    <w:rsid w:val="00807661"/>
    <w:rsid w:val="008101CB"/>
    <w:rsid w:val="00811B06"/>
    <w:rsid w:val="00811C99"/>
    <w:rsid w:val="0081335D"/>
    <w:rsid w:val="008138E8"/>
    <w:rsid w:val="008140DC"/>
    <w:rsid w:val="00814ED7"/>
    <w:rsid w:val="008161A2"/>
    <w:rsid w:val="0081682F"/>
    <w:rsid w:val="00816C13"/>
    <w:rsid w:val="008174CB"/>
    <w:rsid w:val="008175F0"/>
    <w:rsid w:val="008210E8"/>
    <w:rsid w:val="0082223B"/>
    <w:rsid w:val="008229BC"/>
    <w:rsid w:val="008231F1"/>
    <w:rsid w:val="008238E8"/>
    <w:rsid w:val="00823F26"/>
    <w:rsid w:val="008260DC"/>
    <w:rsid w:val="008267D2"/>
    <w:rsid w:val="0082754D"/>
    <w:rsid w:val="00827AA1"/>
    <w:rsid w:val="0083330E"/>
    <w:rsid w:val="00834F0B"/>
    <w:rsid w:val="00835652"/>
    <w:rsid w:val="00835E84"/>
    <w:rsid w:val="00835F9B"/>
    <w:rsid w:val="00836E92"/>
    <w:rsid w:val="008376A3"/>
    <w:rsid w:val="008411F0"/>
    <w:rsid w:val="00841DC3"/>
    <w:rsid w:val="00843982"/>
    <w:rsid w:val="0084455E"/>
    <w:rsid w:val="008457A6"/>
    <w:rsid w:val="008460AA"/>
    <w:rsid w:val="00846485"/>
    <w:rsid w:val="008466A3"/>
    <w:rsid w:val="0084734A"/>
    <w:rsid w:val="00847404"/>
    <w:rsid w:val="00851AD6"/>
    <w:rsid w:val="008547E7"/>
    <w:rsid w:val="00857A00"/>
    <w:rsid w:val="00863061"/>
    <w:rsid w:val="00866FAA"/>
    <w:rsid w:val="00867A20"/>
    <w:rsid w:val="00870C03"/>
    <w:rsid w:val="00875429"/>
    <w:rsid w:val="00876A88"/>
    <w:rsid w:val="00877218"/>
    <w:rsid w:val="008775E2"/>
    <w:rsid w:val="00881445"/>
    <w:rsid w:val="00882A8B"/>
    <w:rsid w:val="00882D8F"/>
    <w:rsid w:val="008834E3"/>
    <w:rsid w:val="00883C97"/>
    <w:rsid w:val="008848E0"/>
    <w:rsid w:val="00887E71"/>
    <w:rsid w:val="00891942"/>
    <w:rsid w:val="00892BD5"/>
    <w:rsid w:val="008931EA"/>
    <w:rsid w:val="008937D1"/>
    <w:rsid w:val="0089491B"/>
    <w:rsid w:val="0089513A"/>
    <w:rsid w:val="00896866"/>
    <w:rsid w:val="008A2119"/>
    <w:rsid w:val="008A47A1"/>
    <w:rsid w:val="008A603A"/>
    <w:rsid w:val="008A6F81"/>
    <w:rsid w:val="008B0064"/>
    <w:rsid w:val="008B01D8"/>
    <w:rsid w:val="008B07AC"/>
    <w:rsid w:val="008B3016"/>
    <w:rsid w:val="008B684C"/>
    <w:rsid w:val="008B73A2"/>
    <w:rsid w:val="008B7F88"/>
    <w:rsid w:val="008C17F6"/>
    <w:rsid w:val="008C3774"/>
    <w:rsid w:val="008C438D"/>
    <w:rsid w:val="008C6317"/>
    <w:rsid w:val="008C69E3"/>
    <w:rsid w:val="008D0608"/>
    <w:rsid w:val="008D0EB3"/>
    <w:rsid w:val="008D2424"/>
    <w:rsid w:val="008D24D8"/>
    <w:rsid w:val="008D2C67"/>
    <w:rsid w:val="008D3540"/>
    <w:rsid w:val="008D3E04"/>
    <w:rsid w:val="008D55CE"/>
    <w:rsid w:val="008D59DC"/>
    <w:rsid w:val="008D5E8D"/>
    <w:rsid w:val="008D6B98"/>
    <w:rsid w:val="008D6D54"/>
    <w:rsid w:val="008D7659"/>
    <w:rsid w:val="008E08BC"/>
    <w:rsid w:val="008E0E47"/>
    <w:rsid w:val="008E1BF7"/>
    <w:rsid w:val="008E355D"/>
    <w:rsid w:val="008E4E2B"/>
    <w:rsid w:val="008E6045"/>
    <w:rsid w:val="008E6926"/>
    <w:rsid w:val="008E74F0"/>
    <w:rsid w:val="008F47A5"/>
    <w:rsid w:val="008F7170"/>
    <w:rsid w:val="008F71E5"/>
    <w:rsid w:val="0090044F"/>
    <w:rsid w:val="009005CA"/>
    <w:rsid w:val="00901BE1"/>
    <w:rsid w:val="00902C71"/>
    <w:rsid w:val="00903905"/>
    <w:rsid w:val="00903963"/>
    <w:rsid w:val="00904028"/>
    <w:rsid w:val="0090534F"/>
    <w:rsid w:val="009107C9"/>
    <w:rsid w:val="00910CFB"/>
    <w:rsid w:val="00910D33"/>
    <w:rsid w:val="00914A31"/>
    <w:rsid w:val="009154BA"/>
    <w:rsid w:val="00915500"/>
    <w:rsid w:val="00915A63"/>
    <w:rsid w:val="00915CBC"/>
    <w:rsid w:val="0091600F"/>
    <w:rsid w:val="00916823"/>
    <w:rsid w:val="00917E02"/>
    <w:rsid w:val="00917F92"/>
    <w:rsid w:val="0092005D"/>
    <w:rsid w:val="0092147A"/>
    <w:rsid w:val="00921906"/>
    <w:rsid w:val="0092431A"/>
    <w:rsid w:val="00930ECF"/>
    <w:rsid w:val="00935093"/>
    <w:rsid w:val="00935EA8"/>
    <w:rsid w:val="009400FB"/>
    <w:rsid w:val="00940FF9"/>
    <w:rsid w:val="00941F99"/>
    <w:rsid w:val="00942886"/>
    <w:rsid w:val="00944B0F"/>
    <w:rsid w:val="00945F6D"/>
    <w:rsid w:val="009463BC"/>
    <w:rsid w:val="0094692D"/>
    <w:rsid w:val="00946CD7"/>
    <w:rsid w:val="00947F59"/>
    <w:rsid w:val="00950EFD"/>
    <w:rsid w:val="00951B7B"/>
    <w:rsid w:val="00951DC1"/>
    <w:rsid w:val="00954BC8"/>
    <w:rsid w:val="00956076"/>
    <w:rsid w:val="00957EF6"/>
    <w:rsid w:val="0096042D"/>
    <w:rsid w:val="009606E3"/>
    <w:rsid w:val="009616DC"/>
    <w:rsid w:val="00962180"/>
    <w:rsid w:val="00962FB9"/>
    <w:rsid w:val="0096454E"/>
    <w:rsid w:val="0096608C"/>
    <w:rsid w:val="009662FC"/>
    <w:rsid w:val="009706E8"/>
    <w:rsid w:val="00970AF4"/>
    <w:rsid w:val="00971EA0"/>
    <w:rsid w:val="00972BEC"/>
    <w:rsid w:val="00973564"/>
    <w:rsid w:val="009760BB"/>
    <w:rsid w:val="00977352"/>
    <w:rsid w:val="00977DF5"/>
    <w:rsid w:val="009809DE"/>
    <w:rsid w:val="00980AF2"/>
    <w:rsid w:val="00982332"/>
    <w:rsid w:val="0098345F"/>
    <w:rsid w:val="0098575C"/>
    <w:rsid w:val="00987488"/>
    <w:rsid w:val="00990354"/>
    <w:rsid w:val="009912DD"/>
    <w:rsid w:val="00991AAD"/>
    <w:rsid w:val="00991F2A"/>
    <w:rsid w:val="00992B97"/>
    <w:rsid w:val="00994D3D"/>
    <w:rsid w:val="00995BEC"/>
    <w:rsid w:val="00997461"/>
    <w:rsid w:val="00997D74"/>
    <w:rsid w:val="009A071A"/>
    <w:rsid w:val="009A13B3"/>
    <w:rsid w:val="009A23D9"/>
    <w:rsid w:val="009A63FC"/>
    <w:rsid w:val="009A6405"/>
    <w:rsid w:val="009A7FBC"/>
    <w:rsid w:val="009B0BDB"/>
    <w:rsid w:val="009B0F92"/>
    <w:rsid w:val="009B40A8"/>
    <w:rsid w:val="009B5BEE"/>
    <w:rsid w:val="009B673E"/>
    <w:rsid w:val="009B6CB6"/>
    <w:rsid w:val="009C0B5D"/>
    <w:rsid w:val="009C21F9"/>
    <w:rsid w:val="009C2E00"/>
    <w:rsid w:val="009C385D"/>
    <w:rsid w:val="009C38E4"/>
    <w:rsid w:val="009C4869"/>
    <w:rsid w:val="009C7DB4"/>
    <w:rsid w:val="009D0774"/>
    <w:rsid w:val="009D1D36"/>
    <w:rsid w:val="009D1FAE"/>
    <w:rsid w:val="009D3BFA"/>
    <w:rsid w:val="009D3F45"/>
    <w:rsid w:val="009D46F4"/>
    <w:rsid w:val="009D65D1"/>
    <w:rsid w:val="009D7984"/>
    <w:rsid w:val="009E0C10"/>
    <w:rsid w:val="009E11D9"/>
    <w:rsid w:val="009E11DF"/>
    <w:rsid w:val="009E120B"/>
    <w:rsid w:val="009E20F3"/>
    <w:rsid w:val="009E2DA5"/>
    <w:rsid w:val="009E3CB8"/>
    <w:rsid w:val="009E69D1"/>
    <w:rsid w:val="009E6CC3"/>
    <w:rsid w:val="009E7978"/>
    <w:rsid w:val="009F008B"/>
    <w:rsid w:val="009F03E6"/>
    <w:rsid w:val="009F0576"/>
    <w:rsid w:val="009F1073"/>
    <w:rsid w:val="009F14CA"/>
    <w:rsid w:val="009F16FD"/>
    <w:rsid w:val="009F2764"/>
    <w:rsid w:val="009F6F81"/>
    <w:rsid w:val="00A00BDF"/>
    <w:rsid w:val="00A021DF"/>
    <w:rsid w:val="00A02AF7"/>
    <w:rsid w:val="00A036D0"/>
    <w:rsid w:val="00A03E15"/>
    <w:rsid w:val="00A049FF"/>
    <w:rsid w:val="00A0535C"/>
    <w:rsid w:val="00A06000"/>
    <w:rsid w:val="00A0744F"/>
    <w:rsid w:val="00A10052"/>
    <w:rsid w:val="00A12329"/>
    <w:rsid w:val="00A14313"/>
    <w:rsid w:val="00A15F84"/>
    <w:rsid w:val="00A16606"/>
    <w:rsid w:val="00A17C77"/>
    <w:rsid w:val="00A20542"/>
    <w:rsid w:val="00A21B96"/>
    <w:rsid w:val="00A21DE1"/>
    <w:rsid w:val="00A22EE6"/>
    <w:rsid w:val="00A231FB"/>
    <w:rsid w:val="00A24624"/>
    <w:rsid w:val="00A257AF"/>
    <w:rsid w:val="00A25B3D"/>
    <w:rsid w:val="00A277D4"/>
    <w:rsid w:val="00A27B0E"/>
    <w:rsid w:val="00A307B1"/>
    <w:rsid w:val="00A30EA3"/>
    <w:rsid w:val="00A3435F"/>
    <w:rsid w:val="00A3442C"/>
    <w:rsid w:val="00A360E0"/>
    <w:rsid w:val="00A36C8A"/>
    <w:rsid w:val="00A40E76"/>
    <w:rsid w:val="00A414DC"/>
    <w:rsid w:val="00A41C80"/>
    <w:rsid w:val="00A4242A"/>
    <w:rsid w:val="00A44456"/>
    <w:rsid w:val="00A47371"/>
    <w:rsid w:val="00A479ED"/>
    <w:rsid w:val="00A47CA1"/>
    <w:rsid w:val="00A50467"/>
    <w:rsid w:val="00A50543"/>
    <w:rsid w:val="00A50BEE"/>
    <w:rsid w:val="00A51AF6"/>
    <w:rsid w:val="00A528C1"/>
    <w:rsid w:val="00A53807"/>
    <w:rsid w:val="00A53D03"/>
    <w:rsid w:val="00A53D79"/>
    <w:rsid w:val="00A54F36"/>
    <w:rsid w:val="00A57121"/>
    <w:rsid w:val="00A575F8"/>
    <w:rsid w:val="00A57CA1"/>
    <w:rsid w:val="00A61874"/>
    <w:rsid w:val="00A627CB"/>
    <w:rsid w:val="00A6294B"/>
    <w:rsid w:val="00A64D92"/>
    <w:rsid w:val="00A6600F"/>
    <w:rsid w:val="00A6607E"/>
    <w:rsid w:val="00A66B0B"/>
    <w:rsid w:val="00A670E6"/>
    <w:rsid w:val="00A722CA"/>
    <w:rsid w:val="00A72F59"/>
    <w:rsid w:val="00A74702"/>
    <w:rsid w:val="00A76F20"/>
    <w:rsid w:val="00A777CB"/>
    <w:rsid w:val="00A80905"/>
    <w:rsid w:val="00A80FA1"/>
    <w:rsid w:val="00A81F15"/>
    <w:rsid w:val="00A8353F"/>
    <w:rsid w:val="00A84005"/>
    <w:rsid w:val="00A856C8"/>
    <w:rsid w:val="00A85705"/>
    <w:rsid w:val="00A86707"/>
    <w:rsid w:val="00A9023E"/>
    <w:rsid w:val="00A91166"/>
    <w:rsid w:val="00A92FC8"/>
    <w:rsid w:val="00A941B9"/>
    <w:rsid w:val="00A947CB"/>
    <w:rsid w:val="00A94D7D"/>
    <w:rsid w:val="00A958DF"/>
    <w:rsid w:val="00A959D7"/>
    <w:rsid w:val="00A95CD0"/>
    <w:rsid w:val="00A963BF"/>
    <w:rsid w:val="00AA0B04"/>
    <w:rsid w:val="00AA283F"/>
    <w:rsid w:val="00AA3DF7"/>
    <w:rsid w:val="00AA4586"/>
    <w:rsid w:val="00AA5C62"/>
    <w:rsid w:val="00AB0C48"/>
    <w:rsid w:val="00AB3839"/>
    <w:rsid w:val="00AB44C7"/>
    <w:rsid w:val="00AB5609"/>
    <w:rsid w:val="00AB58C8"/>
    <w:rsid w:val="00AB69B9"/>
    <w:rsid w:val="00AB6D94"/>
    <w:rsid w:val="00AB7301"/>
    <w:rsid w:val="00AC06CF"/>
    <w:rsid w:val="00AC0E3C"/>
    <w:rsid w:val="00AC229A"/>
    <w:rsid w:val="00AC35CC"/>
    <w:rsid w:val="00AC37FA"/>
    <w:rsid w:val="00AC4284"/>
    <w:rsid w:val="00AD5D2E"/>
    <w:rsid w:val="00AD5FD3"/>
    <w:rsid w:val="00AD6BD2"/>
    <w:rsid w:val="00AD7126"/>
    <w:rsid w:val="00AE05EB"/>
    <w:rsid w:val="00AE1F27"/>
    <w:rsid w:val="00AE3883"/>
    <w:rsid w:val="00AE41D8"/>
    <w:rsid w:val="00AE733E"/>
    <w:rsid w:val="00AF17D7"/>
    <w:rsid w:val="00AF1CEE"/>
    <w:rsid w:val="00AF2B1A"/>
    <w:rsid w:val="00AF2B6C"/>
    <w:rsid w:val="00AF4282"/>
    <w:rsid w:val="00AF4D06"/>
    <w:rsid w:val="00AF58DA"/>
    <w:rsid w:val="00B00D89"/>
    <w:rsid w:val="00B011C3"/>
    <w:rsid w:val="00B019A3"/>
    <w:rsid w:val="00B026AE"/>
    <w:rsid w:val="00B036C7"/>
    <w:rsid w:val="00B066A9"/>
    <w:rsid w:val="00B106AC"/>
    <w:rsid w:val="00B12408"/>
    <w:rsid w:val="00B1264F"/>
    <w:rsid w:val="00B12959"/>
    <w:rsid w:val="00B1672A"/>
    <w:rsid w:val="00B17670"/>
    <w:rsid w:val="00B20498"/>
    <w:rsid w:val="00B214D6"/>
    <w:rsid w:val="00B21A0D"/>
    <w:rsid w:val="00B2267C"/>
    <w:rsid w:val="00B23657"/>
    <w:rsid w:val="00B25133"/>
    <w:rsid w:val="00B25A3B"/>
    <w:rsid w:val="00B26C6D"/>
    <w:rsid w:val="00B27A27"/>
    <w:rsid w:val="00B307D9"/>
    <w:rsid w:val="00B308D6"/>
    <w:rsid w:val="00B32C19"/>
    <w:rsid w:val="00B33E90"/>
    <w:rsid w:val="00B35915"/>
    <w:rsid w:val="00B37593"/>
    <w:rsid w:val="00B4200E"/>
    <w:rsid w:val="00B4335F"/>
    <w:rsid w:val="00B434C7"/>
    <w:rsid w:val="00B44368"/>
    <w:rsid w:val="00B44B40"/>
    <w:rsid w:val="00B45BEE"/>
    <w:rsid w:val="00B46D0E"/>
    <w:rsid w:val="00B47F79"/>
    <w:rsid w:val="00B5029D"/>
    <w:rsid w:val="00B50871"/>
    <w:rsid w:val="00B52AFB"/>
    <w:rsid w:val="00B54525"/>
    <w:rsid w:val="00B54EFB"/>
    <w:rsid w:val="00B6188B"/>
    <w:rsid w:val="00B61AD8"/>
    <w:rsid w:val="00B62F52"/>
    <w:rsid w:val="00B63A4A"/>
    <w:rsid w:val="00B643BE"/>
    <w:rsid w:val="00B64BE6"/>
    <w:rsid w:val="00B65174"/>
    <w:rsid w:val="00B724A6"/>
    <w:rsid w:val="00B733DA"/>
    <w:rsid w:val="00B73AD2"/>
    <w:rsid w:val="00B75095"/>
    <w:rsid w:val="00B750D2"/>
    <w:rsid w:val="00B75860"/>
    <w:rsid w:val="00B76EE2"/>
    <w:rsid w:val="00B77A8C"/>
    <w:rsid w:val="00B80E4C"/>
    <w:rsid w:val="00B81E28"/>
    <w:rsid w:val="00B81E6D"/>
    <w:rsid w:val="00B8321A"/>
    <w:rsid w:val="00B83CE2"/>
    <w:rsid w:val="00B85F06"/>
    <w:rsid w:val="00B8657D"/>
    <w:rsid w:val="00B86846"/>
    <w:rsid w:val="00B9010E"/>
    <w:rsid w:val="00B91EBB"/>
    <w:rsid w:val="00B92069"/>
    <w:rsid w:val="00B92B98"/>
    <w:rsid w:val="00B93286"/>
    <w:rsid w:val="00B9423F"/>
    <w:rsid w:val="00BA0488"/>
    <w:rsid w:val="00BA3423"/>
    <w:rsid w:val="00BA4989"/>
    <w:rsid w:val="00BA66BD"/>
    <w:rsid w:val="00BA66ED"/>
    <w:rsid w:val="00BA69A2"/>
    <w:rsid w:val="00BA70D7"/>
    <w:rsid w:val="00BA7422"/>
    <w:rsid w:val="00BB1C09"/>
    <w:rsid w:val="00BB2776"/>
    <w:rsid w:val="00BC0DA4"/>
    <w:rsid w:val="00BC181C"/>
    <w:rsid w:val="00BC2180"/>
    <w:rsid w:val="00BC28DC"/>
    <w:rsid w:val="00BC3365"/>
    <w:rsid w:val="00BC631D"/>
    <w:rsid w:val="00BD00C7"/>
    <w:rsid w:val="00BD1A23"/>
    <w:rsid w:val="00BD2D6A"/>
    <w:rsid w:val="00BD392C"/>
    <w:rsid w:val="00BD39A1"/>
    <w:rsid w:val="00BD4280"/>
    <w:rsid w:val="00BD50EB"/>
    <w:rsid w:val="00BD59B4"/>
    <w:rsid w:val="00BD65BE"/>
    <w:rsid w:val="00BD6B0C"/>
    <w:rsid w:val="00BE0B00"/>
    <w:rsid w:val="00BE0CE2"/>
    <w:rsid w:val="00BE17B4"/>
    <w:rsid w:val="00BE25D6"/>
    <w:rsid w:val="00BE3F78"/>
    <w:rsid w:val="00BE41D9"/>
    <w:rsid w:val="00BE7C60"/>
    <w:rsid w:val="00BF01A9"/>
    <w:rsid w:val="00BF0665"/>
    <w:rsid w:val="00BF089E"/>
    <w:rsid w:val="00BF0928"/>
    <w:rsid w:val="00BF3413"/>
    <w:rsid w:val="00BF4C06"/>
    <w:rsid w:val="00BF5759"/>
    <w:rsid w:val="00BF7119"/>
    <w:rsid w:val="00C023D5"/>
    <w:rsid w:val="00C0264A"/>
    <w:rsid w:val="00C07E75"/>
    <w:rsid w:val="00C104D8"/>
    <w:rsid w:val="00C1092F"/>
    <w:rsid w:val="00C11CDC"/>
    <w:rsid w:val="00C12F93"/>
    <w:rsid w:val="00C15353"/>
    <w:rsid w:val="00C16228"/>
    <w:rsid w:val="00C166DE"/>
    <w:rsid w:val="00C20B00"/>
    <w:rsid w:val="00C22935"/>
    <w:rsid w:val="00C23A5E"/>
    <w:rsid w:val="00C24916"/>
    <w:rsid w:val="00C27CA2"/>
    <w:rsid w:val="00C32CB5"/>
    <w:rsid w:val="00C336A2"/>
    <w:rsid w:val="00C33E88"/>
    <w:rsid w:val="00C342BD"/>
    <w:rsid w:val="00C346BF"/>
    <w:rsid w:val="00C377FD"/>
    <w:rsid w:val="00C37BD1"/>
    <w:rsid w:val="00C405BC"/>
    <w:rsid w:val="00C41541"/>
    <w:rsid w:val="00C42923"/>
    <w:rsid w:val="00C4348A"/>
    <w:rsid w:val="00C43513"/>
    <w:rsid w:val="00C44957"/>
    <w:rsid w:val="00C45681"/>
    <w:rsid w:val="00C46A57"/>
    <w:rsid w:val="00C51BE3"/>
    <w:rsid w:val="00C51D36"/>
    <w:rsid w:val="00C51D8E"/>
    <w:rsid w:val="00C55F8F"/>
    <w:rsid w:val="00C561E6"/>
    <w:rsid w:val="00C567B4"/>
    <w:rsid w:val="00C60024"/>
    <w:rsid w:val="00C63F6E"/>
    <w:rsid w:val="00C640A5"/>
    <w:rsid w:val="00C65943"/>
    <w:rsid w:val="00C6640A"/>
    <w:rsid w:val="00C66F15"/>
    <w:rsid w:val="00C716FC"/>
    <w:rsid w:val="00C72590"/>
    <w:rsid w:val="00C73182"/>
    <w:rsid w:val="00C7334A"/>
    <w:rsid w:val="00C74BEF"/>
    <w:rsid w:val="00C74C2A"/>
    <w:rsid w:val="00C74E81"/>
    <w:rsid w:val="00C757D7"/>
    <w:rsid w:val="00C76517"/>
    <w:rsid w:val="00C76A7A"/>
    <w:rsid w:val="00C772C1"/>
    <w:rsid w:val="00C77F02"/>
    <w:rsid w:val="00C8277D"/>
    <w:rsid w:val="00C82E5B"/>
    <w:rsid w:val="00C8358E"/>
    <w:rsid w:val="00C8570A"/>
    <w:rsid w:val="00C8659E"/>
    <w:rsid w:val="00C869FD"/>
    <w:rsid w:val="00C870BD"/>
    <w:rsid w:val="00C87435"/>
    <w:rsid w:val="00C914B5"/>
    <w:rsid w:val="00C92D9B"/>
    <w:rsid w:val="00C92DEA"/>
    <w:rsid w:val="00C9332A"/>
    <w:rsid w:val="00C935BD"/>
    <w:rsid w:val="00C9520D"/>
    <w:rsid w:val="00C95E70"/>
    <w:rsid w:val="00C96818"/>
    <w:rsid w:val="00C969D6"/>
    <w:rsid w:val="00C96BD0"/>
    <w:rsid w:val="00C97010"/>
    <w:rsid w:val="00C970F5"/>
    <w:rsid w:val="00CA15CB"/>
    <w:rsid w:val="00CA1B3F"/>
    <w:rsid w:val="00CA2A0F"/>
    <w:rsid w:val="00CA60A7"/>
    <w:rsid w:val="00CA6C24"/>
    <w:rsid w:val="00CB0CB2"/>
    <w:rsid w:val="00CB1987"/>
    <w:rsid w:val="00CB1E13"/>
    <w:rsid w:val="00CB2C59"/>
    <w:rsid w:val="00CB3C7C"/>
    <w:rsid w:val="00CB798C"/>
    <w:rsid w:val="00CC0EB4"/>
    <w:rsid w:val="00CC1F30"/>
    <w:rsid w:val="00CC30E7"/>
    <w:rsid w:val="00CC69DF"/>
    <w:rsid w:val="00CC7FD1"/>
    <w:rsid w:val="00CD0AF5"/>
    <w:rsid w:val="00CD1C8F"/>
    <w:rsid w:val="00CD578C"/>
    <w:rsid w:val="00CE02F2"/>
    <w:rsid w:val="00CE41EC"/>
    <w:rsid w:val="00CE5A76"/>
    <w:rsid w:val="00CE5C3B"/>
    <w:rsid w:val="00CE69E9"/>
    <w:rsid w:val="00CF0302"/>
    <w:rsid w:val="00CF13EC"/>
    <w:rsid w:val="00CF59B0"/>
    <w:rsid w:val="00D01042"/>
    <w:rsid w:val="00D0167D"/>
    <w:rsid w:val="00D0253F"/>
    <w:rsid w:val="00D04DD0"/>
    <w:rsid w:val="00D06EDF"/>
    <w:rsid w:val="00D074C1"/>
    <w:rsid w:val="00D07B3B"/>
    <w:rsid w:val="00D07D6B"/>
    <w:rsid w:val="00D1113D"/>
    <w:rsid w:val="00D11F14"/>
    <w:rsid w:val="00D12316"/>
    <w:rsid w:val="00D126B5"/>
    <w:rsid w:val="00D134FC"/>
    <w:rsid w:val="00D13559"/>
    <w:rsid w:val="00D149A8"/>
    <w:rsid w:val="00D14A22"/>
    <w:rsid w:val="00D14DF6"/>
    <w:rsid w:val="00D15026"/>
    <w:rsid w:val="00D1603C"/>
    <w:rsid w:val="00D17206"/>
    <w:rsid w:val="00D2401D"/>
    <w:rsid w:val="00D25D35"/>
    <w:rsid w:val="00D2792D"/>
    <w:rsid w:val="00D30426"/>
    <w:rsid w:val="00D33638"/>
    <w:rsid w:val="00D35B29"/>
    <w:rsid w:val="00D35BDD"/>
    <w:rsid w:val="00D40093"/>
    <w:rsid w:val="00D400E1"/>
    <w:rsid w:val="00D4258A"/>
    <w:rsid w:val="00D437FB"/>
    <w:rsid w:val="00D43893"/>
    <w:rsid w:val="00D518E2"/>
    <w:rsid w:val="00D52F5B"/>
    <w:rsid w:val="00D53DF3"/>
    <w:rsid w:val="00D55EE2"/>
    <w:rsid w:val="00D56DD0"/>
    <w:rsid w:val="00D57A28"/>
    <w:rsid w:val="00D60C94"/>
    <w:rsid w:val="00D61C5B"/>
    <w:rsid w:val="00D61D86"/>
    <w:rsid w:val="00D6319D"/>
    <w:rsid w:val="00D63EF9"/>
    <w:rsid w:val="00D65492"/>
    <w:rsid w:val="00D656EF"/>
    <w:rsid w:val="00D6684B"/>
    <w:rsid w:val="00D66FC7"/>
    <w:rsid w:val="00D672D7"/>
    <w:rsid w:val="00D679D5"/>
    <w:rsid w:val="00D67E00"/>
    <w:rsid w:val="00D7017E"/>
    <w:rsid w:val="00D725AB"/>
    <w:rsid w:val="00D72CC0"/>
    <w:rsid w:val="00D74282"/>
    <w:rsid w:val="00D74928"/>
    <w:rsid w:val="00D752C3"/>
    <w:rsid w:val="00D75A5B"/>
    <w:rsid w:val="00D76063"/>
    <w:rsid w:val="00D806A6"/>
    <w:rsid w:val="00D80CEC"/>
    <w:rsid w:val="00D80DDF"/>
    <w:rsid w:val="00D815B4"/>
    <w:rsid w:val="00D8395D"/>
    <w:rsid w:val="00D84421"/>
    <w:rsid w:val="00D84ED1"/>
    <w:rsid w:val="00D912FD"/>
    <w:rsid w:val="00D921CB"/>
    <w:rsid w:val="00D930CD"/>
    <w:rsid w:val="00D933B9"/>
    <w:rsid w:val="00D96B43"/>
    <w:rsid w:val="00D970FB"/>
    <w:rsid w:val="00D97A23"/>
    <w:rsid w:val="00DA16D1"/>
    <w:rsid w:val="00DA2876"/>
    <w:rsid w:val="00DA347C"/>
    <w:rsid w:val="00DA4CAA"/>
    <w:rsid w:val="00DA53BC"/>
    <w:rsid w:val="00DA5879"/>
    <w:rsid w:val="00DA7D29"/>
    <w:rsid w:val="00DB0D7D"/>
    <w:rsid w:val="00DB157E"/>
    <w:rsid w:val="00DB444A"/>
    <w:rsid w:val="00DB6525"/>
    <w:rsid w:val="00DB7827"/>
    <w:rsid w:val="00DC0885"/>
    <w:rsid w:val="00DC15DD"/>
    <w:rsid w:val="00DC24D8"/>
    <w:rsid w:val="00DC2B15"/>
    <w:rsid w:val="00DC339B"/>
    <w:rsid w:val="00DC4192"/>
    <w:rsid w:val="00DC485F"/>
    <w:rsid w:val="00DC4B82"/>
    <w:rsid w:val="00DC51AA"/>
    <w:rsid w:val="00DC7321"/>
    <w:rsid w:val="00DC7502"/>
    <w:rsid w:val="00DD0156"/>
    <w:rsid w:val="00DD2511"/>
    <w:rsid w:val="00DD305E"/>
    <w:rsid w:val="00DD3066"/>
    <w:rsid w:val="00DD31AA"/>
    <w:rsid w:val="00DD47F5"/>
    <w:rsid w:val="00DD559A"/>
    <w:rsid w:val="00DD5B25"/>
    <w:rsid w:val="00DD63CF"/>
    <w:rsid w:val="00DD75AD"/>
    <w:rsid w:val="00DE20D7"/>
    <w:rsid w:val="00DE40FE"/>
    <w:rsid w:val="00DE4A8B"/>
    <w:rsid w:val="00DE68E2"/>
    <w:rsid w:val="00DE6BD7"/>
    <w:rsid w:val="00DE71EA"/>
    <w:rsid w:val="00DE78F7"/>
    <w:rsid w:val="00DE79C0"/>
    <w:rsid w:val="00DF1BBD"/>
    <w:rsid w:val="00DF48B0"/>
    <w:rsid w:val="00DF6150"/>
    <w:rsid w:val="00DF6A71"/>
    <w:rsid w:val="00DF7CCB"/>
    <w:rsid w:val="00E01F13"/>
    <w:rsid w:val="00E0298D"/>
    <w:rsid w:val="00E068BC"/>
    <w:rsid w:val="00E07953"/>
    <w:rsid w:val="00E10A70"/>
    <w:rsid w:val="00E11972"/>
    <w:rsid w:val="00E11BB0"/>
    <w:rsid w:val="00E12C04"/>
    <w:rsid w:val="00E15903"/>
    <w:rsid w:val="00E168E3"/>
    <w:rsid w:val="00E16979"/>
    <w:rsid w:val="00E1780D"/>
    <w:rsid w:val="00E200DC"/>
    <w:rsid w:val="00E21682"/>
    <w:rsid w:val="00E228EF"/>
    <w:rsid w:val="00E241B8"/>
    <w:rsid w:val="00E279CB"/>
    <w:rsid w:val="00E30BC5"/>
    <w:rsid w:val="00E3144E"/>
    <w:rsid w:val="00E3257E"/>
    <w:rsid w:val="00E331AC"/>
    <w:rsid w:val="00E33206"/>
    <w:rsid w:val="00E34A16"/>
    <w:rsid w:val="00E35063"/>
    <w:rsid w:val="00E35AB8"/>
    <w:rsid w:val="00E36571"/>
    <w:rsid w:val="00E36682"/>
    <w:rsid w:val="00E37A5C"/>
    <w:rsid w:val="00E40D2B"/>
    <w:rsid w:val="00E412C3"/>
    <w:rsid w:val="00E43FE1"/>
    <w:rsid w:val="00E44A4C"/>
    <w:rsid w:val="00E44B6E"/>
    <w:rsid w:val="00E45565"/>
    <w:rsid w:val="00E4564A"/>
    <w:rsid w:val="00E5057B"/>
    <w:rsid w:val="00E515B6"/>
    <w:rsid w:val="00E5173A"/>
    <w:rsid w:val="00E5373A"/>
    <w:rsid w:val="00E53AA4"/>
    <w:rsid w:val="00E559A8"/>
    <w:rsid w:val="00E56FA3"/>
    <w:rsid w:val="00E57DD2"/>
    <w:rsid w:val="00E60520"/>
    <w:rsid w:val="00E612E0"/>
    <w:rsid w:val="00E646AA"/>
    <w:rsid w:val="00E64CBD"/>
    <w:rsid w:val="00E65674"/>
    <w:rsid w:val="00E66BC9"/>
    <w:rsid w:val="00E725B6"/>
    <w:rsid w:val="00E75134"/>
    <w:rsid w:val="00E80122"/>
    <w:rsid w:val="00E81991"/>
    <w:rsid w:val="00E846AB"/>
    <w:rsid w:val="00E86D84"/>
    <w:rsid w:val="00E87177"/>
    <w:rsid w:val="00E90072"/>
    <w:rsid w:val="00E91038"/>
    <w:rsid w:val="00E933CD"/>
    <w:rsid w:val="00E93CAC"/>
    <w:rsid w:val="00E964FF"/>
    <w:rsid w:val="00EA0ABB"/>
    <w:rsid w:val="00EA1A2B"/>
    <w:rsid w:val="00EA1E3C"/>
    <w:rsid w:val="00EA37CA"/>
    <w:rsid w:val="00EA45D6"/>
    <w:rsid w:val="00EB306A"/>
    <w:rsid w:val="00EB3106"/>
    <w:rsid w:val="00EB312D"/>
    <w:rsid w:val="00EB4E3F"/>
    <w:rsid w:val="00EB5DA5"/>
    <w:rsid w:val="00EB6E66"/>
    <w:rsid w:val="00EB7193"/>
    <w:rsid w:val="00EB77DE"/>
    <w:rsid w:val="00EB790A"/>
    <w:rsid w:val="00EC2379"/>
    <w:rsid w:val="00EC4E32"/>
    <w:rsid w:val="00ED13EE"/>
    <w:rsid w:val="00ED1833"/>
    <w:rsid w:val="00ED37E7"/>
    <w:rsid w:val="00ED43A3"/>
    <w:rsid w:val="00EE01C2"/>
    <w:rsid w:val="00EE1C37"/>
    <w:rsid w:val="00EE2448"/>
    <w:rsid w:val="00EE290E"/>
    <w:rsid w:val="00EE38D9"/>
    <w:rsid w:val="00EE4D95"/>
    <w:rsid w:val="00EE6176"/>
    <w:rsid w:val="00EE64C2"/>
    <w:rsid w:val="00EF1985"/>
    <w:rsid w:val="00EF446B"/>
    <w:rsid w:val="00EF5FE3"/>
    <w:rsid w:val="00EF69BB"/>
    <w:rsid w:val="00EF6EF5"/>
    <w:rsid w:val="00EF7133"/>
    <w:rsid w:val="00EF7661"/>
    <w:rsid w:val="00F0131B"/>
    <w:rsid w:val="00F02893"/>
    <w:rsid w:val="00F0770A"/>
    <w:rsid w:val="00F07E0B"/>
    <w:rsid w:val="00F11375"/>
    <w:rsid w:val="00F13781"/>
    <w:rsid w:val="00F142E6"/>
    <w:rsid w:val="00F14DC5"/>
    <w:rsid w:val="00F158E4"/>
    <w:rsid w:val="00F15A9E"/>
    <w:rsid w:val="00F16F98"/>
    <w:rsid w:val="00F1731B"/>
    <w:rsid w:val="00F174A9"/>
    <w:rsid w:val="00F218AA"/>
    <w:rsid w:val="00F219AC"/>
    <w:rsid w:val="00F30CC4"/>
    <w:rsid w:val="00F334C5"/>
    <w:rsid w:val="00F3355D"/>
    <w:rsid w:val="00F33B53"/>
    <w:rsid w:val="00F40A07"/>
    <w:rsid w:val="00F41E77"/>
    <w:rsid w:val="00F41EFF"/>
    <w:rsid w:val="00F431B3"/>
    <w:rsid w:val="00F432B5"/>
    <w:rsid w:val="00F439B5"/>
    <w:rsid w:val="00F44638"/>
    <w:rsid w:val="00F446D0"/>
    <w:rsid w:val="00F446D9"/>
    <w:rsid w:val="00F44812"/>
    <w:rsid w:val="00F451AE"/>
    <w:rsid w:val="00F45819"/>
    <w:rsid w:val="00F46FC3"/>
    <w:rsid w:val="00F47616"/>
    <w:rsid w:val="00F4769D"/>
    <w:rsid w:val="00F518D6"/>
    <w:rsid w:val="00F51EEF"/>
    <w:rsid w:val="00F52545"/>
    <w:rsid w:val="00F540AA"/>
    <w:rsid w:val="00F5425F"/>
    <w:rsid w:val="00F54478"/>
    <w:rsid w:val="00F54A47"/>
    <w:rsid w:val="00F54E24"/>
    <w:rsid w:val="00F560E2"/>
    <w:rsid w:val="00F57392"/>
    <w:rsid w:val="00F5743A"/>
    <w:rsid w:val="00F609D4"/>
    <w:rsid w:val="00F60BE1"/>
    <w:rsid w:val="00F612D5"/>
    <w:rsid w:val="00F61F2D"/>
    <w:rsid w:val="00F62F20"/>
    <w:rsid w:val="00F64666"/>
    <w:rsid w:val="00F64E04"/>
    <w:rsid w:val="00F659D5"/>
    <w:rsid w:val="00F671AC"/>
    <w:rsid w:val="00F67C8A"/>
    <w:rsid w:val="00F700B7"/>
    <w:rsid w:val="00F71982"/>
    <w:rsid w:val="00F71DD0"/>
    <w:rsid w:val="00F72B5C"/>
    <w:rsid w:val="00F73AE8"/>
    <w:rsid w:val="00F77F12"/>
    <w:rsid w:val="00F81C84"/>
    <w:rsid w:val="00F823FB"/>
    <w:rsid w:val="00F82748"/>
    <w:rsid w:val="00F872F0"/>
    <w:rsid w:val="00F874AE"/>
    <w:rsid w:val="00F9115A"/>
    <w:rsid w:val="00F929D8"/>
    <w:rsid w:val="00F9719C"/>
    <w:rsid w:val="00FA22A9"/>
    <w:rsid w:val="00FA33A4"/>
    <w:rsid w:val="00FA55EB"/>
    <w:rsid w:val="00FA5CE7"/>
    <w:rsid w:val="00FA7405"/>
    <w:rsid w:val="00FA7557"/>
    <w:rsid w:val="00FB2DCE"/>
    <w:rsid w:val="00FB54A8"/>
    <w:rsid w:val="00FB61BE"/>
    <w:rsid w:val="00FB6A41"/>
    <w:rsid w:val="00FB6C46"/>
    <w:rsid w:val="00FB6CC3"/>
    <w:rsid w:val="00FB700B"/>
    <w:rsid w:val="00FC0B34"/>
    <w:rsid w:val="00FC50DE"/>
    <w:rsid w:val="00FD05F1"/>
    <w:rsid w:val="00FD0AE8"/>
    <w:rsid w:val="00FD1A1C"/>
    <w:rsid w:val="00FD1ED0"/>
    <w:rsid w:val="00FD375A"/>
    <w:rsid w:val="00FD3AF9"/>
    <w:rsid w:val="00FD5235"/>
    <w:rsid w:val="00FD55C4"/>
    <w:rsid w:val="00FD7332"/>
    <w:rsid w:val="00FD7B20"/>
    <w:rsid w:val="00FD7F13"/>
    <w:rsid w:val="00FE1B93"/>
    <w:rsid w:val="00FE25A1"/>
    <w:rsid w:val="00FE30E4"/>
    <w:rsid w:val="00FE506F"/>
    <w:rsid w:val="00FE5D1C"/>
    <w:rsid w:val="00FE5E60"/>
    <w:rsid w:val="00FE752F"/>
    <w:rsid w:val="00FE7B85"/>
    <w:rsid w:val="00FF0314"/>
    <w:rsid w:val="00FF0F62"/>
    <w:rsid w:val="00FF236B"/>
    <w:rsid w:val="00FF4A72"/>
    <w:rsid w:val="00FF4AB5"/>
    <w:rsid w:val="00FF4D5D"/>
    <w:rsid w:val="00FF60D0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E0B"/>
    <w:pPr>
      <w:spacing w:before="100" w:beforeAutospacing="1" w:after="119"/>
    </w:pPr>
    <w:rPr>
      <w:bCs w:val="0"/>
      <w:iCs w:val="0"/>
      <w:sz w:val="24"/>
      <w:szCs w:val="24"/>
    </w:rPr>
  </w:style>
  <w:style w:type="paragraph" w:customStyle="1" w:styleId="1">
    <w:name w:val="Без интервала1"/>
    <w:rsid w:val="00ED43A3"/>
    <w:rPr>
      <w:rFonts w:ascii="Calibri" w:hAnsi="Calibri"/>
      <w:sz w:val="22"/>
      <w:szCs w:val="22"/>
      <w:lang w:eastAsia="en-US"/>
    </w:rPr>
  </w:style>
  <w:style w:type="paragraph" w:customStyle="1" w:styleId="msonospacing0">
    <w:name w:val="msonospacing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4">
    <w:name w:val="Title"/>
    <w:basedOn w:val="a"/>
    <w:qFormat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title">
    <w:name w:val="consplustitle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normal">
    <w:name w:val="consplusnormal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character" w:styleId="a5">
    <w:name w:val="Hyperlink"/>
    <w:basedOn w:val="a0"/>
    <w:rsid w:val="007512A9"/>
    <w:rPr>
      <w:color w:val="0000FF"/>
      <w:u w:val="single"/>
    </w:rPr>
  </w:style>
  <w:style w:type="paragraph" w:customStyle="1" w:styleId="western">
    <w:name w:val="western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10">
    <w:name w:val="Обычный1"/>
    <w:rsid w:val="005767FA"/>
    <w:rPr>
      <w:sz w:val="24"/>
      <w:szCs w:val="24"/>
    </w:rPr>
  </w:style>
  <w:style w:type="paragraph" w:styleId="a6">
    <w:name w:val="Balloon Text"/>
    <w:basedOn w:val="a"/>
    <w:link w:val="a7"/>
    <w:rsid w:val="00C970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97010"/>
    <w:rPr>
      <w:rFonts w:ascii="Tahoma" w:hAnsi="Tahoma" w:cs="Tahoma"/>
      <w:bCs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E0B"/>
    <w:pPr>
      <w:spacing w:before="100" w:beforeAutospacing="1" w:after="119"/>
    </w:pPr>
    <w:rPr>
      <w:bCs w:val="0"/>
      <w:iCs w:val="0"/>
      <w:sz w:val="24"/>
      <w:szCs w:val="24"/>
    </w:rPr>
  </w:style>
  <w:style w:type="paragraph" w:customStyle="1" w:styleId="1">
    <w:name w:val="Без интервала1"/>
    <w:rsid w:val="00ED43A3"/>
    <w:rPr>
      <w:rFonts w:ascii="Calibri" w:hAnsi="Calibri"/>
      <w:sz w:val="22"/>
      <w:szCs w:val="22"/>
      <w:lang w:eastAsia="en-US"/>
    </w:rPr>
  </w:style>
  <w:style w:type="paragraph" w:customStyle="1" w:styleId="msonospacing0">
    <w:name w:val="msonospacing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4">
    <w:name w:val="Title"/>
    <w:basedOn w:val="a"/>
    <w:qFormat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title">
    <w:name w:val="consplustitle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normal">
    <w:name w:val="consplusnormal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character" w:styleId="a5">
    <w:name w:val="Hyperlink"/>
    <w:basedOn w:val="a0"/>
    <w:rsid w:val="007512A9"/>
    <w:rPr>
      <w:color w:val="0000FF"/>
      <w:u w:val="single"/>
    </w:rPr>
  </w:style>
  <w:style w:type="paragraph" w:customStyle="1" w:styleId="western">
    <w:name w:val="western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10">
    <w:name w:val="Обычный1"/>
    <w:rsid w:val="005767FA"/>
    <w:rPr>
      <w:sz w:val="24"/>
      <w:szCs w:val="24"/>
    </w:rPr>
  </w:style>
  <w:style w:type="paragraph" w:styleId="a6">
    <w:name w:val="Balloon Text"/>
    <w:basedOn w:val="a"/>
    <w:link w:val="a7"/>
    <w:rsid w:val="00C970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97010"/>
    <w:rPr>
      <w:rFonts w:ascii="Tahoma" w:hAnsi="Tahoma" w:cs="Tahoma"/>
      <w:bCs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9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93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8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3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line/ref=882BF74CE54FF1690C408C3F6AEEB1B7A452EEAC0F10BC9DD238FAFD1060AA8A0B8301B71EB03E54BB7F3034a4F6B" TargetMode="External"/><Relationship Id="rId3" Type="http://schemas.openxmlformats.org/officeDocument/2006/relationships/styles" Target="styles.xml"/><Relationship Id="rId7" Type="http://schemas.openxmlformats.org/officeDocument/2006/relationships/hyperlink" Target="mailto:%20lunmaidanadm2012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38AF4-415A-4EB5-8287-43840358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7913</Words>
  <Characters>45110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52918</CharactersWithSpaces>
  <SharedDoc>false</SharedDoc>
  <HLinks>
    <vt:vector size="30" baseType="variant">
      <vt:variant>
        <vt:i4>655478</vt:i4>
      </vt:variant>
      <vt:variant>
        <vt:i4>21</vt:i4>
      </vt:variant>
      <vt:variant>
        <vt:i4>0</vt:i4>
      </vt:variant>
      <vt:variant>
        <vt:i4>5</vt:i4>
      </vt:variant>
      <vt:variant>
        <vt:lpwstr>../../A347~1/AppData/Local/Temp/msohtmlclip1/01/clip_image006.gif</vt:lpwstr>
      </vt:variant>
      <vt:variant>
        <vt:lpwstr/>
      </vt:variant>
      <vt:variant>
        <vt:i4>655477</vt:i4>
      </vt:variant>
      <vt:variant>
        <vt:i4>15</vt:i4>
      </vt:variant>
      <vt:variant>
        <vt:i4>0</vt:i4>
      </vt:variant>
      <vt:variant>
        <vt:i4>5</vt:i4>
      </vt:variant>
      <vt:variant>
        <vt:lpwstr>../../A347~1/AppData/Local/Temp/msohtmlclip1/01/clip_image005.gif</vt:lpwstr>
      </vt:variant>
      <vt:variant>
        <vt:lpwstr/>
      </vt:variant>
      <vt:variant>
        <vt:i4>655476</vt:i4>
      </vt:variant>
      <vt:variant>
        <vt:i4>9</vt:i4>
      </vt:variant>
      <vt:variant>
        <vt:i4>0</vt:i4>
      </vt:variant>
      <vt:variant>
        <vt:i4>5</vt:i4>
      </vt:variant>
      <vt:variant>
        <vt:lpwstr>../../A347~1/AppData/Local/Temp/msohtmlclip1/01/clip_image004.gif</vt:lpwstr>
      </vt:variant>
      <vt:variant>
        <vt:lpwstr/>
      </vt:variant>
      <vt:variant>
        <vt:i4>655475</vt:i4>
      </vt:variant>
      <vt:variant>
        <vt:i4>3</vt:i4>
      </vt:variant>
      <vt:variant>
        <vt:i4>0</vt:i4>
      </vt:variant>
      <vt:variant>
        <vt:i4>5</vt:i4>
      </vt:variant>
      <vt:variant>
        <vt:lpwstr>../../A347~1/AppData/Local/Temp/msohtmlclip1/01/clip_image003.gif</vt:lpwstr>
      </vt:variant>
      <vt:variant>
        <vt:lpwstr/>
      </vt:variant>
      <vt:variant>
        <vt:i4>196628</vt:i4>
      </vt:variant>
      <vt:variant>
        <vt:i4>0</vt:i4>
      </vt:variant>
      <vt:variant>
        <vt:i4>0</vt:i4>
      </vt:variant>
      <vt:variant>
        <vt:i4>5</vt:i4>
      </vt:variant>
      <vt:variant>
        <vt:lpwstr>http://offline/ref=882BF74CE54FF1690C408C3F6AEEB1B7A452EEAC0F10BC9DD238FAFD1060AA8A0B8301B71EB03E54BB7F3034a4F6B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Адм</cp:lastModifiedBy>
  <cp:revision>3</cp:revision>
  <cp:lastPrinted>2022-05-23T12:45:00Z</cp:lastPrinted>
  <dcterms:created xsi:type="dcterms:W3CDTF">2022-05-19T09:53:00Z</dcterms:created>
  <dcterms:modified xsi:type="dcterms:W3CDTF">2022-05-25T08:48:00Z</dcterms:modified>
</cp:coreProperties>
</file>