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DD778F" w:rsidRPr="00DD778F" w:rsidRDefault="00DD778F" w:rsidP="00DD778F">
      <w:pPr>
        <w:ind w:firstLine="720"/>
        <w:jc w:val="center"/>
        <w:rPr>
          <w:bCs/>
          <w:sz w:val="27"/>
          <w:szCs w:val="27"/>
        </w:rPr>
      </w:pPr>
      <w:bookmarkStart w:id="0" w:name="_GoBack"/>
      <w:r w:rsidRPr="00DD778F">
        <w:rPr>
          <w:bCs/>
          <w:sz w:val="27"/>
          <w:szCs w:val="27"/>
        </w:rPr>
        <w:t>седьмого  созыва</w:t>
      </w:r>
    </w:p>
    <w:bookmarkEnd w:id="0"/>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775772" w:rsidP="00ED152C">
      <w:pPr>
        <w:rPr>
          <w:sz w:val="27"/>
          <w:szCs w:val="27"/>
        </w:rPr>
      </w:pPr>
      <w:r>
        <w:rPr>
          <w:sz w:val="27"/>
          <w:szCs w:val="27"/>
        </w:rPr>
        <w:t xml:space="preserve">от 16 июня </w:t>
      </w:r>
      <w:r w:rsidR="00ED152C" w:rsidRPr="004242D2">
        <w:rPr>
          <w:sz w:val="27"/>
          <w:szCs w:val="27"/>
        </w:rPr>
        <w:t>20</w:t>
      </w:r>
      <w:r w:rsidR="00487037" w:rsidRPr="004242D2">
        <w:rPr>
          <w:sz w:val="27"/>
          <w:szCs w:val="27"/>
        </w:rPr>
        <w:t>2</w:t>
      </w:r>
      <w:r w:rsidR="001C6579" w:rsidRPr="004242D2">
        <w:rPr>
          <w:sz w:val="27"/>
          <w:szCs w:val="27"/>
        </w:rPr>
        <w:t>2</w:t>
      </w:r>
      <w:r w:rsidR="00ED152C" w:rsidRPr="004242D2">
        <w:rPr>
          <w:sz w:val="27"/>
          <w:szCs w:val="27"/>
        </w:rPr>
        <w:t xml:space="preserve">года                                                                          </w:t>
      </w:r>
      <w:r>
        <w:rPr>
          <w:sz w:val="27"/>
          <w:szCs w:val="27"/>
        </w:rPr>
        <w:t xml:space="preserve">           </w:t>
      </w:r>
      <w:r w:rsidR="00ED152C" w:rsidRPr="004242D2">
        <w:rPr>
          <w:sz w:val="27"/>
          <w:szCs w:val="27"/>
        </w:rPr>
        <w:t xml:space="preserve">         №</w:t>
      </w:r>
      <w:r>
        <w:rPr>
          <w:sz w:val="27"/>
          <w:szCs w:val="27"/>
        </w:rPr>
        <w:t>28</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51385" w:rsidRPr="004242D2">
        <w:rPr>
          <w:sz w:val="27"/>
          <w:szCs w:val="27"/>
        </w:rPr>
        <w:t>1</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51385" w:rsidRPr="004242D2">
        <w:rPr>
          <w:sz w:val="27"/>
          <w:szCs w:val="27"/>
        </w:rPr>
        <w:t>1</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51385" w:rsidRPr="004242D2">
        <w:rPr>
          <w:sz w:val="27"/>
          <w:szCs w:val="27"/>
        </w:rPr>
        <w:t>1370,70</w:t>
      </w:r>
      <w:r w:rsidRPr="004242D2">
        <w:rPr>
          <w:sz w:val="27"/>
          <w:szCs w:val="27"/>
        </w:rPr>
        <w:t xml:space="preserve">  рублей, по расходам в сумме   </w:t>
      </w:r>
      <w:r w:rsidR="005B7AD1" w:rsidRPr="004242D2">
        <w:rPr>
          <w:sz w:val="27"/>
          <w:szCs w:val="27"/>
        </w:rPr>
        <w:t>1747,3</w:t>
      </w:r>
      <w:r w:rsidRPr="004242D2">
        <w:rPr>
          <w:sz w:val="27"/>
          <w:szCs w:val="27"/>
        </w:rPr>
        <w:t xml:space="preserve">   рублей с дефицитом </w:t>
      </w:r>
      <w:r w:rsidR="00D51385" w:rsidRPr="004242D2">
        <w:rPr>
          <w:sz w:val="27"/>
          <w:szCs w:val="27"/>
        </w:rPr>
        <w:t>33,4</w:t>
      </w:r>
      <w:r w:rsidRPr="004242D2">
        <w:rPr>
          <w:sz w:val="27"/>
          <w:szCs w:val="27"/>
        </w:rPr>
        <w:t xml:space="preserve"> тыс</w:t>
      </w:r>
      <w:proofErr w:type="gramStart"/>
      <w:r w:rsidRPr="004242D2">
        <w:rPr>
          <w:sz w:val="27"/>
          <w:szCs w:val="27"/>
        </w:rPr>
        <w:t>.р</w:t>
      </w:r>
      <w:proofErr w:type="gramEnd"/>
      <w:r w:rsidRPr="004242D2">
        <w:rPr>
          <w:sz w:val="27"/>
          <w:szCs w:val="27"/>
        </w:rPr>
        <w:t>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№3, №4.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№5</w:t>
      </w:r>
      <w:r w:rsidRPr="004242D2">
        <w:rPr>
          <w:b/>
          <w:bCs/>
          <w:sz w:val="27"/>
          <w:szCs w:val="27"/>
        </w:rPr>
        <w:t xml:space="preserve">, </w:t>
      </w:r>
      <w:r w:rsidRPr="004242D2">
        <w:rPr>
          <w:bCs/>
          <w:sz w:val="27"/>
          <w:szCs w:val="27"/>
        </w:rPr>
        <w:t>№6.</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775772" w:rsidRDefault="00775772" w:rsidP="00AC714E">
      <w:pPr>
        <w:jc w:val="right"/>
        <w:rPr>
          <w:sz w:val="28"/>
          <w:szCs w:val="28"/>
        </w:rPr>
      </w:pPr>
    </w:p>
    <w:p w:rsidR="00775772" w:rsidRDefault="00775772" w:rsidP="00AC714E">
      <w:pPr>
        <w:jc w:val="right"/>
        <w:rPr>
          <w:sz w:val="28"/>
          <w:szCs w:val="28"/>
        </w:rPr>
      </w:pPr>
    </w:p>
    <w:p w:rsidR="00775772" w:rsidRDefault="00775772" w:rsidP="00AC714E">
      <w:pPr>
        <w:jc w:val="right"/>
        <w:rPr>
          <w:sz w:val="28"/>
          <w:szCs w:val="28"/>
        </w:rPr>
      </w:pPr>
    </w:p>
    <w:p w:rsidR="002F293B" w:rsidRDefault="002F293B" w:rsidP="00AC714E">
      <w:pPr>
        <w:jc w:val="right"/>
        <w:rPr>
          <w:sz w:val="28"/>
          <w:szCs w:val="28"/>
        </w:rPr>
      </w:pPr>
    </w:p>
    <w:p w:rsidR="004242D2" w:rsidRDefault="00AC714E" w:rsidP="00AC714E">
      <w:pPr>
        <w:jc w:val="right"/>
        <w:rPr>
          <w:sz w:val="28"/>
          <w:szCs w:val="28"/>
        </w:rPr>
      </w:pPr>
      <w:r>
        <w:rPr>
          <w:sz w:val="28"/>
          <w:szCs w:val="28"/>
        </w:rPr>
        <w:t xml:space="preserve">                                                                            </w:t>
      </w: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21</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Pr="00775772" w:rsidRDefault="00ED152C" w:rsidP="00775772">
            <w:pPr>
              <w:spacing w:line="276" w:lineRule="auto"/>
              <w:jc w:val="center"/>
              <w:rPr>
                <w:bCs/>
              </w:rPr>
            </w:pPr>
            <w:r w:rsidRPr="00775772">
              <w:rPr>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8A03F0" w:rsidP="003B69DB">
            <w:pPr>
              <w:spacing w:line="276" w:lineRule="auto"/>
              <w:jc w:val="both"/>
              <w:rPr>
                <w:rFonts w:ascii="Arial CYR" w:hAnsi="Arial CYR" w:cs="Arial CYR"/>
                <w:b/>
                <w:bCs/>
                <w:sz w:val="16"/>
                <w:szCs w:val="16"/>
              </w:rPr>
            </w:pPr>
            <w:r>
              <w:rPr>
                <w:rFonts w:ascii="Arial CYR" w:hAnsi="Arial CYR" w:cs="Arial CYR"/>
                <w:b/>
                <w:bCs/>
                <w:sz w:val="16"/>
                <w:szCs w:val="16"/>
              </w:rPr>
              <w:t>1286,9</w:t>
            </w:r>
          </w:p>
        </w:tc>
        <w:tc>
          <w:tcPr>
            <w:tcW w:w="1839" w:type="dxa"/>
            <w:gridSpan w:val="2"/>
            <w:tcBorders>
              <w:top w:val="nil"/>
              <w:left w:val="nil"/>
              <w:bottom w:val="single" w:sz="4" w:space="0" w:color="auto"/>
              <w:right w:val="single" w:sz="4" w:space="0" w:color="auto"/>
            </w:tcBorders>
            <w:vAlign w:val="bottom"/>
          </w:tcPr>
          <w:p w:rsidR="00ED152C" w:rsidRPr="00D51385" w:rsidRDefault="00D51385" w:rsidP="003B69DB">
            <w:pPr>
              <w:spacing w:line="276" w:lineRule="auto"/>
              <w:jc w:val="both"/>
              <w:rPr>
                <w:rFonts w:ascii="Arial CYR" w:hAnsi="Arial CYR" w:cs="Arial CYR"/>
                <w:b/>
                <w:bCs/>
                <w:sz w:val="16"/>
                <w:szCs w:val="16"/>
              </w:rPr>
            </w:pPr>
            <w:r>
              <w:rPr>
                <w:rFonts w:ascii="Arial CYR" w:hAnsi="Arial CYR" w:cs="Arial CYR"/>
                <w:b/>
                <w:bCs/>
                <w:sz w:val="16"/>
                <w:szCs w:val="16"/>
              </w:rPr>
              <w:t>1370,70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8"/>
                <w:szCs w:val="18"/>
                <w:lang w:val="en-US"/>
              </w:rPr>
            </w:pPr>
            <w:r>
              <w:rPr>
                <w:rFonts w:ascii="Arial CYR" w:hAnsi="Arial CYR" w:cs="Arial CYR"/>
                <w:b/>
                <w:bCs/>
                <w:sz w:val="18"/>
                <w:szCs w:val="18"/>
                <w:lang w:val="en-US"/>
              </w:rPr>
              <w:t>299.6</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b/>
                <w:bCs/>
                <w:sz w:val="18"/>
                <w:szCs w:val="18"/>
              </w:rPr>
            </w:pPr>
            <w:r>
              <w:rPr>
                <w:rFonts w:ascii="Arial CYR" w:hAnsi="Arial CYR" w:cs="Arial CYR"/>
                <w:b/>
                <w:bCs/>
                <w:sz w:val="18"/>
                <w:szCs w:val="18"/>
              </w:rPr>
              <w:t>601,8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w:t>
            </w:r>
            <w:r w:rsidR="00361803">
              <w:rPr>
                <w:rFonts w:ascii="Arial CYR" w:hAnsi="Arial CYR" w:cs="Arial CYR"/>
                <w:b/>
                <w:bCs/>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b/>
                <w:bCs/>
                <w:sz w:val="16"/>
                <w:szCs w:val="16"/>
              </w:rPr>
            </w:pPr>
            <w:r>
              <w:rPr>
                <w:rFonts w:ascii="Arial CYR" w:hAnsi="Arial CYR" w:cs="Arial CYR"/>
                <w:b/>
                <w:bCs/>
                <w:sz w:val="16"/>
                <w:szCs w:val="16"/>
              </w:rPr>
              <w:t>2,</w:t>
            </w:r>
            <w:r w:rsidR="00D51385">
              <w:rPr>
                <w:rFonts w:ascii="Arial CYR" w:hAnsi="Arial CYR" w:cs="Arial CYR"/>
                <w:b/>
                <w:bCs/>
                <w:sz w:val="16"/>
                <w:szCs w:val="16"/>
              </w:rPr>
              <w:t>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sz w:val="16"/>
                <w:szCs w:val="16"/>
              </w:rPr>
            </w:pPr>
            <w:r>
              <w:rPr>
                <w:rFonts w:ascii="Arial CYR" w:hAnsi="Arial CYR" w:cs="Arial CYR"/>
                <w:sz w:val="16"/>
                <w:szCs w:val="16"/>
              </w:rPr>
              <w:t>2,</w:t>
            </w:r>
            <w:r w:rsidR="00D51385">
              <w:rPr>
                <w:rFonts w:ascii="Arial CYR" w:hAnsi="Arial CYR" w:cs="Arial CYR"/>
                <w:sz w:val="16"/>
                <w:szCs w:val="16"/>
              </w:rPr>
              <w:t>5</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sz w:val="16"/>
                <w:szCs w:val="16"/>
              </w:rPr>
            </w:pPr>
            <w:r>
              <w:rPr>
                <w:rFonts w:ascii="Arial CYR" w:hAnsi="Arial CYR" w:cs="Arial CYR"/>
                <w:sz w:val="16"/>
                <w:szCs w:val="16"/>
              </w:rPr>
              <w:t>2,</w:t>
            </w:r>
            <w:r w:rsidR="00D51385">
              <w:rPr>
                <w:rFonts w:ascii="Arial CYR" w:hAnsi="Arial CYR" w:cs="Arial CYR"/>
                <w:sz w:val="16"/>
                <w:szCs w:val="16"/>
              </w:rPr>
              <w:t>5</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b/>
                <w:bCs/>
                <w:sz w:val="20"/>
                <w:szCs w:val="20"/>
                <w:lang w:val="en-US"/>
              </w:rPr>
            </w:pPr>
            <w:r>
              <w:rPr>
                <w:b/>
                <w:bCs/>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b/>
                <w:bCs/>
                <w:sz w:val="20"/>
                <w:szCs w:val="20"/>
              </w:rPr>
            </w:pPr>
            <w:r>
              <w:rPr>
                <w:b/>
                <w:bCs/>
                <w:sz w:val="20"/>
                <w:szCs w:val="20"/>
              </w:rPr>
              <w:t>13,3</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sz w:val="20"/>
                <w:szCs w:val="20"/>
                <w:lang w:val="en-US"/>
              </w:rPr>
            </w:pPr>
            <w:r>
              <w:rPr>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sz w:val="20"/>
                <w:szCs w:val="20"/>
              </w:rPr>
            </w:pPr>
            <w:r>
              <w:rPr>
                <w:sz w:val="20"/>
                <w:szCs w:val="20"/>
              </w:rPr>
              <w:t>13,3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298.0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296,1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42,2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42,2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228,</w:t>
            </w:r>
            <w:r w:rsidR="00361803">
              <w:rPr>
                <w:rFonts w:ascii="Arial CYR" w:hAnsi="Arial CYR" w:cs="Arial CYR"/>
                <w:sz w:val="16"/>
                <w:szCs w:val="16"/>
                <w:lang w:val="en-US"/>
              </w:rPr>
              <w:t>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253,8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290,0</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lastRenderedPageBreak/>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D51385">
            <w:pPr>
              <w:jc w:val="right"/>
              <w:rPr>
                <w:sz w:val="20"/>
                <w:szCs w:val="20"/>
              </w:rPr>
            </w:pPr>
            <w:r>
              <w:rPr>
                <w:sz w:val="20"/>
                <w:szCs w:val="20"/>
              </w:rPr>
              <w:t>поселения Ардатовского муниципального района за 20</w:t>
            </w:r>
            <w:r w:rsidR="005B7AD1">
              <w:rPr>
                <w:sz w:val="20"/>
                <w:szCs w:val="20"/>
              </w:rPr>
              <w:t>2</w:t>
            </w:r>
            <w:r w:rsidR="00D51385">
              <w:rPr>
                <w:sz w:val="20"/>
                <w:szCs w:val="20"/>
              </w:rPr>
              <w:t>1</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980,3</w:t>
            </w:r>
          </w:p>
        </w:tc>
        <w:tc>
          <w:tcPr>
            <w:tcW w:w="1249" w:type="dxa"/>
            <w:gridSpan w:val="2"/>
            <w:tcBorders>
              <w:top w:val="single" w:sz="4" w:space="0" w:color="auto"/>
              <w:left w:val="nil"/>
              <w:bottom w:val="single" w:sz="4" w:space="0" w:color="auto"/>
              <w:right w:val="single" w:sz="4" w:space="0" w:color="auto"/>
            </w:tcBorders>
            <w:vAlign w:val="bottom"/>
          </w:tcPr>
          <w:p w:rsidR="00ED152C" w:rsidRDefault="00D51385" w:rsidP="003B69DB">
            <w:pPr>
              <w:jc w:val="right"/>
              <w:rPr>
                <w:sz w:val="16"/>
                <w:szCs w:val="16"/>
              </w:rPr>
            </w:pPr>
            <w:r>
              <w:rPr>
                <w:sz w:val="16"/>
                <w:szCs w:val="16"/>
              </w:rPr>
              <w:t>768,9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980,3</w:t>
            </w:r>
          </w:p>
        </w:tc>
        <w:tc>
          <w:tcPr>
            <w:tcW w:w="1249" w:type="dxa"/>
            <w:gridSpan w:val="2"/>
            <w:tcBorders>
              <w:top w:val="nil"/>
              <w:left w:val="nil"/>
              <w:bottom w:val="single" w:sz="4" w:space="0" w:color="auto"/>
              <w:right w:val="single" w:sz="4" w:space="0" w:color="auto"/>
            </w:tcBorders>
            <w:vAlign w:val="bottom"/>
          </w:tcPr>
          <w:p w:rsidR="00ED152C" w:rsidRDefault="00D51385" w:rsidP="003B69DB">
            <w:pPr>
              <w:jc w:val="right"/>
              <w:rPr>
                <w:sz w:val="16"/>
                <w:szCs w:val="16"/>
              </w:rPr>
            </w:pPr>
            <w:r>
              <w:rPr>
                <w:sz w:val="16"/>
                <w:szCs w:val="16"/>
              </w:rPr>
              <w:t>768,9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242,9</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242,9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242,9</w:t>
            </w:r>
          </w:p>
        </w:tc>
        <w:tc>
          <w:tcPr>
            <w:tcW w:w="1249" w:type="dxa"/>
            <w:gridSpan w:val="2"/>
            <w:tcBorders>
              <w:top w:val="nil"/>
              <w:left w:val="nil"/>
              <w:bottom w:val="single" w:sz="4" w:space="0" w:color="auto"/>
              <w:right w:val="single" w:sz="4" w:space="0" w:color="auto"/>
            </w:tcBorders>
            <w:vAlign w:val="bottom"/>
          </w:tcPr>
          <w:p w:rsidR="00ED152C" w:rsidRDefault="008A03F0" w:rsidP="005B7AD1">
            <w:pPr>
              <w:jc w:val="right"/>
              <w:rPr>
                <w:sz w:val="16"/>
                <w:szCs w:val="16"/>
              </w:rPr>
            </w:pPr>
            <w:r>
              <w:rPr>
                <w:sz w:val="16"/>
                <w:szCs w:val="16"/>
              </w:rPr>
              <w:t>242,9</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200,3</w:t>
            </w:r>
          </w:p>
        </w:tc>
        <w:tc>
          <w:tcPr>
            <w:tcW w:w="1249" w:type="dxa"/>
            <w:gridSpan w:val="2"/>
            <w:tcBorders>
              <w:top w:val="nil"/>
              <w:left w:val="single" w:sz="4" w:space="0" w:color="auto"/>
              <w:bottom w:val="single" w:sz="4" w:space="0" w:color="auto"/>
              <w:right w:val="single" w:sz="4" w:space="0" w:color="auto"/>
            </w:tcBorders>
            <w:vAlign w:val="bottom"/>
          </w:tcPr>
          <w:p w:rsidR="00ED152C" w:rsidRDefault="008A03F0" w:rsidP="003B69DB">
            <w:pPr>
              <w:jc w:val="right"/>
              <w:rPr>
                <w:sz w:val="16"/>
                <w:szCs w:val="16"/>
              </w:rPr>
            </w:pPr>
            <w:r>
              <w:rPr>
                <w:sz w:val="16"/>
                <w:szCs w:val="16"/>
              </w:rPr>
              <w:t>200,3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8A03F0">
            <w:pPr>
              <w:rPr>
                <w:sz w:val="16"/>
                <w:szCs w:val="16"/>
              </w:rPr>
            </w:pPr>
            <w:r>
              <w:rPr>
                <w:sz w:val="16"/>
                <w:szCs w:val="16"/>
              </w:rPr>
              <w:t xml:space="preserve">922  2  02  </w:t>
            </w:r>
            <w:r w:rsidR="008A03F0">
              <w:rPr>
                <w:sz w:val="16"/>
                <w:szCs w:val="16"/>
              </w:rPr>
              <w:t>15002</w:t>
            </w:r>
            <w:r>
              <w:rPr>
                <w:sz w:val="16"/>
                <w:szCs w:val="16"/>
              </w:rPr>
              <w:t xml:space="preserve">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8A03F0" w:rsidP="003B69DB">
            <w:pPr>
              <w:rPr>
                <w:sz w:val="16"/>
                <w:szCs w:val="16"/>
              </w:rPr>
            </w:pPr>
            <w:r>
              <w:rPr>
                <w:sz w:val="16"/>
                <w:szCs w:val="16"/>
              </w:rPr>
              <w:t>Дотации бюджетам поселений на поддержку мер по обеспечению сбалансированности бюджетов</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670519">
            <w:pPr>
              <w:jc w:val="right"/>
              <w:rPr>
                <w:sz w:val="16"/>
                <w:szCs w:val="16"/>
              </w:rPr>
            </w:pPr>
            <w:r>
              <w:rPr>
                <w:sz w:val="16"/>
                <w:szCs w:val="16"/>
              </w:rPr>
              <w:t>150,2</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84,3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51385" w:rsidP="003B69DB">
            <w:pPr>
              <w:jc w:val="right"/>
              <w:rPr>
                <w:sz w:val="16"/>
                <w:szCs w:val="16"/>
              </w:rPr>
            </w:pPr>
            <w:r>
              <w:rPr>
                <w:sz w:val="16"/>
                <w:szCs w:val="16"/>
              </w:rPr>
              <w:t>86,8</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86,8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8A03F0" w:rsidP="003B69DB">
            <w:pPr>
              <w:jc w:val="right"/>
              <w:rPr>
                <w:sz w:val="16"/>
                <w:szCs w:val="16"/>
              </w:rPr>
            </w:pPr>
            <w:r>
              <w:rPr>
                <w:sz w:val="16"/>
                <w:szCs w:val="16"/>
              </w:rPr>
              <w:t>86,8</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86,8</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8A03F0" w:rsidP="003B69DB">
            <w:pPr>
              <w:jc w:val="right"/>
              <w:rPr>
                <w:sz w:val="16"/>
                <w:szCs w:val="16"/>
              </w:rPr>
            </w:pPr>
            <w:r>
              <w:rPr>
                <w:sz w:val="16"/>
                <w:szCs w:val="16"/>
              </w:rPr>
              <w:t>300</w:t>
            </w:r>
          </w:p>
        </w:tc>
        <w:tc>
          <w:tcPr>
            <w:tcW w:w="1249" w:type="dxa"/>
            <w:gridSpan w:val="2"/>
            <w:tcBorders>
              <w:top w:val="nil"/>
              <w:left w:val="nil"/>
              <w:bottom w:val="single" w:sz="4" w:space="0" w:color="auto"/>
              <w:right w:val="single" w:sz="4" w:space="0" w:color="auto"/>
            </w:tcBorders>
            <w:vAlign w:val="bottom"/>
          </w:tcPr>
          <w:p w:rsidR="005B7AD1" w:rsidRDefault="008A03F0" w:rsidP="003B69DB">
            <w:pPr>
              <w:jc w:val="right"/>
              <w:rPr>
                <w:sz w:val="16"/>
                <w:szCs w:val="16"/>
              </w:rPr>
            </w:pPr>
            <w:r>
              <w:rPr>
                <w:sz w:val="16"/>
                <w:szCs w:val="16"/>
              </w:rPr>
              <w:t>154,5</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Default="007A3775" w:rsidP="00AC714E">
            <w:pPr>
              <w:jc w:val="right"/>
              <w:rPr>
                <w:sz w:val="20"/>
                <w:szCs w:val="20"/>
              </w:rPr>
            </w:pPr>
          </w:p>
          <w:p w:rsidR="002F293B" w:rsidRDefault="002F293B" w:rsidP="00AC714E">
            <w:pPr>
              <w:jc w:val="right"/>
              <w:rPr>
                <w:sz w:val="20"/>
                <w:szCs w:val="20"/>
              </w:rPr>
            </w:pPr>
          </w:p>
          <w:p w:rsidR="002F293B" w:rsidRPr="00AC714E" w:rsidRDefault="002F293B" w:rsidP="00AC714E">
            <w:pPr>
              <w:jc w:val="right"/>
              <w:rPr>
                <w:sz w:val="20"/>
                <w:szCs w:val="20"/>
              </w:rPr>
            </w:pPr>
          </w:p>
          <w:p w:rsidR="007A3775" w:rsidRPr="00AC714E" w:rsidRDefault="007A3775" w:rsidP="00AC714E">
            <w:pPr>
              <w:jc w:val="right"/>
              <w:rPr>
                <w:sz w:val="20"/>
                <w:szCs w:val="20"/>
              </w:rPr>
            </w:pPr>
            <w:r w:rsidRPr="00AC714E">
              <w:rPr>
                <w:sz w:val="20"/>
                <w:szCs w:val="20"/>
              </w:rPr>
              <w:lastRenderedPageBreak/>
              <w:t>Приложение №5</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21</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775772" w:rsidRDefault="007A3775" w:rsidP="00D65959">
            <w:pPr>
              <w:jc w:val="center"/>
              <w:rPr>
                <w:bCs/>
              </w:rPr>
            </w:pPr>
            <w:r w:rsidRPr="00775772">
              <w:rPr>
                <w:bCs/>
              </w:rPr>
              <w:t xml:space="preserve">Распределение расходов  бюджета сельского поселения по разделам, подразделам, целевым статьям и видам </w:t>
            </w:r>
            <w:proofErr w:type="gramStart"/>
            <w:r w:rsidRPr="00775772">
              <w:rPr>
                <w:bCs/>
              </w:rPr>
              <w:t>расходов функциональной классификации расходов бюджетов Российской Федерации</w:t>
            </w:r>
            <w:r w:rsidRPr="00775772">
              <w:rPr>
                <w:bCs/>
              </w:rPr>
              <w:br/>
              <w:t>бюджета сельского поселения</w:t>
            </w:r>
            <w:proofErr w:type="gramEnd"/>
            <w:r w:rsidRPr="00775772">
              <w:rPr>
                <w:bCs/>
              </w:rPr>
              <w:t xml:space="preserve">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7A3775" w:rsidRDefault="007A3775" w:rsidP="007A3775">
            <w:pPr>
              <w:spacing w:line="276" w:lineRule="auto"/>
              <w:jc w:val="right"/>
              <w:rPr>
                <w:b/>
                <w:bCs/>
                <w:sz w:val="18"/>
                <w:szCs w:val="18"/>
              </w:rPr>
            </w:pPr>
            <w:r>
              <w:rPr>
                <w:b/>
                <w:bCs/>
                <w:sz w:val="18"/>
                <w:szCs w:val="18"/>
              </w:rPr>
              <w:t>1314,5</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1404,0</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7A3775">
            <w:pPr>
              <w:spacing w:line="276" w:lineRule="auto"/>
              <w:jc w:val="right"/>
              <w:rPr>
                <w:b/>
                <w:bCs/>
                <w:sz w:val="18"/>
                <w:szCs w:val="18"/>
              </w:rPr>
            </w:pPr>
            <w:r>
              <w:rPr>
                <w:b/>
                <w:bCs/>
                <w:sz w:val="18"/>
                <w:szCs w:val="18"/>
              </w:rPr>
              <w:t>838,3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999,3</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r>
              <w:rPr>
                <w:b/>
                <w:bCs/>
                <w:i/>
                <w:iCs/>
                <w:sz w:val="18"/>
                <w:szCs w:val="18"/>
              </w:rPr>
              <w:t>301,4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436,2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386,3</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172,5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289,6</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78,5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96,7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49,9</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49,9</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F936EF" w:rsidP="007A3775">
            <w:pPr>
              <w:spacing w:line="276" w:lineRule="auto"/>
              <w:jc w:val="right"/>
              <w:rPr>
                <w:b/>
                <w:bCs/>
                <w:i/>
                <w:iCs/>
                <w:sz w:val="18"/>
                <w:szCs w:val="18"/>
              </w:rPr>
            </w:pPr>
            <w:r>
              <w:rPr>
                <w:b/>
                <w:bCs/>
                <w:i/>
                <w:iCs/>
                <w:sz w:val="18"/>
                <w:szCs w:val="18"/>
              </w:rPr>
              <w:t>536,9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563,1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7A3775">
            <w:pPr>
              <w:spacing w:line="276" w:lineRule="auto"/>
              <w:jc w:val="center"/>
              <w:rPr>
                <w:b/>
                <w:bCs/>
                <w:i/>
                <w:iCs/>
                <w:sz w:val="18"/>
                <w:szCs w:val="18"/>
              </w:rPr>
            </w:pPr>
            <w:r>
              <w:rPr>
                <w:b/>
                <w:bCs/>
                <w:i/>
                <w:iCs/>
                <w:sz w:val="18"/>
                <w:szCs w:val="18"/>
              </w:rPr>
              <w:t xml:space="preserve">        536,9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563,1</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274,0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341,5</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209,3</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247,1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1,5</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63,2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258,2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180,7</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2,2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0,8</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0,2</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1,4</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1,4</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r>
              <w:rPr>
                <w:b/>
                <w:bCs/>
                <w:i/>
                <w:iCs/>
                <w:sz w:val="18"/>
                <w:szCs w:val="18"/>
              </w:rPr>
              <w:t>0,1</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7A3775">
            <w:pPr>
              <w:spacing w:line="276" w:lineRule="auto"/>
              <w:jc w:val="center"/>
              <w:rPr>
                <w:sz w:val="18"/>
                <w:szCs w:val="18"/>
              </w:rPr>
            </w:pPr>
            <w:r>
              <w:rPr>
                <w:sz w:val="18"/>
                <w:szCs w:val="18"/>
              </w:rPr>
              <w:t xml:space="preserve">     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80,0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80,0</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61,4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61,4</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18,6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18,6</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6,8</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300,0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154,5</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lastRenderedPageBreak/>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A311F8">
            <w:pPr>
              <w:spacing w:line="276" w:lineRule="auto"/>
              <w:rPr>
                <w:b/>
                <w:bCs/>
                <w:i/>
                <w:iCs/>
                <w:sz w:val="18"/>
                <w:szCs w:val="18"/>
              </w:rPr>
            </w:pPr>
            <w:r>
              <w:rPr>
                <w:b/>
                <w:bCs/>
                <w:i/>
                <w:iCs/>
                <w:sz w:val="18"/>
                <w:szCs w:val="18"/>
              </w:rPr>
              <w:t xml:space="preserve">             63,8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82,8</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A311F8">
            <w:pPr>
              <w:spacing w:line="276" w:lineRule="auto"/>
              <w:jc w:val="center"/>
              <w:rPr>
                <w:b/>
                <w:bCs/>
                <w:sz w:val="18"/>
                <w:szCs w:val="18"/>
              </w:rPr>
            </w:pPr>
          </w:p>
          <w:p w:rsidR="00A311F8" w:rsidRDefault="00A311F8" w:rsidP="00A311F8">
            <w:pPr>
              <w:spacing w:line="276" w:lineRule="auto"/>
              <w:jc w:val="center"/>
              <w:rPr>
                <w:b/>
                <w:bCs/>
                <w:sz w:val="18"/>
                <w:szCs w:val="18"/>
              </w:rPr>
            </w:pPr>
          </w:p>
          <w:p w:rsidR="00A311F8" w:rsidRDefault="00A311F8" w:rsidP="00A311F8">
            <w:pPr>
              <w:spacing w:line="276" w:lineRule="auto"/>
              <w:jc w:val="center"/>
              <w:rPr>
                <w:b/>
                <w:bCs/>
                <w:sz w:val="18"/>
                <w:szCs w:val="18"/>
              </w:rPr>
            </w:pPr>
            <w:r>
              <w:rPr>
                <w:b/>
                <w:bCs/>
                <w:sz w:val="18"/>
                <w:szCs w:val="18"/>
              </w:rPr>
              <w:t xml:space="preserve">          </w:t>
            </w:r>
          </w:p>
          <w:p w:rsidR="00A311F8" w:rsidRDefault="00A311F8" w:rsidP="00A311F8">
            <w:pPr>
              <w:spacing w:line="276" w:lineRule="auto"/>
              <w:jc w:val="center"/>
              <w:rPr>
                <w:b/>
                <w:bCs/>
                <w:sz w:val="18"/>
                <w:szCs w:val="18"/>
              </w:rPr>
            </w:pPr>
            <w:r>
              <w:rPr>
                <w:b/>
                <w:bCs/>
                <w:sz w:val="18"/>
                <w:szCs w:val="18"/>
              </w:rPr>
              <w:t xml:space="preserve">             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7A3775" w:rsidRDefault="00A311F8" w:rsidP="00A311F8">
            <w:pPr>
              <w:spacing w:line="276" w:lineRule="auto"/>
              <w:rPr>
                <w:b/>
                <w:bCs/>
                <w:sz w:val="18"/>
                <w:szCs w:val="18"/>
              </w:rPr>
            </w:pPr>
            <w:r>
              <w:rPr>
                <w:b/>
                <w:bCs/>
                <w:sz w:val="18"/>
                <w:szCs w:val="18"/>
              </w:rPr>
              <w:t xml:space="preserve">             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2,3</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7A3775" w:rsidRDefault="00A311F8" w:rsidP="007A3775">
            <w:pPr>
              <w:spacing w:line="276" w:lineRule="auto"/>
              <w:jc w:val="right"/>
              <w:rPr>
                <w:b/>
                <w:bCs/>
                <w:sz w:val="18"/>
                <w:szCs w:val="18"/>
              </w:rPr>
            </w:pPr>
            <w:r>
              <w:rPr>
                <w:b/>
                <w:bCs/>
                <w:sz w:val="18"/>
                <w:szCs w:val="18"/>
              </w:rPr>
              <w:t>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2,3</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r>
              <w:rPr>
                <w:b/>
                <w:bCs/>
                <w:sz w:val="18"/>
                <w:szCs w:val="18"/>
              </w:rPr>
              <w:t>80,5</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80,4</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80,4</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80,4</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80,4</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80,4</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0,1</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r>
              <w:rPr>
                <w:sz w:val="18"/>
                <w:szCs w:val="18"/>
              </w:rPr>
              <w:t>-27,6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-33,4</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775772">
            <w:pPr>
              <w:jc w:val="right"/>
              <w:rPr>
                <w:sz w:val="20"/>
                <w:szCs w:val="20"/>
              </w:rPr>
            </w:pPr>
          </w:p>
          <w:p w:rsidR="00AD127A" w:rsidRDefault="00AD127A" w:rsidP="00775772">
            <w:pPr>
              <w:jc w:val="right"/>
              <w:rPr>
                <w:sz w:val="20"/>
                <w:szCs w:val="20"/>
              </w:rPr>
            </w:pPr>
          </w:p>
          <w:p w:rsidR="00AD127A" w:rsidRDefault="00AD127A" w:rsidP="00775772">
            <w:pPr>
              <w:jc w:val="right"/>
              <w:rPr>
                <w:sz w:val="20"/>
                <w:szCs w:val="20"/>
              </w:rPr>
            </w:pPr>
          </w:p>
          <w:p w:rsidR="00AD127A" w:rsidRDefault="00AD127A" w:rsidP="00775772">
            <w:pPr>
              <w:jc w:val="right"/>
              <w:rPr>
                <w:sz w:val="20"/>
                <w:szCs w:val="20"/>
              </w:rPr>
            </w:pPr>
          </w:p>
          <w:p w:rsidR="00775772" w:rsidRDefault="00775772" w:rsidP="00775772">
            <w:pPr>
              <w:jc w:val="right"/>
              <w:rPr>
                <w:sz w:val="20"/>
                <w:szCs w:val="20"/>
              </w:rPr>
            </w:pPr>
          </w:p>
          <w:p w:rsidR="00AD127A" w:rsidRPr="00AC714E" w:rsidRDefault="00AD127A" w:rsidP="00775772">
            <w:pPr>
              <w:jc w:val="right"/>
              <w:rPr>
                <w:sz w:val="20"/>
                <w:szCs w:val="20"/>
              </w:rPr>
            </w:pPr>
            <w:r w:rsidRPr="00AC714E">
              <w:rPr>
                <w:sz w:val="20"/>
                <w:szCs w:val="20"/>
              </w:rPr>
              <w:lastRenderedPageBreak/>
              <w:t>Приложение №6</w:t>
            </w:r>
          </w:p>
        </w:tc>
        <w:tc>
          <w:tcPr>
            <w:tcW w:w="1437" w:type="dxa"/>
          </w:tcPr>
          <w:p w:rsidR="00AD127A" w:rsidRPr="00AC714E" w:rsidRDefault="00AD127A" w:rsidP="00AC714E">
            <w:pPr>
              <w:jc w:val="right"/>
              <w:rPr>
                <w:sz w:val="20"/>
                <w:szCs w:val="20"/>
              </w:rPr>
            </w:pPr>
          </w:p>
        </w:tc>
      </w:tr>
      <w:tr w:rsidR="00AD127A" w:rsidTr="00775772">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775772">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AC714E">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775772">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775772">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775772">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9974A9">
              <w:rPr>
                <w:sz w:val="20"/>
                <w:szCs w:val="20"/>
              </w:rPr>
              <w:t>1</w:t>
            </w:r>
            <w:r w:rsidRPr="00AC714E">
              <w:rPr>
                <w:sz w:val="20"/>
                <w:szCs w:val="20"/>
              </w:rPr>
              <w:t xml:space="preserve"> год»</w:t>
            </w:r>
          </w:p>
          <w:p w:rsidR="009974A9" w:rsidRPr="00AC714E" w:rsidRDefault="009974A9" w:rsidP="00775772">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p w:rsidR="00775772" w:rsidRDefault="00775772" w:rsidP="003B69DB">
            <w:pPr>
              <w:jc w:val="right"/>
              <w:rPr>
                <w:rFonts w:ascii="Arial CYR" w:hAnsi="Arial CYR" w:cs="Arial CYR"/>
                <w:sz w:val="20"/>
                <w:szCs w:val="20"/>
              </w:rPr>
            </w:pPr>
          </w:p>
          <w:p w:rsidR="00775772" w:rsidRDefault="00775772" w:rsidP="003B69DB">
            <w:pPr>
              <w:jc w:val="right"/>
              <w:rPr>
                <w:rFonts w:ascii="Arial CYR" w:hAnsi="Arial CYR" w:cs="Arial CYR"/>
                <w:sz w:val="20"/>
                <w:szCs w:val="20"/>
              </w:rPr>
            </w:pPr>
          </w:p>
          <w:p w:rsidR="00775772" w:rsidRDefault="00775772"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775772" w:rsidRDefault="00AD127A" w:rsidP="00D65959">
            <w:pPr>
              <w:jc w:val="center"/>
              <w:rPr>
                <w:bCs/>
              </w:rPr>
            </w:pPr>
            <w:proofErr w:type="spellStart"/>
            <w:r w:rsidRPr="00775772">
              <w:rPr>
                <w:bCs/>
              </w:rPr>
              <w:t>Ведоственная</w:t>
            </w:r>
            <w:proofErr w:type="spellEnd"/>
            <w:r w:rsidRPr="00775772">
              <w:rPr>
                <w:bCs/>
              </w:rPr>
              <w:t xml:space="preserve"> структура расходов бюджета</w:t>
            </w:r>
            <w:r w:rsidRPr="00775772">
              <w:rPr>
                <w:bCs/>
              </w:rPr>
              <w:br/>
              <w:t xml:space="preserve">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420"/>
        <w:gridCol w:w="17"/>
      </w:tblGrid>
      <w:tr w:rsidR="0086540F" w:rsidTr="002F293B">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2F293B">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FA79D6" w:rsidP="00FA79D6">
            <w:pPr>
              <w:spacing w:line="276" w:lineRule="auto"/>
              <w:rPr>
                <w:b/>
                <w:bCs/>
                <w:sz w:val="18"/>
                <w:szCs w:val="18"/>
              </w:rPr>
            </w:pPr>
            <w:r>
              <w:rPr>
                <w:b/>
                <w:bCs/>
                <w:sz w:val="18"/>
                <w:szCs w:val="18"/>
              </w:rPr>
              <w:t xml:space="preserve">         1314,5</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1404,0</w:t>
            </w:r>
          </w:p>
        </w:tc>
      </w:tr>
      <w:tr w:rsidR="0086540F" w:rsidTr="002F293B">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2"/>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right"/>
              <w:rPr>
                <w:b/>
                <w:bCs/>
                <w:sz w:val="18"/>
                <w:szCs w:val="18"/>
              </w:rPr>
            </w:pPr>
            <w:r>
              <w:rPr>
                <w:b/>
                <w:bCs/>
                <w:sz w:val="18"/>
                <w:szCs w:val="18"/>
              </w:rPr>
              <w:t>838,3</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999,3</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FA79D6">
            <w:pPr>
              <w:spacing w:line="276" w:lineRule="auto"/>
              <w:jc w:val="right"/>
              <w:rPr>
                <w:b/>
                <w:bCs/>
                <w:iCs/>
                <w:sz w:val="18"/>
                <w:szCs w:val="18"/>
              </w:rPr>
            </w:pPr>
            <w:r>
              <w:rPr>
                <w:b/>
                <w:bCs/>
                <w:iCs/>
                <w:sz w:val="18"/>
                <w:szCs w:val="18"/>
              </w:rPr>
              <w:t>301,4</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436,2</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301,4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301,4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2F293B">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301,4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251</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386,3</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172,5</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289,6</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78,5</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96,7</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49,9</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49,9</w:t>
            </w:r>
          </w:p>
        </w:tc>
      </w:tr>
      <w:tr w:rsidR="0086540F" w:rsidTr="002F293B">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right"/>
              <w:rPr>
                <w:b/>
                <w:bCs/>
                <w:i/>
                <w:iCs/>
                <w:sz w:val="18"/>
                <w:szCs w:val="18"/>
              </w:rPr>
            </w:pPr>
            <w:r>
              <w:rPr>
                <w:b/>
                <w:bCs/>
                <w:i/>
                <w:iCs/>
                <w:sz w:val="18"/>
                <w:szCs w:val="18"/>
              </w:rPr>
              <w:t>536,9</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563,1</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center"/>
              <w:rPr>
                <w:b/>
                <w:bCs/>
                <w:i/>
                <w:iCs/>
                <w:sz w:val="18"/>
                <w:szCs w:val="18"/>
              </w:rPr>
            </w:pPr>
            <w:r>
              <w:rPr>
                <w:b/>
                <w:bCs/>
                <w:i/>
                <w:iCs/>
                <w:sz w:val="18"/>
                <w:szCs w:val="18"/>
              </w:rPr>
              <w:t xml:space="preserve">           536,9</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563,1</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274,0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341,5</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209,3</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247,1</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r w:rsidRPr="00FA79D6">
              <w:rPr>
                <w:rFonts w:eastAsiaTheme="minorEastAsia"/>
                <w:sz w:val="18"/>
                <w:szCs w:val="18"/>
              </w:rPr>
              <w:t xml:space="preserve">             1,5</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63,2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94,4</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258,2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180,7</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258,2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180,7</w:t>
            </w:r>
          </w:p>
        </w:tc>
      </w:tr>
      <w:tr w:rsidR="0086540F" w:rsidTr="002F293B">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2,2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6,6</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0,8</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0,2</w:t>
            </w:r>
          </w:p>
        </w:tc>
      </w:tr>
      <w:tr w:rsidR="0086540F" w:rsidTr="002F293B">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1,4</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1,4</w:t>
            </w:r>
          </w:p>
        </w:tc>
      </w:tr>
      <w:tr w:rsidR="0086540F" w:rsidTr="002F293B">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pPr>
              <w:spacing w:line="276" w:lineRule="auto"/>
              <w:jc w:val="right"/>
              <w:rPr>
                <w:b/>
                <w:bCs/>
                <w:iCs/>
                <w:sz w:val="18"/>
                <w:szCs w:val="18"/>
              </w:rPr>
            </w:pPr>
            <w:r>
              <w:rPr>
                <w:b/>
                <w:bCs/>
                <w:iCs/>
                <w:sz w:val="18"/>
                <w:szCs w:val="18"/>
              </w:rPr>
              <w:t>0,1</w:t>
            </w:r>
          </w:p>
        </w:tc>
        <w:tc>
          <w:tcPr>
            <w:tcW w:w="1420"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FA79D6" w:rsidP="00FA79D6">
            <w:pPr>
              <w:spacing w:line="276" w:lineRule="auto"/>
              <w:jc w:val="right"/>
              <w:rPr>
                <w:sz w:val="18"/>
                <w:szCs w:val="18"/>
              </w:rPr>
            </w:pPr>
            <w:r>
              <w:rPr>
                <w:sz w:val="18"/>
                <w:szCs w:val="18"/>
              </w:rPr>
              <w:t>89,8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86,8</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80,0</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61,4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18,6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18,6</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6,8</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300,0</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154,5</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lastRenderedPageBreak/>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63,8</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63,8</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82,8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2F293B">
        <w:trPr>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2,3</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2,3</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80,5</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69,6</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80,4</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69,6</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80,4</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80,4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13B60" w:rsidP="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0,1</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 xml:space="preserve">Процентные платежи по долговым </w:t>
            </w:r>
            <w:r>
              <w:rPr>
                <w:sz w:val="18"/>
                <w:szCs w:val="18"/>
              </w:rPr>
              <w:lastRenderedPageBreak/>
              <w:t>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lastRenderedPageBreak/>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lastRenderedPageBreak/>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-27,6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-33,4</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sectPr w:rsidR="009974A9"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1C6579"/>
    <w:rsid w:val="00227620"/>
    <w:rsid w:val="00245DA6"/>
    <w:rsid w:val="0027035F"/>
    <w:rsid w:val="002F293B"/>
    <w:rsid w:val="00313502"/>
    <w:rsid w:val="00334767"/>
    <w:rsid w:val="00345C13"/>
    <w:rsid w:val="003508C9"/>
    <w:rsid w:val="00361803"/>
    <w:rsid w:val="00364568"/>
    <w:rsid w:val="003B69DB"/>
    <w:rsid w:val="004242D2"/>
    <w:rsid w:val="00487037"/>
    <w:rsid w:val="0049644A"/>
    <w:rsid w:val="004C1C7D"/>
    <w:rsid w:val="004C6AF8"/>
    <w:rsid w:val="00503D79"/>
    <w:rsid w:val="00515234"/>
    <w:rsid w:val="005864BA"/>
    <w:rsid w:val="005A2146"/>
    <w:rsid w:val="005A3E8A"/>
    <w:rsid w:val="005B7AD1"/>
    <w:rsid w:val="005E1BD9"/>
    <w:rsid w:val="005F426D"/>
    <w:rsid w:val="006524E3"/>
    <w:rsid w:val="00657FB5"/>
    <w:rsid w:val="00670519"/>
    <w:rsid w:val="007274F3"/>
    <w:rsid w:val="0073691A"/>
    <w:rsid w:val="00775772"/>
    <w:rsid w:val="007A3775"/>
    <w:rsid w:val="007B4FAD"/>
    <w:rsid w:val="00833701"/>
    <w:rsid w:val="0086540F"/>
    <w:rsid w:val="008A03F0"/>
    <w:rsid w:val="0099478E"/>
    <w:rsid w:val="009974A9"/>
    <w:rsid w:val="00A17AC4"/>
    <w:rsid w:val="00A311F8"/>
    <w:rsid w:val="00A65F23"/>
    <w:rsid w:val="00A73620"/>
    <w:rsid w:val="00A82641"/>
    <w:rsid w:val="00AC714E"/>
    <w:rsid w:val="00AD127A"/>
    <w:rsid w:val="00B13B60"/>
    <w:rsid w:val="00B22ADC"/>
    <w:rsid w:val="00B34C4C"/>
    <w:rsid w:val="00B61A63"/>
    <w:rsid w:val="00B8724E"/>
    <w:rsid w:val="00BE5C8C"/>
    <w:rsid w:val="00C25C5B"/>
    <w:rsid w:val="00C436D1"/>
    <w:rsid w:val="00D32CC2"/>
    <w:rsid w:val="00D51385"/>
    <w:rsid w:val="00D5163B"/>
    <w:rsid w:val="00D65959"/>
    <w:rsid w:val="00DA09C7"/>
    <w:rsid w:val="00DD778F"/>
    <w:rsid w:val="00E55A16"/>
    <w:rsid w:val="00E748B2"/>
    <w:rsid w:val="00E911E1"/>
    <w:rsid w:val="00E92671"/>
    <w:rsid w:val="00ED152C"/>
    <w:rsid w:val="00F13B16"/>
    <w:rsid w:val="00F26E24"/>
    <w:rsid w:val="00F52882"/>
    <w:rsid w:val="00F936EF"/>
    <w:rsid w:val="00FA79D6"/>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F4E0C-C6C4-4420-9A37-E1387F91F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3443</Words>
  <Characters>19627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17</cp:revision>
  <cp:lastPrinted>2022-06-20T13:43:00Z</cp:lastPrinted>
  <dcterms:created xsi:type="dcterms:W3CDTF">2021-06-28T06:03:00Z</dcterms:created>
  <dcterms:modified xsi:type="dcterms:W3CDTF">2022-10-27T13:29:00Z</dcterms:modified>
</cp:coreProperties>
</file>