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73A" w:rsidRPr="002E1236" w:rsidRDefault="0077073A" w:rsidP="007707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>Сообщение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 xml:space="preserve">о проведении общего собрания участников долевой собственности на земельный участок из земель сельскохозяйственного назначения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 кадастровым номером 13:01:0</w:t>
      </w:r>
      <w:r w:rsidR="0064210A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64210A"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00</w:t>
      </w:r>
      <w:r w:rsidR="0064210A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:</w:t>
      </w:r>
      <w:r w:rsidR="0064210A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, расположенным по адресу: Республика Мордовия, Ардатовский район, СХПК «</w:t>
      </w:r>
      <w:r w:rsidR="00046B0D">
        <w:rPr>
          <w:rFonts w:ascii="Times New Roman" w:eastAsia="Times New Roman" w:hAnsi="Times New Roman" w:cs="Times New Roman"/>
          <w:sz w:val="25"/>
          <w:szCs w:val="25"/>
          <w:lang w:eastAsia="ru-RU"/>
        </w:rPr>
        <w:t>Вперёд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»</w:t>
      </w:r>
    </w:p>
    <w:p w:rsidR="0077073A" w:rsidRPr="002E1236" w:rsidRDefault="0077073A" w:rsidP="007707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</w:p>
    <w:p w:rsidR="00046B0D" w:rsidRDefault="00740DB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="0077073A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Администрация </w:t>
      </w:r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>Луньгинско-Майданского</w:t>
      </w:r>
      <w:r w:rsidR="0077073A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сельского поселения Ардатовского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на земельный участок из земель сельскохозяйственного назначения (далее собственники) о проведении общего собрания участников общей долевой собственности </w:t>
      </w:r>
      <w:r w:rsidR="00046B0D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СХПК «</w:t>
      </w:r>
      <w:r w:rsidR="00046B0D">
        <w:rPr>
          <w:rFonts w:ascii="Times New Roman" w:eastAsia="Times New Roman" w:hAnsi="Times New Roman" w:cs="Times New Roman"/>
          <w:sz w:val="25"/>
          <w:szCs w:val="25"/>
          <w:lang w:eastAsia="ru-RU"/>
        </w:rPr>
        <w:t>Вперёд</w:t>
      </w:r>
      <w:r w:rsidR="00046B0D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»</w:t>
      </w:r>
    </w:p>
    <w:p w:rsidR="0077073A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Дата и время проведения общего собрания</w:t>
      </w:r>
      <w:r w:rsidRPr="002E1236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: 0</w:t>
      </w:r>
      <w:r w:rsidR="00046B0D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2</w:t>
      </w:r>
      <w:r w:rsidRPr="002E1236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марта 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2023 года  в 11 час.00 мин.</w:t>
      </w:r>
    </w:p>
    <w:p w:rsidR="00266A43" w:rsidRPr="002E1236" w:rsidRDefault="00266A43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266A43" w:rsidRPr="00266A43" w:rsidRDefault="00266A43" w:rsidP="00266A4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5"/>
          <w:szCs w:val="25"/>
        </w:rPr>
      </w:pP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Адрес места проведения общего собрания: Республика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Мордовия, Ардатовский район, 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Pr="00046B0D">
        <w:rPr>
          <w:rFonts w:ascii="Times New Roman" w:hAnsi="Times New Roman"/>
          <w:b/>
          <w:sz w:val="25"/>
          <w:szCs w:val="25"/>
        </w:rPr>
        <w:t>с. Луньгинский Майдан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, </w:t>
      </w:r>
      <w:r w:rsidRPr="00266A43">
        <w:rPr>
          <w:rFonts w:ascii="Times New Roman" w:hAnsi="Times New Roman" w:cs="Times New Roman"/>
          <w:b/>
          <w:sz w:val="25"/>
          <w:szCs w:val="25"/>
        </w:rPr>
        <w:t>улица К. Маркса, дом 22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(сельский клуб)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1)  избрание  председателя и секретаря  общего собрания, а также утверждение порядка расчета размера и количества долей в праве общей собственности на земельный участок в целях определения правомочности</w:t>
      </w:r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собрания и принятых им решений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;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2) об условиях договора аренды земельного участка,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находящегося в долевой собственности;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3) 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заключать договоры аренды данного земельного участка, в том числе об объеме и о сроках таких полномочий.</w:t>
      </w:r>
    </w:p>
    <w:p w:rsidR="0077073A" w:rsidRPr="002E1236" w:rsidRDefault="0077073A" w:rsidP="0077073A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 регистрации на общем собрании и участии в голосовании по вопросам, включенным в повестку дня,  при себе необходимо иметь документы, удостоверяющие личность, подтверждающие право собственности   на земельную долю, а также документы, подтверждающие полномочия  лица на участие в общем собрании и голосовании по вопросам повестки дня от имени участника долевой собственности.</w:t>
      </w:r>
    </w:p>
    <w:p w:rsidR="0077073A" w:rsidRPr="002E1236" w:rsidRDefault="0077073A" w:rsidP="0077073A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 документами по вопросам, вынесенным на обсуждение общего собрани</w:t>
      </w:r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>я, можно ознакомиться по адресу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: Республика Мордовия, Ардатовский район,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>Л</w:t>
      </w:r>
      <w:proofErr w:type="gramEnd"/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>уньгинский</w:t>
      </w:r>
      <w:proofErr w:type="spellEnd"/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Майдан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ул.</w:t>
      </w:r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>Ленина</w:t>
      </w:r>
      <w:proofErr w:type="spellEnd"/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д.2,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даты опубликования настоящего сообщения до даты проведения общего собрания, в период с 09 часов 00 минут до 1</w:t>
      </w:r>
      <w:r w:rsidR="00266A43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часов 00 минут.</w:t>
      </w:r>
    </w:p>
    <w:p w:rsidR="003A68AE" w:rsidRPr="0077073A" w:rsidRDefault="00266A43" w:rsidP="0077073A">
      <w:pPr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Дата публикации сообщения</w:t>
      </w:r>
      <w:bookmarkStart w:id="0" w:name="_GoBack"/>
      <w:bookmarkEnd w:id="0"/>
      <w:r>
        <w:rPr>
          <w:rFonts w:ascii="Times New Roman" w:hAnsi="Times New Roman" w:cs="Times New Roman"/>
          <w:b/>
          <w:sz w:val="25"/>
          <w:szCs w:val="25"/>
        </w:rPr>
        <w:t>: 20</w:t>
      </w:r>
      <w:r w:rsidR="0077073A" w:rsidRPr="002E1236">
        <w:rPr>
          <w:rFonts w:ascii="Times New Roman" w:hAnsi="Times New Roman" w:cs="Times New Roman"/>
          <w:b/>
          <w:sz w:val="25"/>
          <w:szCs w:val="25"/>
        </w:rPr>
        <w:t xml:space="preserve"> января 2023 года</w:t>
      </w:r>
    </w:p>
    <w:sectPr w:rsidR="003A68AE" w:rsidRPr="0077073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73A"/>
    <w:rsid w:val="00046B0D"/>
    <w:rsid w:val="00144F54"/>
    <w:rsid w:val="00266A43"/>
    <w:rsid w:val="002E114F"/>
    <w:rsid w:val="003A68AE"/>
    <w:rsid w:val="003E00DD"/>
    <w:rsid w:val="004D6C24"/>
    <w:rsid w:val="0064210A"/>
    <w:rsid w:val="00740DBA"/>
    <w:rsid w:val="0077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3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6</cp:revision>
  <dcterms:created xsi:type="dcterms:W3CDTF">2023-01-25T08:19:00Z</dcterms:created>
  <dcterms:modified xsi:type="dcterms:W3CDTF">2023-01-25T11:35:00Z</dcterms:modified>
</cp:coreProperties>
</file>