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93A" w:rsidRPr="00500356" w:rsidRDefault="003A393A" w:rsidP="003A393A">
      <w:pPr>
        <w:jc w:val="center"/>
        <w:rPr>
          <w:sz w:val="28"/>
          <w:szCs w:val="28"/>
        </w:rPr>
      </w:pPr>
      <w:r w:rsidRPr="00500356">
        <w:rPr>
          <w:sz w:val="28"/>
          <w:szCs w:val="28"/>
        </w:rPr>
        <w:t>РЕСПУБЛИКА МОРДОВИЯ</w:t>
      </w:r>
    </w:p>
    <w:p w:rsidR="003A393A" w:rsidRPr="00500356" w:rsidRDefault="003A393A" w:rsidP="003A393A">
      <w:pPr>
        <w:jc w:val="center"/>
        <w:rPr>
          <w:sz w:val="28"/>
          <w:szCs w:val="28"/>
        </w:rPr>
      </w:pPr>
    </w:p>
    <w:p w:rsidR="003A393A" w:rsidRPr="00500356" w:rsidRDefault="003A393A" w:rsidP="003A393A">
      <w:pPr>
        <w:jc w:val="center"/>
        <w:outlineLvl w:val="0"/>
        <w:rPr>
          <w:sz w:val="28"/>
          <w:szCs w:val="28"/>
        </w:rPr>
      </w:pPr>
      <w:r w:rsidRPr="00500356">
        <w:rPr>
          <w:sz w:val="28"/>
          <w:szCs w:val="28"/>
        </w:rPr>
        <w:t xml:space="preserve"> СОВЕТ ДЕПУТАТОВ </w:t>
      </w:r>
    </w:p>
    <w:p w:rsidR="003A393A" w:rsidRPr="00500356" w:rsidRDefault="003A393A" w:rsidP="003A393A">
      <w:pPr>
        <w:jc w:val="center"/>
        <w:outlineLvl w:val="0"/>
        <w:rPr>
          <w:sz w:val="28"/>
          <w:szCs w:val="28"/>
        </w:rPr>
      </w:pPr>
      <w:r w:rsidRPr="00500356">
        <w:rPr>
          <w:sz w:val="28"/>
          <w:szCs w:val="28"/>
        </w:rPr>
        <w:t xml:space="preserve">ЛУНЬГИНСКО-МАЙДАНСКОГО СЕЛЬСКОГО </w:t>
      </w:r>
    </w:p>
    <w:p w:rsidR="003A393A" w:rsidRPr="00500356" w:rsidRDefault="003A393A" w:rsidP="003A393A">
      <w:pPr>
        <w:jc w:val="center"/>
        <w:outlineLvl w:val="0"/>
        <w:rPr>
          <w:sz w:val="28"/>
          <w:szCs w:val="28"/>
        </w:rPr>
      </w:pPr>
      <w:r w:rsidRPr="00500356">
        <w:rPr>
          <w:sz w:val="28"/>
          <w:szCs w:val="28"/>
        </w:rPr>
        <w:t>ПОСЕЛЕНИЯ АРДАТОВСКОГО</w:t>
      </w:r>
    </w:p>
    <w:p w:rsidR="003A393A" w:rsidRPr="00500356" w:rsidRDefault="003A393A" w:rsidP="003A393A">
      <w:pPr>
        <w:jc w:val="center"/>
        <w:rPr>
          <w:sz w:val="28"/>
          <w:szCs w:val="28"/>
        </w:rPr>
      </w:pPr>
      <w:r w:rsidRPr="00500356">
        <w:rPr>
          <w:sz w:val="28"/>
          <w:szCs w:val="28"/>
        </w:rPr>
        <w:t xml:space="preserve"> МУНИЦИПАЛЬНОГО  РАЙОНА</w:t>
      </w:r>
    </w:p>
    <w:p w:rsidR="003A393A" w:rsidRPr="00500356" w:rsidRDefault="003A393A" w:rsidP="003A393A">
      <w:pPr>
        <w:jc w:val="center"/>
        <w:rPr>
          <w:sz w:val="28"/>
          <w:szCs w:val="28"/>
        </w:rPr>
      </w:pPr>
    </w:p>
    <w:p w:rsidR="003A393A" w:rsidRPr="00500356" w:rsidRDefault="003A393A" w:rsidP="003A393A">
      <w:pPr>
        <w:jc w:val="center"/>
        <w:rPr>
          <w:b/>
        </w:rPr>
      </w:pPr>
      <w:r w:rsidRPr="00500356">
        <w:rPr>
          <w:sz w:val="28"/>
          <w:szCs w:val="28"/>
        </w:rPr>
        <w:t xml:space="preserve">ПОСТАНОВЛЕНИЕ </w:t>
      </w:r>
      <w:r w:rsidRPr="00500356">
        <w:rPr>
          <w:b/>
          <w:sz w:val="28"/>
          <w:szCs w:val="28"/>
        </w:rPr>
        <w:t xml:space="preserve"> </w:t>
      </w:r>
      <w:r w:rsidRPr="00500356">
        <w:rPr>
          <w:b/>
          <w:sz w:val="36"/>
          <w:szCs w:val="36"/>
          <w:u w:val="single"/>
        </w:rPr>
        <w:t>___________________________________________________</w:t>
      </w:r>
      <w:r w:rsidR="005D38D3">
        <w:rPr>
          <w:b/>
          <w:sz w:val="36"/>
          <w:szCs w:val="36"/>
          <w:u w:val="single"/>
        </w:rPr>
        <w:t>_________</w:t>
      </w:r>
    </w:p>
    <w:p w:rsidR="003A393A" w:rsidRPr="00500356" w:rsidRDefault="003A393A" w:rsidP="003A393A">
      <w:pPr>
        <w:rPr>
          <w:sz w:val="26"/>
          <w:szCs w:val="26"/>
        </w:rPr>
      </w:pPr>
      <w:r w:rsidRPr="00500356">
        <w:rPr>
          <w:sz w:val="26"/>
          <w:szCs w:val="26"/>
        </w:rPr>
        <w:t xml:space="preserve">от  </w:t>
      </w:r>
      <w:r>
        <w:rPr>
          <w:sz w:val="26"/>
          <w:szCs w:val="26"/>
        </w:rPr>
        <w:t>24</w:t>
      </w:r>
      <w:r w:rsidRPr="00500356">
        <w:rPr>
          <w:sz w:val="26"/>
          <w:szCs w:val="26"/>
        </w:rPr>
        <w:t xml:space="preserve"> </w:t>
      </w:r>
      <w:r>
        <w:rPr>
          <w:sz w:val="26"/>
          <w:szCs w:val="26"/>
        </w:rPr>
        <w:t>ноября</w:t>
      </w:r>
      <w:r w:rsidRPr="00500356">
        <w:rPr>
          <w:sz w:val="26"/>
          <w:szCs w:val="26"/>
        </w:rPr>
        <w:t xml:space="preserve">  202</w:t>
      </w:r>
      <w:r>
        <w:rPr>
          <w:sz w:val="26"/>
          <w:szCs w:val="26"/>
        </w:rPr>
        <w:t>3</w:t>
      </w:r>
      <w:r w:rsidRPr="00500356">
        <w:rPr>
          <w:sz w:val="26"/>
          <w:szCs w:val="26"/>
        </w:rPr>
        <w:t xml:space="preserve">г.            </w:t>
      </w:r>
      <w:r w:rsidR="005D38D3">
        <w:rPr>
          <w:sz w:val="26"/>
          <w:szCs w:val="26"/>
        </w:rPr>
        <w:t xml:space="preserve">               </w:t>
      </w:r>
      <w:r w:rsidRPr="00500356">
        <w:rPr>
          <w:sz w:val="26"/>
          <w:szCs w:val="26"/>
        </w:rPr>
        <w:t xml:space="preserve">  </w:t>
      </w:r>
      <w:proofErr w:type="spellStart"/>
      <w:r w:rsidRPr="00500356">
        <w:rPr>
          <w:sz w:val="26"/>
          <w:szCs w:val="26"/>
        </w:rPr>
        <w:t>с</w:t>
      </w:r>
      <w:proofErr w:type="gramStart"/>
      <w:r w:rsidRPr="00500356">
        <w:rPr>
          <w:sz w:val="26"/>
          <w:szCs w:val="26"/>
        </w:rPr>
        <w:t>.Л</w:t>
      </w:r>
      <w:proofErr w:type="gramEnd"/>
      <w:r w:rsidRPr="00500356">
        <w:rPr>
          <w:sz w:val="26"/>
          <w:szCs w:val="26"/>
        </w:rPr>
        <w:t>уньгинский</w:t>
      </w:r>
      <w:proofErr w:type="spellEnd"/>
      <w:r w:rsidRPr="00500356">
        <w:rPr>
          <w:sz w:val="26"/>
          <w:szCs w:val="26"/>
        </w:rPr>
        <w:t xml:space="preserve"> Майдан                                           </w:t>
      </w:r>
      <w:r w:rsidR="005D38D3">
        <w:rPr>
          <w:sz w:val="26"/>
          <w:szCs w:val="26"/>
        </w:rPr>
        <w:t xml:space="preserve">        </w:t>
      </w:r>
      <w:r w:rsidRPr="00500356">
        <w:rPr>
          <w:sz w:val="26"/>
          <w:szCs w:val="26"/>
        </w:rPr>
        <w:t>№</w:t>
      </w:r>
      <w:r>
        <w:rPr>
          <w:sz w:val="26"/>
          <w:szCs w:val="26"/>
        </w:rPr>
        <w:t>39а</w:t>
      </w:r>
    </w:p>
    <w:p w:rsidR="003A393A" w:rsidRPr="00500356" w:rsidRDefault="003A393A" w:rsidP="003A393A">
      <w:pPr>
        <w:ind w:firstLine="720"/>
        <w:rPr>
          <w:sz w:val="26"/>
          <w:szCs w:val="26"/>
        </w:rPr>
      </w:pPr>
    </w:p>
    <w:p w:rsidR="003A393A" w:rsidRPr="00500356" w:rsidRDefault="003A393A" w:rsidP="003A393A">
      <w:pPr>
        <w:jc w:val="both"/>
        <w:outlineLvl w:val="0"/>
        <w:rPr>
          <w:bCs/>
          <w:sz w:val="26"/>
          <w:szCs w:val="26"/>
        </w:rPr>
      </w:pPr>
      <w:r w:rsidRPr="00500356">
        <w:rPr>
          <w:sz w:val="26"/>
          <w:szCs w:val="26"/>
        </w:rPr>
        <w:t xml:space="preserve">О  вынесении на публичные слушания проекта решения Совета  депутатов  Луньгинско-Майданского сельского поселения «О бюджете Луньгинско-Майданского сельского поселения </w:t>
      </w:r>
      <w:r w:rsidRPr="00500356">
        <w:rPr>
          <w:bCs/>
          <w:caps/>
          <w:sz w:val="26"/>
          <w:szCs w:val="26"/>
        </w:rPr>
        <w:t xml:space="preserve">  </w:t>
      </w:r>
      <w:r w:rsidRPr="00500356">
        <w:rPr>
          <w:bCs/>
          <w:sz w:val="26"/>
          <w:szCs w:val="26"/>
        </w:rPr>
        <w:t>Ардатовского муниципального  района</w:t>
      </w:r>
      <w:r w:rsidRPr="00500356">
        <w:rPr>
          <w:bCs/>
          <w:caps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Республики Мордовия </w:t>
      </w:r>
      <w:r w:rsidRPr="00500356">
        <w:rPr>
          <w:bCs/>
          <w:sz w:val="26"/>
          <w:szCs w:val="26"/>
        </w:rPr>
        <w:t>на 202</w:t>
      </w:r>
      <w:r>
        <w:rPr>
          <w:bCs/>
          <w:sz w:val="26"/>
          <w:szCs w:val="26"/>
        </w:rPr>
        <w:t>4</w:t>
      </w:r>
      <w:r w:rsidRPr="00500356">
        <w:rPr>
          <w:bCs/>
          <w:sz w:val="26"/>
          <w:szCs w:val="26"/>
        </w:rPr>
        <w:t xml:space="preserve"> год и  на плановый период 202</w:t>
      </w:r>
      <w:r>
        <w:rPr>
          <w:bCs/>
          <w:sz w:val="26"/>
          <w:szCs w:val="26"/>
        </w:rPr>
        <w:t>5</w:t>
      </w:r>
      <w:r w:rsidRPr="00500356">
        <w:rPr>
          <w:bCs/>
          <w:sz w:val="26"/>
          <w:szCs w:val="26"/>
        </w:rPr>
        <w:t xml:space="preserve"> и 202</w:t>
      </w:r>
      <w:r>
        <w:rPr>
          <w:bCs/>
          <w:sz w:val="26"/>
          <w:szCs w:val="26"/>
        </w:rPr>
        <w:t>6</w:t>
      </w:r>
      <w:r w:rsidRPr="00500356">
        <w:rPr>
          <w:bCs/>
          <w:sz w:val="26"/>
          <w:szCs w:val="26"/>
        </w:rPr>
        <w:t xml:space="preserve"> годов».</w:t>
      </w:r>
    </w:p>
    <w:p w:rsidR="003A393A" w:rsidRDefault="003A393A" w:rsidP="003A393A">
      <w:pPr>
        <w:ind w:firstLine="720"/>
        <w:jc w:val="center"/>
        <w:rPr>
          <w:bCs/>
          <w:sz w:val="28"/>
        </w:rPr>
      </w:pPr>
    </w:p>
    <w:p w:rsidR="003A393A" w:rsidRPr="00500356" w:rsidRDefault="003A393A" w:rsidP="003A393A">
      <w:pPr>
        <w:jc w:val="both"/>
        <w:outlineLvl w:val="0"/>
        <w:rPr>
          <w:sz w:val="26"/>
          <w:szCs w:val="26"/>
        </w:rPr>
      </w:pPr>
    </w:p>
    <w:p w:rsidR="003A393A" w:rsidRDefault="003A393A" w:rsidP="003A393A">
      <w:pPr>
        <w:pStyle w:val="a8"/>
        <w:spacing w:before="0" w:beforeAutospacing="0" w:after="0"/>
        <w:ind w:firstLine="720"/>
        <w:jc w:val="both"/>
        <w:rPr>
          <w:bCs/>
          <w:sz w:val="26"/>
          <w:szCs w:val="26"/>
        </w:rPr>
      </w:pPr>
      <w:r w:rsidRPr="00500356">
        <w:rPr>
          <w:sz w:val="26"/>
          <w:szCs w:val="26"/>
        </w:rPr>
        <w:t xml:space="preserve"> В соответствии  с Бюджетным кодексом Российской Федерации,  Федеральным 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 w:rsidRPr="00500356">
          <w:rPr>
            <w:sz w:val="26"/>
            <w:szCs w:val="26"/>
          </w:rPr>
          <w:t>6 октября 2003 года</w:t>
        </w:r>
      </w:smartTag>
      <w:r w:rsidRPr="00500356">
        <w:rPr>
          <w:sz w:val="26"/>
          <w:szCs w:val="26"/>
        </w:rPr>
        <w:t xml:space="preserve"> №131-ФЗ «Об общих принципах организации местного самоуправления в Российской Федерации», </w:t>
      </w:r>
      <w:proofErr w:type="gramStart"/>
      <w:r w:rsidRPr="00500356">
        <w:rPr>
          <w:sz w:val="26"/>
          <w:szCs w:val="26"/>
        </w:rPr>
        <w:t>согласно Порядка</w:t>
      </w:r>
      <w:proofErr w:type="gramEnd"/>
      <w:r w:rsidRPr="00500356">
        <w:rPr>
          <w:sz w:val="26"/>
          <w:szCs w:val="26"/>
        </w:rPr>
        <w:t xml:space="preserve"> организации и проведения публичных слушаний и Уставом Луньгинско-Майданского сельского поселения Ардатовского муниципального района</w:t>
      </w:r>
      <w:r>
        <w:rPr>
          <w:sz w:val="26"/>
          <w:szCs w:val="26"/>
        </w:rPr>
        <w:t>,</w:t>
      </w:r>
      <w:r w:rsidRPr="005B21F3">
        <w:rPr>
          <w:bCs/>
          <w:sz w:val="28"/>
        </w:rPr>
        <w:t xml:space="preserve"> </w:t>
      </w:r>
      <w:r w:rsidRPr="005B21F3">
        <w:rPr>
          <w:bCs/>
          <w:sz w:val="26"/>
          <w:szCs w:val="26"/>
        </w:rPr>
        <w:t xml:space="preserve">Совет депутатов  </w:t>
      </w:r>
      <w:r w:rsidRPr="00500356">
        <w:rPr>
          <w:sz w:val="26"/>
          <w:szCs w:val="26"/>
        </w:rPr>
        <w:t>Луньгинско-Майданского</w:t>
      </w:r>
      <w:r w:rsidRPr="005B21F3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постановил:</w:t>
      </w:r>
    </w:p>
    <w:p w:rsidR="003A393A" w:rsidRPr="005B21F3" w:rsidRDefault="003A393A" w:rsidP="003A393A">
      <w:pPr>
        <w:pStyle w:val="a8"/>
        <w:spacing w:before="0" w:beforeAutospacing="0" w:after="0"/>
        <w:ind w:firstLine="720"/>
        <w:jc w:val="both"/>
        <w:rPr>
          <w:sz w:val="26"/>
          <w:szCs w:val="26"/>
        </w:rPr>
      </w:pPr>
    </w:p>
    <w:p w:rsidR="003A393A" w:rsidRDefault="003A393A" w:rsidP="003A393A">
      <w:pPr>
        <w:pStyle w:val="a8"/>
        <w:spacing w:before="0" w:beforeAutospacing="0" w:after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 1.Опубликовать в </w:t>
      </w:r>
      <w:r w:rsidRPr="00500356">
        <w:rPr>
          <w:sz w:val="26"/>
          <w:szCs w:val="26"/>
        </w:rPr>
        <w:t>Информац</w:t>
      </w:r>
      <w:r w:rsidR="005D38D3">
        <w:rPr>
          <w:sz w:val="26"/>
          <w:szCs w:val="26"/>
        </w:rPr>
        <w:t>ионном бюлле</w:t>
      </w:r>
      <w:r>
        <w:rPr>
          <w:sz w:val="26"/>
          <w:szCs w:val="26"/>
        </w:rPr>
        <w:t>тен</w:t>
      </w:r>
      <w:bookmarkStart w:id="0" w:name="_GoBack"/>
      <w:bookmarkEnd w:id="0"/>
      <w:r>
        <w:rPr>
          <w:sz w:val="26"/>
          <w:szCs w:val="26"/>
        </w:rPr>
        <w:t>е</w:t>
      </w:r>
      <w:r w:rsidRPr="00500356">
        <w:rPr>
          <w:sz w:val="26"/>
          <w:szCs w:val="26"/>
        </w:rPr>
        <w:t xml:space="preserve"> и вынести на публичные слушания  в форме массового обсуждения населением Луньгинско-Майданского сельского поселения проект решения Совета депутатов Луньгинско-Майданского сельского поселения «О бюджете Луньгинско-Майданского сельского поселения Ардатовского муниципального района РМ на 202</w:t>
      </w:r>
      <w:r>
        <w:rPr>
          <w:sz w:val="26"/>
          <w:szCs w:val="26"/>
        </w:rPr>
        <w:t>4</w:t>
      </w:r>
      <w:r w:rsidRPr="00500356">
        <w:rPr>
          <w:sz w:val="26"/>
          <w:szCs w:val="26"/>
        </w:rPr>
        <w:t xml:space="preserve"> год</w:t>
      </w:r>
      <w:r w:rsidRPr="00500356">
        <w:rPr>
          <w:bCs/>
          <w:sz w:val="26"/>
          <w:szCs w:val="26"/>
        </w:rPr>
        <w:t xml:space="preserve"> и  на плановый период 202</w:t>
      </w:r>
      <w:r>
        <w:rPr>
          <w:bCs/>
          <w:sz w:val="26"/>
          <w:szCs w:val="26"/>
        </w:rPr>
        <w:t>5</w:t>
      </w:r>
      <w:r w:rsidRPr="00500356">
        <w:rPr>
          <w:bCs/>
          <w:sz w:val="26"/>
          <w:szCs w:val="26"/>
        </w:rPr>
        <w:t xml:space="preserve"> и 202</w:t>
      </w:r>
      <w:r>
        <w:rPr>
          <w:bCs/>
          <w:sz w:val="26"/>
          <w:szCs w:val="26"/>
        </w:rPr>
        <w:t>6</w:t>
      </w:r>
      <w:r w:rsidRPr="00500356">
        <w:rPr>
          <w:bCs/>
          <w:sz w:val="26"/>
          <w:szCs w:val="26"/>
        </w:rPr>
        <w:t xml:space="preserve"> годов</w:t>
      </w:r>
      <w:r w:rsidRPr="00500356">
        <w:rPr>
          <w:sz w:val="26"/>
          <w:szCs w:val="26"/>
        </w:rPr>
        <w:t>» (приложение №1).</w:t>
      </w:r>
    </w:p>
    <w:p w:rsidR="003A393A" w:rsidRPr="0027017C" w:rsidRDefault="003A393A" w:rsidP="003A393A">
      <w:pPr>
        <w:pStyle w:val="a8"/>
        <w:spacing w:before="0" w:beforeAutospacing="0" w:after="0"/>
        <w:ind w:firstLine="720"/>
        <w:jc w:val="both"/>
        <w:rPr>
          <w:sz w:val="26"/>
          <w:szCs w:val="26"/>
        </w:rPr>
      </w:pPr>
      <w:r w:rsidRPr="0027017C">
        <w:rPr>
          <w:sz w:val="26"/>
          <w:szCs w:val="26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3A393A" w:rsidRPr="00500356" w:rsidRDefault="003A393A" w:rsidP="003A393A">
      <w:pPr>
        <w:pStyle w:val="a8"/>
        <w:spacing w:before="0" w:beforeAutospacing="0" w:after="0"/>
        <w:ind w:firstLine="720"/>
        <w:jc w:val="both"/>
        <w:rPr>
          <w:sz w:val="26"/>
          <w:szCs w:val="26"/>
        </w:rPr>
      </w:pPr>
      <w:r w:rsidRPr="00500356">
        <w:rPr>
          <w:sz w:val="26"/>
          <w:szCs w:val="26"/>
        </w:rPr>
        <w:t>3.Установить, что организация и проведение публичных слушаний осуществляется рабочей группой (приложение №</w:t>
      </w:r>
      <w:r>
        <w:rPr>
          <w:sz w:val="26"/>
          <w:szCs w:val="26"/>
        </w:rPr>
        <w:t>3</w:t>
      </w:r>
      <w:r w:rsidRPr="00500356">
        <w:rPr>
          <w:sz w:val="26"/>
          <w:szCs w:val="26"/>
        </w:rPr>
        <w:t>).</w:t>
      </w:r>
    </w:p>
    <w:p w:rsidR="003A393A" w:rsidRPr="00500356" w:rsidRDefault="003A393A" w:rsidP="003A393A">
      <w:pPr>
        <w:pStyle w:val="a8"/>
        <w:spacing w:before="0" w:beforeAutospacing="0" w:after="0"/>
        <w:ind w:firstLine="720"/>
        <w:jc w:val="both"/>
        <w:rPr>
          <w:sz w:val="26"/>
          <w:szCs w:val="26"/>
        </w:rPr>
      </w:pPr>
      <w:r w:rsidRPr="00500356">
        <w:rPr>
          <w:sz w:val="26"/>
          <w:szCs w:val="26"/>
        </w:rPr>
        <w:t xml:space="preserve">4.Предложения  по проекту решения «О бюджете Луньгинско-Майданского сельского поселения </w:t>
      </w:r>
      <w:r w:rsidRPr="00500356">
        <w:rPr>
          <w:bCs/>
          <w:caps/>
          <w:sz w:val="26"/>
          <w:szCs w:val="26"/>
        </w:rPr>
        <w:t xml:space="preserve">  </w:t>
      </w:r>
      <w:r w:rsidRPr="00500356">
        <w:rPr>
          <w:bCs/>
          <w:sz w:val="26"/>
          <w:szCs w:val="26"/>
        </w:rPr>
        <w:t>Ардатовского муниципального  района</w:t>
      </w:r>
      <w:r w:rsidRPr="00500356">
        <w:rPr>
          <w:bCs/>
          <w:caps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Республики Мордовия </w:t>
      </w:r>
      <w:r w:rsidRPr="00500356">
        <w:rPr>
          <w:bCs/>
          <w:sz w:val="26"/>
          <w:szCs w:val="26"/>
        </w:rPr>
        <w:t>на 202</w:t>
      </w:r>
      <w:r>
        <w:rPr>
          <w:bCs/>
          <w:sz w:val="26"/>
          <w:szCs w:val="26"/>
        </w:rPr>
        <w:t>4</w:t>
      </w:r>
      <w:r w:rsidRPr="00500356">
        <w:rPr>
          <w:bCs/>
          <w:sz w:val="26"/>
          <w:szCs w:val="26"/>
        </w:rPr>
        <w:t xml:space="preserve"> год и на плановый период 202</w:t>
      </w:r>
      <w:r>
        <w:rPr>
          <w:bCs/>
          <w:sz w:val="26"/>
          <w:szCs w:val="26"/>
        </w:rPr>
        <w:t>5</w:t>
      </w:r>
      <w:r w:rsidRPr="00500356">
        <w:rPr>
          <w:bCs/>
          <w:sz w:val="26"/>
          <w:szCs w:val="26"/>
        </w:rPr>
        <w:t xml:space="preserve"> и 202</w:t>
      </w:r>
      <w:r>
        <w:rPr>
          <w:bCs/>
          <w:sz w:val="26"/>
          <w:szCs w:val="26"/>
        </w:rPr>
        <w:t>6</w:t>
      </w:r>
      <w:r w:rsidRPr="00500356">
        <w:rPr>
          <w:bCs/>
          <w:sz w:val="26"/>
          <w:szCs w:val="26"/>
        </w:rPr>
        <w:t xml:space="preserve"> годов»,</w:t>
      </w:r>
      <w:r w:rsidRPr="00500356">
        <w:rPr>
          <w:sz w:val="26"/>
          <w:szCs w:val="26"/>
        </w:rPr>
        <w:t xml:space="preserve"> принимаются рабоч</w:t>
      </w:r>
      <w:r>
        <w:rPr>
          <w:sz w:val="26"/>
          <w:szCs w:val="26"/>
        </w:rPr>
        <w:t>ей группой по</w:t>
      </w:r>
      <w:r w:rsidRPr="00500356">
        <w:rPr>
          <w:sz w:val="26"/>
          <w:szCs w:val="26"/>
        </w:rPr>
        <w:t xml:space="preserve"> 2</w:t>
      </w:r>
      <w:r>
        <w:rPr>
          <w:sz w:val="26"/>
          <w:szCs w:val="26"/>
        </w:rPr>
        <w:t>3</w:t>
      </w:r>
      <w:r w:rsidRPr="00500356">
        <w:rPr>
          <w:sz w:val="26"/>
          <w:szCs w:val="26"/>
        </w:rPr>
        <w:t xml:space="preserve"> декабря 202</w:t>
      </w:r>
      <w:r>
        <w:rPr>
          <w:sz w:val="26"/>
          <w:szCs w:val="26"/>
        </w:rPr>
        <w:t>3</w:t>
      </w:r>
      <w:r w:rsidRPr="00500356">
        <w:rPr>
          <w:sz w:val="26"/>
          <w:szCs w:val="26"/>
        </w:rPr>
        <w:t xml:space="preserve">года    по адресу: РМ, Ардатовский район, </w:t>
      </w:r>
      <w:proofErr w:type="spellStart"/>
      <w:r w:rsidRPr="00500356">
        <w:rPr>
          <w:sz w:val="26"/>
          <w:szCs w:val="26"/>
        </w:rPr>
        <w:t>с</w:t>
      </w:r>
      <w:proofErr w:type="gramStart"/>
      <w:r w:rsidRPr="00500356">
        <w:rPr>
          <w:sz w:val="26"/>
          <w:szCs w:val="26"/>
        </w:rPr>
        <w:t>.Л</w:t>
      </w:r>
      <w:proofErr w:type="gramEnd"/>
      <w:r w:rsidRPr="00500356">
        <w:rPr>
          <w:sz w:val="26"/>
          <w:szCs w:val="26"/>
        </w:rPr>
        <w:t>уньгинский</w:t>
      </w:r>
      <w:proofErr w:type="spellEnd"/>
      <w:r w:rsidRPr="00500356">
        <w:rPr>
          <w:sz w:val="26"/>
          <w:szCs w:val="26"/>
        </w:rPr>
        <w:t xml:space="preserve"> Майдан, </w:t>
      </w:r>
      <w:proofErr w:type="spellStart"/>
      <w:r w:rsidRPr="00500356">
        <w:rPr>
          <w:sz w:val="26"/>
          <w:szCs w:val="26"/>
        </w:rPr>
        <w:t>ул.Ленина</w:t>
      </w:r>
      <w:proofErr w:type="spellEnd"/>
      <w:r w:rsidRPr="00500356">
        <w:rPr>
          <w:sz w:val="26"/>
          <w:szCs w:val="26"/>
        </w:rPr>
        <w:t xml:space="preserve">, дом 2 ( тел.2-02-19)  с </w:t>
      </w:r>
      <w:smartTag w:uri="urn:schemas-microsoft-com:office:smarttags" w:element="time">
        <w:smartTagPr>
          <w:attr w:name="Hour" w:val="8"/>
          <w:attr w:name="Minute" w:val="30"/>
        </w:smartTagPr>
        <w:r w:rsidRPr="00500356">
          <w:rPr>
            <w:sz w:val="26"/>
            <w:szCs w:val="26"/>
          </w:rPr>
          <w:t>8.30</w:t>
        </w:r>
      </w:smartTag>
      <w:r w:rsidRPr="00500356">
        <w:rPr>
          <w:sz w:val="26"/>
          <w:szCs w:val="26"/>
        </w:rPr>
        <w:t xml:space="preserve"> до </w:t>
      </w:r>
      <w:smartTag w:uri="urn:schemas-microsoft-com:office:smarttags" w:element="time">
        <w:smartTagPr>
          <w:attr w:name="Hour" w:val="17"/>
          <w:attr w:name="Minute" w:val="30"/>
        </w:smartTagPr>
        <w:r w:rsidRPr="00500356">
          <w:rPr>
            <w:sz w:val="26"/>
            <w:szCs w:val="26"/>
          </w:rPr>
          <w:t>17.30,</w:t>
        </w:r>
      </w:smartTag>
      <w:r w:rsidRPr="00500356">
        <w:rPr>
          <w:sz w:val="26"/>
          <w:szCs w:val="26"/>
        </w:rPr>
        <w:t xml:space="preserve"> кроме субботы и воскресенья. (приложение №</w:t>
      </w:r>
      <w:r>
        <w:rPr>
          <w:sz w:val="26"/>
          <w:szCs w:val="26"/>
        </w:rPr>
        <w:t>4</w:t>
      </w:r>
      <w:r w:rsidRPr="00500356">
        <w:rPr>
          <w:sz w:val="26"/>
          <w:szCs w:val="26"/>
        </w:rPr>
        <w:t>).</w:t>
      </w:r>
    </w:p>
    <w:p w:rsidR="003A393A" w:rsidRPr="00CA004D" w:rsidRDefault="003A393A" w:rsidP="003A393A">
      <w:pPr>
        <w:pStyle w:val="a8"/>
        <w:spacing w:before="0" w:beforeAutospacing="0" w:after="0"/>
        <w:ind w:firstLine="720"/>
        <w:jc w:val="both"/>
        <w:rPr>
          <w:sz w:val="26"/>
          <w:szCs w:val="26"/>
        </w:rPr>
      </w:pPr>
      <w:r w:rsidRPr="00500356">
        <w:rPr>
          <w:sz w:val="26"/>
          <w:szCs w:val="26"/>
        </w:rPr>
        <w:t>5</w:t>
      </w:r>
      <w:r w:rsidRPr="00CA004D">
        <w:rPr>
          <w:sz w:val="26"/>
          <w:szCs w:val="26"/>
        </w:rPr>
        <w:t>.</w:t>
      </w:r>
      <w:r w:rsidRPr="00CA004D">
        <w:rPr>
          <w:bCs/>
          <w:sz w:val="26"/>
          <w:szCs w:val="26"/>
        </w:rPr>
        <w:t xml:space="preserve">Обсуждение  проекта решения </w:t>
      </w:r>
      <w:r w:rsidRPr="00CA004D">
        <w:rPr>
          <w:sz w:val="26"/>
          <w:szCs w:val="26"/>
        </w:rPr>
        <w:t xml:space="preserve">«О бюджете </w:t>
      </w:r>
      <w:r w:rsidRPr="00500356">
        <w:rPr>
          <w:sz w:val="26"/>
          <w:szCs w:val="26"/>
        </w:rPr>
        <w:t xml:space="preserve">Луньгинско-Майданского </w:t>
      </w:r>
      <w:r w:rsidRPr="00CA004D">
        <w:rPr>
          <w:sz w:val="26"/>
          <w:szCs w:val="26"/>
        </w:rPr>
        <w:t>поселения Ардатовского муниципального района Республики Мордовия  на 2024 и плановый период 2025-2026 годов»</w:t>
      </w:r>
      <w:r w:rsidRPr="00CA004D">
        <w:rPr>
          <w:bCs/>
          <w:sz w:val="26"/>
          <w:szCs w:val="26"/>
        </w:rPr>
        <w:t xml:space="preserve">  осуществляется в порядке, установленном Положением о порядке проведения публичных слушаний</w:t>
      </w:r>
      <w:r w:rsidRPr="00CA004D">
        <w:rPr>
          <w:sz w:val="26"/>
          <w:szCs w:val="26"/>
        </w:rPr>
        <w:t>.</w:t>
      </w:r>
    </w:p>
    <w:p w:rsidR="003A393A" w:rsidRDefault="003A393A" w:rsidP="003A393A">
      <w:pPr>
        <w:ind w:firstLine="720"/>
        <w:jc w:val="both"/>
        <w:rPr>
          <w:sz w:val="28"/>
        </w:rPr>
      </w:pPr>
    </w:p>
    <w:p w:rsidR="003A393A" w:rsidRPr="00500356" w:rsidRDefault="003A393A" w:rsidP="003A393A">
      <w:pPr>
        <w:rPr>
          <w:sz w:val="26"/>
          <w:szCs w:val="26"/>
        </w:rPr>
      </w:pPr>
      <w:r w:rsidRPr="00500356">
        <w:rPr>
          <w:sz w:val="26"/>
          <w:szCs w:val="26"/>
        </w:rPr>
        <w:t>Глава 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</w:p>
    <w:p w:rsidR="003A393A" w:rsidRPr="00500356" w:rsidRDefault="003A393A" w:rsidP="003A393A">
      <w:pPr>
        <w:rPr>
          <w:sz w:val="26"/>
          <w:szCs w:val="26"/>
        </w:rPr>
      </w:pPr>
      <w:r w:rsidRPr="00500356">
        <w:rPr>
          <w:sz w:val="26"/>
          <w:szCs w:val="26"/>
        </w:rPr>
        <w:t xml:space="preserve">сельского поселения                                                </w:t>
      </w:r>
      <w:proofErr w:type="spellStart"/>
      <w:r w:rsidRPr="00500356">
        <w:rPr>
          <w:sz w:val="26"/>
          <w:szCs w:val="26"/>
        </w:rPr>
        <w:t>Е.А.Локотков</w:t>
      </w:r>
      <w:proofErr w:type="spellEnd"/>
    </w:p>
    <w:p w:rsidR="003A393A" w:rsidRDefault="003A393A" w:rsidP="003A393A">
      <w:pPr>
        <w:jc w:val="right"/>
        <w:rPr>
          <w:sz w:val="26"/>
          <w:szCs w:val="26"/>
        </w:rPr>
      </w:pPr>
    </w:p>
    <w:p w:rsidR="005D38D3" w:rsidRDefault="005D38D3" w:rsidP="003A393A">
      <w:pPr>
        <w:jc w:val="right"/>
        <w:rPr>
          <w:sz w:val="26"/>
          <w:szCs w:val="26"/>
        </w:rPr>
      </w:pPr>
    </w:p>
    <w:p w:rsidR="005D38D3" w:rsidRDefault="005D38D3" w:rsidP="003A393A">
      <w:pPr>
        <w:jc w:val="right"/>
        <w:rPr>
          <w:sz w:val="26"/>
          <w:szCs w:val="26"/>
        </w:rPr>
      </w:pPr>
    </w:p>
    <w:p w:rsidR="005D38D3" w:rsidRDefault="005D38D3" w:rsidP="003A393A">
      <w:pPr>
        <w:jc w:val="right"/>
        <w:rPr>
          <w:sz w:val="26"/>
          <w:szCs w:val="26"/>
        </w:rPr>
      </w:pPr>
    </w:p>
    <w:p w:rsidR="005D38D3" w:rsidRDefault="005D38D3" w:rsidP="003A393A">
      <w:pPr>
        <w:jc w:val="right"/>
        <w:rPr>
          <w:sz w:val="26"/>
          <w:szCs w:val="26"/>
        </w:rPr>
      </w:pPr>
    </w:p>
    <w:p w:rsidR="005D38D3" w:rsidRDefault="005D38D3" w:rsidP="003A393A">
      <w:pPr>
        <w:jc w:val="right"/>
        <w:rPr>
          <w:sz w:val="26"/>
          <w:szCs w:val="26"/>
        </w:rPr>
      </w:pPr>
    </w:p>
    <w:p w:rsidR="005D38D3" w:rsidRDefault="005D38D3" w:rsidP="003A393A">
      <w:pPr>
        <w:jc w:val="right"/>
        <w:rPr>
          <w:sz w:val="26"/>
          <w:szCs w:val="26"/>
        </w:rPr>
      </w:pP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sz w:val="26"/>
          <w:szCs w:val="26"/>
        </w:rPr>
        <w:lastRenderedPageBreak/>
        <w:t>Приложение №1</w:t>
      </w:r>
    </w:p>
    <w:p w:rsidR="003A393A" w:rsidRDefault="003A393A" w:rsidP="003A393A">
      <w:pPr>
        <w:ind w:firstLine="720"/>
        <w:jc w:val="right"/>
        <w:rPr>
          <w:bCs/>
          <w:sz w:val="26"/>
          <w:szCs w:val="26"/>
        </w:rPr>
      </w:pPr>
      <w:r w:rsidRPr="00A65BF8">
        <w:rPr>
          <w:bCs/>
          <w:sz w:val="26"/>
          <w:szCs w:val="26"/>
        </w:rPr>
        <w:t xml:space="preserve">к постановлению </w:t>
      </w:r>
      <w:r>
        <w:rPr>
          <w:bCs/>
          <w:sz w:val="26"/>
          <w:szCs w:val="26"/>
        </w:rPr>
        <w:t>Совета депутатов</w:t>
      </w:r>
    </w:p>
    <w:p w:rsidR="003A393A" w:rsidRPr="00A65BF8" w:rsidRDefault="003A393A" w:rsidP="003A393A">
      <w:pPr>
        <w:ind w:firstLine="720"/>
        <w:jc w:val="right"/>
        <w:rPr>
          <w:sz w:val="26"/>
          <w:szCs w:val="26"/>
        </w:rPr>
      </w:pPr>
      <w:r w:rsidRPr="00500356">
        <w:rPr>
          <w:sz w:val="26"/>
          <w:szCs w:val="26"/>
        </w:rPr>
        <w:t>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  <w:r w:rsidRPr="00A65BF8">
        <w:rPr>
          <w:bCs/>
          <w:sz w:val="26"/>
          <w:szCs w:val="26"/>
        </w:rPr>
        <w:t>сельского поселения</w:t>
      </w: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bCs/>
          <w:sz w:val="26"/>
          <w:szCs w:val="26"/>
        </w:rPr>
        <w:t>Ардатовского муниципального района</w:t>
      </w:r>
    </w:p>
    <w:p w:rsidR="003A393A" w:rsidRPr="00A65BF8" w:rsidRDefault="003A393A" w:rsidP="003A393A">
      <w:pPr>
        <w:pStyle w:val="a8"/>
        <w:spacing w:before="0" w:beforeAutospacing="0" w:after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 </w:t>
      </w:r>
      <w:r w:rsidRPr="00A65BF8">
        <w:rPr>
          <w:sz w:val="26"/>
          <w:szCs w:val="26"/>
        </w:rPr>
        <w:t xml:space="preserve">от </w:t>
      </w:r>
      <w:r>
        <w:rPr>
          <w:sz w:val="26"/>
          <w:szCs w:val="26"/>
        </w:rPr>
        <w:t>___</w:t>
      </w:r>
      <w:r w:rsidRPr="00A65BF8">
        <w:rPr>
          <w:sz w:val="26"/>
          <w:szCs w:val="26"/>
        </w:rPr>
        <w:t>____2023г. №__</w:t>
      </w:r>
    </w:p>
    <w:p w:rsidR="00843006" w:rsidRDefault="00843006" w:rsidP="00843006">
      <w:pPr>
        <w:jc w:val="right"/>
        <w:rPr>
          <w:b/>
          <w:sz w:val="28"/>
          <w:szCs w:val="28"/>
        </w:rPr>
      </w:pPr>
    </w:p>
    <w:p w:rsidR="00060EAC" w:rsidRPr="00DD0F9C" w:rsidRDefault="00060EAC" w:rsidP="00060EAC">
      <w:pPr>
        <w:jc w:val="center"/>
        <w:rPr>
          <w:spacing w:val="8"/>
          <w:sz w:val="27"/>
          <w:szCs w:val="27"/>
        </w:rPr>
      </w:pPr>
      <w:r w:rsidRPr="00DD0F9C">
        <w:rPr>
          <w:bCs/>
          <w:sz w:val="27"/>
          <w:szCs w:val="27"/>
        </w:rPr>
        <w:t>ПРОЕКТ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 xml:space="preserve">Совет депутатов Луньгинско-Майданского сельского поселения 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 xml:space="preserve">Ардатовского муниципального района 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>Республики Мордовия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 xml:space="preserve">седьмого созыва 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proofErr w:type="spellStart"/>
      <w:r w:rsidRPr="00DD0F9C">
        <w:rPr>
          <w:spacing w:val="8"/>
          <w:sz w:val="27"/>
          <w:szCs w:val="27"/>
        </w:rPr>
        <w:t>с</w:t>
      </w:r>
      <w:proofErr w:type="gramStart"/>
      <w:r w:rsidRPr="00DD0F9C">
        <w:rPr>
          <w:spacing w:val="8"/>
          <w:sz w:val="27"/>
          <w:szCs w:val="27"/>
        </w:rPr>
        <w:t>.Л</w:t>
      </w:r>
      <w:proofErr w:type="gramEnd"/>
      <w:r w:rsidRPr="00DD0F9C">
        <w:rPr>
          <w:spacing w:val="8"/>
          <w:sz w:val="27"/>
          <w:szCs w:val="27"/>
        </w:rPr>
        <w:t>уньгинский</w:t>
      </w:r>
      <w:proofErr w:type="spellEnd"/>
      <w:r w:rsidRPr="00DD0F9C">
        <w:rPr>
          <w:spacing w:val="8"/>
          <w:sz w:val="27"/>
          <w:szCs w:val="27"/>
        </w:rPr>
        <w:t xml:space="preserve"> Майдан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7"/>
          <w:szCs w:val="27"/>
        </w:rPr>
      </w:pPr>
      <w:r w:rsidRPr="00DD0F9C">
        <w:rPr>
          <w:spacing w:val="8"/>
          <w:sz w:val="27"/>
          <w:szCs w:val="27"/>
        </w:rPr>
        <w:t>РЕШЕНИЕ</w:t>
      </w:r>
    </w:p>
    <w:p w:rsidR="00060EAC" w:rsidRPr="00DD0F9C" w:rsidRDefault="00060EAC" w:rsidP="00060EAC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7"/>
          <w:szCs w:val="27"/>
        </w:rPr>
      </w:pPr>
      <w:r w:rsidRPr="00DD0F9C">
        <w:rPr>
          <w:b/>
          <w:sz w:val="27"/>
          <w:szCs w:val="27"/>
        </w:rPr>
        <w:t xml:space="preserve">    </w:t>
      </w:r>
      <w:r w:rsidRPr="00DD0F9C">
        <w:rPr>
          <w:sz w:val="27"/>
          <w:szCs w:val="27"/>
        </w:rPr>
        <w:t>от     декабря   2023 г                                                                          №</w:t>
      </w:r>
    </w:p>
    <w:p w:rsidR="00843006" w:rsidRPr="00DD0F9C" w:rsidRDefault="00843006" w:rsidP="0084300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bCs/>
          <w:caps/>
          <w:sz w:val="27"/>
          <w:szCs w:val="27"/>
          <w:lang w:eastAsia="ru-RU"/>
        </w:rPr>
      </w:pPr>
      <w:r w:rsidRPr="00DD0F9C">
        <w:rPr>
          <w:sz w:val="27"/>
          <w:szCs w:val="27"/>
        </w:rPr>
        <w:t xml:space="preserve"> 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О бюджете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и на плановый период 2025 и 2026 годов.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2024 год и на плановый период 2025 и 2026 годов» и на основании прогноза социально-экономического развития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Совет депутатов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 сельского поселения Ардатовского муниципального района Республики Мордовия решил: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20"/>
        <w:jc w:val="center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 xml:space="preserve">Статья 1. Основные характеристики бюджета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1. </w:t>
      </w:r>
      <w:r w:rsidRPr="00DD0F9C">
        <w:rPr>
          <w:sz w:val="27"/>
          <w:szCs w:val="27"/>
          <w:lang w:eastAsia="ru-RU"/>
        </w:rPr>
        <w:t xml:space="preserve">Утвердить бюджет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 (далее – бюджет сельского поселения) на 2024 год по доходам в сумме </w:t>
      </w:r>
      <w:r w:rsidR="00CB4CFB" w:rsidRPr="00DD0F9C">
        <w:rPr>
          <w:sz w:val="27"/>
          <w:szCs w:val="27"/>
          <w:lang w:eastAsia="ru-RU"/>
        </w:rPr>
        <w:t>1741,2</w:t>
      </w:r>
      <w:r w:rsidRPr="00DD0F9C">
        <w:rPr>
          <w:sz w:val="27"/>
          <w:szCs w:val="27"/>
          <w:lang w:eastAsia="ru-RU"/>
        </w:rPr>
        <w:t xml:space="preserve"> тыс. рублей,  по расходам в сумме  </w:t>
      </w:r>
      <w:r w:rsidR="00CB4CFB" w:rsidRPr="00DD0F9C">
        <w:rPr>
          <w:sz w:val="27"/>
          <w:szCs w:val="27"/>
          <w:lang w:eastAsia="ru-RU"/>
        </w:rPr>
        <w:t>1703,2</w:t>
      </w:r>
      <w:r w:rsidRPr="00DD0F9C">
        <w:rPr>
          <w:sz w:val="27"/>
          <w:szCs w:val="27"/>
          <w:lang w:eastAsia="ru-RU"/>
        </w:rPr>
        <w:t xml:space="preserve"> тыс. рублей, с превышением доходов над расходами в сумме –</w:t>
      </w:r>
      <w:r w:rsidR="00CB4CFB" w:rsidRPr="00DD0F9C">
        <w:rPr>
          <w:sz w:val="27"/>
          <w:szCs w:val="27"/>
          <w:lang w:eastAsia="ru-RU"/>
        </w:rPr>
        <w:t>38</w:t>
      </w:r>
      <w:r w:rsidRPr="00DD0F9C">
        <w:rPr>
          <w:sz w:val="27"/>
          <w:szCs w:val="27"/>
          <w:lang w:eastAsia="ru-RU"/>
        </w:rPr>
        <w:t xml:space="preserve"> </w:t>
      </w:r>
      <w:proofErr w:type="spellStart"/>
      <w:proofErr w:type="gramStart"/>
      <w:r w:rsidRPr="00DD0F9C">
        <w:rPr>
          <w:sz w:val="27"/>
          <w:szCs w:val="27"/>
          <w:lang w:eastAsia="ru-RU"/>
        </w:rPr>
        <w:t>тыс</w:t>
      </w:r>
      <w:proofErr w:type="spellEnd"/>
      <w:proofErr w:type="gramEnd"/>
      <w:r w:rsidRPr="00DD0F9C">
        <w:rPr>
          <w:sz w:val="27"/>
          <w:szCs w:val="27"/>
          <w:lang w:eastAsia="ru-RU"/>
        </w:rPr>
        <w:t xml:space="preserve"> рублей, исходя из уровня инфляции, не превышающего </w:t>
      </w:r>
      <w:r w:rsidRPr="00DD0F9C">
        <w:rPr>
          <w:b/>
          <w:sz w:val="27"/>
          <w:szCs w:val="27"/>
          <w:lang w:eastAsia="ru-RU"/>
        </w:rPr>
        <w:t>4,1</w:t>
      </w:r>
      <w:r w:rsidRPr="00DD0F9C">
        <w:rPr>
          <w:sz w:val="27"/>
          <w:szCs w:val="27"/>
          <w:lang w:eastAsia="ru-RU"/>
        </w:rPr>
        <w:t xml:space="preserve"> процентов (декабрь 2024 года к декабрю 2023 года).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2. Утвердить бюджет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 (далее – бюджет сельского поселения) на 2025 год по доходам в сумме </w:t>
      </w:r>
      <w:r w:rsidR="00CB4CFB" w:rsidRPr="00DD0F9C">
        <w:rPr>
          <w:sz w:val="27"/>
          <w:szCs w:val="27"/>
          <w:lang w:eastAsia="ru-RU"/>
        </w:rPr>
        <w:t>1493,6</w:t>
      </w:r>
      <w:r w:rsidRPr="00DD0F9C">
        <w:rPr>
          <w:sz w:val="27"/>
          <w:szCs w:val="27"/>
          <w:lang w:eastAsia="ru-RU"/>
        </w:rPr>
        <w:t xml:space="preserve"> тыс. рублей,  по расходам в сумме  </w:t>
      </w:r>
      <w:r w:rsidR="00CB4CFB" w:rsidRPr="00DD0F9C">
        <w:rPr>
          <w:sz w:val="27"/>
          <w:szCs w:val="27"/>
          <w:lang w:eastAsia="ru-RU"/>
        </w:rPr>
        <w:t>1443,0</w:t>
      </w:r>
      <w:r w:rsidRPr="00DD0F9C">
        <w:rPr>
          <w:sz w:val="27"/>
          <w:szCs w:val="27"/>
          <w:lang w:eastAsia="ru-RU"/>
        </w:rPr>
        <w:t xml:space="preserve"> тыс. рублей,  с превышением доходов над расходами в сумме –</w:t>
      </w:r>
      <w:r w:rsidR="00CB4CFB" w:rsidRPr="00DD0F9C">
        <w:rPr>
          <w:sz w:val="27"/>
          <w:szCs w:val="27"/>
          <w:lang w:eastAsia="ru-RU"/>
        </w:rPr>
        <w:t>50,6</w:t>
      </w:r>
      <w:r w:rsidRPr="00DD0F9C">
        <w:rPr>
          <w:sz w:val="27"/>
          <w:szCs w:val="27"/>
          <w:lang w:eastAsia="ru-RU"/>
        </w:rPr>
        <w:t xml:space="preserve"> </w:t>
      </w:r>
      <w:proofErr w:type="spellStart"/>
      <w:r w:rsidRPr="00DD0F9C">
        <w:rPr>
          <w:sz w:val="27"/>
          <w:szCs w:val="27"/>
          <w:lang w:eastAsia="ru-RU"/>
        </w:rPr>
        <w:t>тыс</w:t>
      </w:r>
      <w:proofErr w:type="gramStart"/>
      <w:r w:rsidRPr="00DD0F9C">
        <w:rPr>
          <w:sz w:val="27"/>
          <w:szCs w:val="27"/>
          <w:lang w:eastAsia="ru-RU"/>
        </w:rPr>
        <w:t>.р</w:t>
      </w:r>
      <w:proofErr w:type="gramEnd"/>
      <w:r w:rsidRPr="00DD0F9C">
        <w:rPr>
          <w:sz w:val="27"/>
          <w:szCs w:val="27"/>
          <w:lang w:eastAsia="ru-RU"/>
        </w:rPr>
        <w:t>ублей</w:t>
      </w:r>
      <w:proofErr w:type="spellEnd"/>
      <w:r w:rsidRPr="00DD0F9C">
        <w:rPr>
          <w:sz w:val="27"/>
          <w:szCs w:val="27"/>
          <w:lang w:eastAsia="ru-RU"/>
        </w:rPr>
        <w:t>, исходя из уровня инфляции, не превышающего 4,0 процентов (декабрь 2025 года к декабрю 2024 года).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3. Утвердить бюджет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 (далее – бюджет сельского поселения) на 2026 год по доходам в сумме </w:t>
      </w:r>
      <w:r w:rsidR="00CB4CFB" w:rsidRPr="00DD0F9C">
        <w:rPr>
          <w:sz w:val="27"/>
          <w:szCs w:val="27"/>
          <w:lang w:eastAsia="ru-RU"/>
        </w:rPr>
        <w:t>1557,9</w:t>
      </w:r>
      <w:r w:rsidRPr="00DD0F9C">
        <w:rPr>
          <w:sz w:val="27"/>
          <w:szCs w:val="27"/>
          <w:lang w:eastAsia="ru-RU"/>
        </w:rPr>
        <w:t xml:space="preserve"> тыс. рублей,  по расходам в сумме  </w:t>
      </w:r>
      <w:r w:rsidR="00CB4CFB" w:rsidRPr="00DD0F9C">
        <w:rPr>
          <w:sz w:val="27"/>
          <w:szCs w:val="27"/>
          <w:lang w:eastAsia="ru-RU"/>
        </w:rPr>
        <w:t>1494,6</w:t>
      </w:r>
      <w:r w:rsidRPr="00DD0F9C">
        <w:rPr>
          <w:sz w:val="27"/>
          <w:szCs w:val="27"/>
          <w:lang w:eastAsia="ru-RU"/>
        </w:rPr>
        <w:t xml:space="preserve"> тыс. рублей,  с превышением доходов над расходами в сумме –</w:t>
      </w:r>
      <w:r w:rsidR="00CB4CFB" w:rsidRPr="00DD0F9C">
        <w:rPr>
          <w:sz w:val="27"/>
          <w:szCs w:val="27"/>
          <w:lang w:eastAsia="ru-RU"/>
        </w:rPr>
        <w:t>63,3</w:t>
      </w:r>
      <w:r w:rsidRPr="00DD0F9C">
        <w:rPr>
          <w:sz w:val="27"/>
          <w:szCs w:val="27"/>
          <w:lang w:eastAsia="ru-RU"/>
        </w:rPr>
        <w:t xml:space="preserve"> рублей, исходя из уровня инфляции, не превышающего 4,0 процентов (декабрь 2026 года к декабрю 2025 года).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highlight w:val="yellow"/>
          <w:lang w:eastAsia="ru-RU"/>
        </w:rPr>
      </w:pPr>
    </w:p>
    <w:p w:rsidR="00843006" w:rsidRPr="00DD0F9C" w:rsidRDefault="00843006" w:rsidP="00843006">
      <w:pPr>
        <w:adjustRightInd w:val="0"/>
        <w:ind w:hanging="1631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 xml:space="preserve">                       Статья 2.  Главные администраторы доходов бюджета</w:t>
      </w:r>
      <w:r w:rsidRPr="00DD0F9C">
        <w:rPr>
          <w:bCs/>
          <w:sz w:val="27"/>
          <w:szCs w:val="27"/>
          <w:lang w:eastAsia="ru-RU"/>
        </w:rPr>
        <w:t xml:space="preserve">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  <w:r w:rsidRPr="00DD0F9C">
        <w:rPr>
          <w:b/>
          <w:sz w:val="27"/>
          <w:szCs w:val="27"/>
          <w:lang w:eastAsia="ru-RU"/>
        </w:rPr>
        <w:t xml:space="preserve"> и главные администраторы источников финансирования дефицита бюджета </w:t>
      </w:r>
      <w:r w:rsidR="00467587" w:rsidRPr="00DD0F9C">
        <w:rPr>
          <w:b/>
          <w:sz w:val="27"/>
          <w:szCs w:val="27"/>
          <w:lang w:eastAsia="ru-RU"/>
        </w:rPr>
        <w:t>Луньгинско-</w:t>
      </w:r>
      <w:r w:rsidR="00467587" w:rsidRPr="00DD0F9C">
        <w:rPr>
          <w:b/>
          <w:sz w:val="27"/>
          <w:szCs w:val="27"/>
          <w:lang w:eastAsia="ru-RU"/>
        </w:rPr>
        <w:lastRenderedPageBreak/>
        <w:t>Майданского</w:t>
      </w:r>
      <w:r w:rsidRPr="00DD0F9C">
        <w:rPr>
          <w:b/>
          <w:sz w:val="27"/>
          <w:szCs w:val="27"/>
          <w:lang w:eastAsia="ru-RU"/>
        </w:rPr>
        <w:t xml:space="preserve"> сельского поселения </w:t>
      </w:r>
      <w:r w:rsidRPr="00DD0F9C">
        <w:rPr>
          <w:b/>
          <w:bCs/>
          <w:sz w:val="27"/>
          <w:szCs w:val="27"/>
          <w:lang w:eastAsia="ru-RU"/>
        </w:rPr>
        <w:t>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left="2340" w:hanging="1631"/>
        <w:jc w:val="both"/>
        <w:rPr>
          <w:b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1. Утвердить </w:t>
      </w:r>
      <w:hyperlink r:id="rId7" w:history="1">
        <w:r w:rsidRPr="00DD0F9C">
          <w:rPr>
            <w:bCs/>
            <w:color w:val="000000"/>
            <w:sz w:val="27"/>
            <w:szCs w:val="27"/>
            <w:lang w:eastAsia="ru-RU"/>
          </w:rPr>
          <w:t>перечень</w:t>
        </w:r>
      </w:hyperlink>
      <w:r w:rsidRPr="00DD0F9C">
        <w:rPr>
          <w:bCs/>
          <w:sz w:val="27"/>
          <w:szCs w:val="27"/>
          <w:lang w:eastAsia="ru-RU"/>
        </w:rPr>
        <w:t xml:space="preserve">  администраторов доходов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Мордовия.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2. Утвердить </w:t>
      </w:r>
      <w:proofErr w:type="gramStart"/>
      <w:r w:rsidRPr="00DD0F9C">
        <w:rPr>
          <w:bCs/>
          <w:sz w:val="27"/>
          <w:szCs w:val="27"/>
          <w:lang w:eastAsia="ru-RU"/>
        </w:rPr>
        <w:t>п</w:t>
      </w:r>
      <w:proofErr w:type="gramEnd"/>
      <w:r w:rsidR="00337A40" w:rsidRPr="00DD0F9C">
        <w:rPr>
          <w:sz w:val="27"/>
          <w:szCs w:val="27"/>
        </w:rPr>
        <w:fldChar w:fldCharType="begin"/>
      </w:r>
      <w:r w:rsidR="00337A40" w:rsidRPr="00DD0F9C">
        <w:rPr>
          <w:sz w:val="27"/>
          <w:szCs w:val="27"/>
        </w:rPr>
        <w:instrText xml:space="preserve"> HYPERLINK "consultantplus://offline/ref=F567F06AF04C19C4C6210FA04A41AA487D2D0128D022F1F8A4DBBE522FEE3B19A497E3788AA0D66A33424BV3I6M" </w:instrText>
      </w:r>
      <w:r w:rsidR="00337A40" w:rsidRPr="00DD0F9C">
        <w:rPr>
          <w:sz w:val="27"/>
          <w:szCs w:val="27"/>
        </w:rPr>
        <w:fldChar w:fldCharType="separate"/>
      </w:r>
      <w:r w:rsidRPr="00DD0F9C">
        <w:rPr>
          <w:bCs/>
          <w:color w:val="000000"/>
          <w:sz w:val="27"/>
          <w:szCs w:val="27"/>
          <w:lang w:eastAsia="ru-RU"/>
        </w:rPr>
        <w:t>еречень</w:t>
      </w:r>
      <w:r w:rsidR="00337A40" w:rsidRPr="00DD0F9C">
        <w:rPr>
          <w:bCs/>
          <w:color w:val="000000"/>
          <w:sz w:val="27"/>
          <w:szCs w:val="27"/>
          <w:lang w:eastAsia="ru-RU"/>
        </w:rPr>
        <w:fldChar w:fldCharType="end"/>
      </w:r>
      <w:r w:rsidRPr="00DD0F9C">
        <w:rPr>
          <w:bCs/>
          <w:sz w:val="27"/>
          <w:szCs w:val="27"/>
          <w:lang w:eastAsia="ru-RU"/>
        </w:rPr>
        <w:t xml:space="preserve">  администраторов источников финансирования дефицита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3. Доходы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формируются в соответствии с классификацией доходов бюджетов Российской Феде</w:t>
      </w:r>
      <w:r w:rsidR="00060EAC" w:rsidRPr="00DD0F9C">
        <w:rPr>
          <w:bCs/>
          <w:sz w:val="27"/>
          <w:szCs w:val="27"/>
          <w:lang w:eastAsia="ru-RU"/>
        </w:rPr>
        <w:t>рации</w:t>
      </w:r>
      <w:r w:rsidRPr="00DD0F9C">
        <w:rPr>
          <w:bCs/>
          <w:sz w:val="27"/>
          <w:szCs w:val="27"/>
          <w:lang w:eastAsia="ru-RU"/>
        </w:rPr>
        <w:t>.</w:t>
      </w: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 xml:space="preserve">Статья 3. Общая характеристика доходов бюджета </w:t>
      </w:r>
      <w:r w:rsidR="00467587" w:rsidRPr="00DD0F9C">
        <w:rPr>
          <w:b/>
          <w:sz w:val="27"/>
          <w:szCs w:val="27"/>
          <w:lang w:eastAsia="ru-RU"/>
        </w:rPr>
        <w:t>Луньгинско-Майданского</w:t>
      </w:r>
      <w:r w:rsidRPr="00DD0F9C">
        <w:rPr>
          <w:b/>
          <w:sz w:val="27"/>
          <w:szCs w:val="27"/>
          <w:lang w:eastAsia="ru-RU"/>
        </w:rPr>
        <w:t xml:space="preserve"> сельского поселения Ардатовского муниципального района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  <w:lang w:eastAsia="ru-RU"/>
        </w:rPr>
      </w:pPr>
      <w:proofErr w:type="gramStart"/>
      <w:r w:rsidRPr="00DD0F9C">
        <w:rPr>
          <w:sz w:val="27"/>
          <w:szCs w:val="27"/>
          <w:lang w:eastAsia="ru-RU"/>
        </w:rPr>
        <w:t xml:space="preserve">Доходы бюджета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</w:t>
      </w:r>
      <w:proofErr w:type="gramEnd"/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4.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bCs/>
          <w:sz w:val="27"/>
          <w:szCs w:val="27"/>
          <w:lang w:eastAsia="ru-RU"/>
        </w:rPr>
        <w:t xml:space="preserve">Безвозмездные поступления в бюджет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 xml:space="preserve">Утвердить объем безвозмездных поступлений в бюджет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</w:t>
      </w:r>
      <w:r w:rsidR="00060EAC" w:rsidRPr="00DD0F9C">
        <w:rPr>
          <w:bCs/>
          <w:sz w:val="27"/>
          <w:szCs w:val="27"/>
          <w:lang w:eastAsia="ru-RU"/>
        </w:rPr>
        <w:t>4</w:t>
      </w:r>
      <w:r w:rsidRPr="00DD0F9C">
        <w:rPr>
          <w:bCs/>
          <w:sz w:val="27"/>
          <w:szCs w:val="27"/>
          <w:lang w:eastAsia="ru-RU"/>
        </w:rPr>
        <w:t xml:space="preserve"> год </w:t>
      </w:r>
      <w:r w:rsidRPr="00DD0F9C">
        <w:rPr>
          <w:sz w:val="27"/>
          <w:szCs w:val="27"/>
          <w:lang w:eastAsia="ru-RU"/>
        </w:rPr>
        <w:t>и на плановый период 202</w:t>
      </w:r>
      <w:r w:rsidR="00060EAC" w:rsidRPr="00DD0F9C">
        <w:rPr>
          <w:sz w:val="27"/>
          <w:szCs w:val="27"/>
          <w:lang w:eastAsia="ru-RU"/>
        </w:rPr>
        <w:t>5</w:t>
      </w:r>
      <w:r w:rsidRPr="00DD0F9C">
        <w:rPr>
          <w:sz w:val="27"/>
          <w:szCs w:val="27"/>
          <w:lang w:eastAsia="ru-RU"/>
        </w:rPr>
        <w:t xml:space="preserve"> и 202</w:t>
      </w:r>
      <w:r w:rsidR="00060EAC" w:rsidRPr="00DD0F9C">
        <w:rPr>
          <w:sz w:val="27"/>
          <w:szCs w:val="27"/>
          <w:lang w:eastAsia="ru-RU"/>
        </w:rPr>
        <w:t>6</w:t>
      </w:r>
      <w:r w:rsidRPr="00DD0F9C">
        <w:rPr>
          <w:sz w:val="27"/>
          <w:szCs w:val="27"/>
          <w:lang w:eastAsia="ru-RU"/>
        </w:rPr>
        <w:t xml:space="preserve"> годы </w:t>
      </w:r>
      <w:r w:rsidRPr="00DD0F9C">
        <w:rPr>
          <w:bCs/>
          <w:sz w:val="27"/>
          <w:szCs w:val="27"/>
          <w:lang w:eastAsia="ru-RU"/>
        </w:rPr>
        <w:t>согласно приложению 1 к настоящему Решению.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highlight w:val="yellow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5.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bCs/>
          <w:sz w:val="27"/>
          <w:szCs w:val="27"/>
          <w:lang w:eastAsia="ru-RU"/>
        </w:rPr>
        <w:t xml:space="preserve">Распределение расходов бюджета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bCs/>
          <w:sz w:val="27"/>
          <w:szCs w:val="27"/>
          <w:lang w:eastAsia="ru-RU"/>
        </w:rPr>
        <w:t>Утвердить: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bookmarkStart w:id="1" w:name="Par42"/>
      <w:bookmarkEnd w:id="1"/>
      <w:r w:rsidRPr="00DD0F9C">
        <w:rPr>
          <w:bCs/>
          <w:sz w:val="27"/>
          <w:szCs w:val="27"/>
          <w:lang w:eastAsia="ru-RU"/>
        </w:rPr>
        <w:t xml:space="preserve">распределение бюджетных ассигнований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</w:t>
      </w:r>
      <w:r w:rsidRPr="00DD0F9C">
        <w:rPr>
          <w:sz w:val="27"/>
          <w:szCs w:val="27"/>
          <w:lang w:eastAsia="ru-RU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DD0F9C">
        <w:rPr>
          <w:bCs/>
          <w:sz w:val="27"/>
          <w:szCs w:val="27"/>
          <w:lang w:eastAsia="ru-RU"/>
        </w:rPr>
        <w:t>на 202</w:t>
      </w:r>
      <w:r w:rsidR="00060EAC" w:rsidRPr="00DD0F9C">
        <w:rPr>
          <w:bCs/>
          <w:sz w:val="27"/>
          <w:szCs w:val="27"/>
          <w:lang w:eastAsia="ru-RU"/>
        </w:rPr>
        <w:t>4</w:t>
      </w:r>
      <w:r w:rsidRPr="00DD0F9C">
        <w:rPr>
          <w:bCs/>
          <w:sz w:val="27"/>
          <w:szCs w:val="27"/>
          <w:lang w:eastAsia="ru-RU"/>
        </w:rPr>
        <w:t xml:space="preserve"> год </w:t>
      </w:r>
      <w:r w:rsidR="00060EAC" w:rsidRPr="00DD0F9C">
        <w:rPr>
          <w:sz w:val="27"/>
          <w:szCs w:val="27"/>
          <w:lang w:eastAsia="ru-RU"/>
        </w:rPr>
        <w:t>и на плановый период 2025</w:t>
      </w:r>
      <w:r w:rsidRPr="00DD0F9C">
        <w:rPr>
          <w:sz w:val="27"/>
          <w:szCs w:val="27"/>
          <w:lang w:eastAsia="ru-RU"/>
        </w:rPr>
        <w:t xml:space="preserve"> и 202</w:t>
      </w:r>
      <w:r w:rsidR="00060EAC" w:rsidRPr="00DD0F9C">
        <w:rPr>
          <w:sz w:val="27"/>
          <w:szCs w:val="27"/>
          <w:lang w:eastAsia="ru-RU"/>
        </w:rPr>
        <w:t>6</w:t>
      </w:r>
      <w:r w:rsidRPr="00DD0F9C">
        <w:rPr>
          <w:sz w:val="27"/>
          <w:szCs w:val="27"/>
          <w:lang w:eastAsia="ru-RU"/>
        </w:rPr>
        <w:t xml:space="preserve"> годы </w:t>
      </w:r>
      <w:r w:rsidRPr="00DD0F9C">
        <w:rPr>
          <w:bCs/>
          <w:sz w:val="27"/>
          <w:szCs w:val="27"/>
          <w:lang w:eastAsia="ru-RU"/>
        </w:rPr>
        <w:t>согласно приложению 3 к настоящему Решению;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ведомственную структуру расходов бюджета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</w:t>
      </w:r>
      <w:r w:rsidRPr="00DD0F9C">
        <w:rPr>
          <w:bCs/>
          <w:sz w:val="27"/>
          <w:szCs w:val="27"/>
          <w:lang w:eastAsia="ru-RU"/>
        </w:rPr>
        <w:t>Ардатовского муниципального района Республики Мордовия на 202</w:t>
      </w:r>
      <w:r w:rsidR="00060EAC" w:rsidRPr="00DD0F9C">
        <w:rPr>
          <w:bCs/>
          <w:sz w:val="27"/>
          <w:szCs w:val="27"/>
          <w:lang w:eastAsia="ru-RU"/>
        </w:rPr>
        <w:t>4</w:t>
      </w:r>
      <w:r w:rsidRPr="00DD0F9C">
        <w:rPr>
          <w:bCs/>
          <w:sz w:val="27"/>
          <w:szCs w:val="27"/>
          <w:lang w:eastAsia="ru-RU"/>
        </w:rPr>
        <w:t xml:space="preserve"> год </w:t>
      </w:r>
      <w:r w:rsidRPr="00DD0F9C">
        <w:rPr>
          <w:sz w:val="27"/>
          <w:szCs w:val="27"/>
          <w:lang w:eastAsia="ru-RU"/>
        </w:rPr>
        <w:t>и на плановый период 202</w:t>
      </w:r>
      <w:r w:rsidR="00060EAC" w:rsidRPr="00DD0F9C">
        <w:rPr>
          <w:sz w:val="27"/>
          <w:szCs w:val="27"/>
          <w:lang w:eastAsia="ru-RU"/>
        </w:rPr>
        <w:t>5</w:t>
      </w:r>
      <w:r w:rsidRPr="00DD0F9C">
        <w:rPr>
          <w:sz w:val="27"/>
          <w:szCs w:val="27"/>
          <w:lang w:eastAsia="ru-RU"/>
        </w:rPr>
        <w:t xml:space="preserve"> и 202</w:t>
      </w:r>
      <w:r w:rsidR="00060EAC" w:rsidRPr="00DD0F9C">
        <w:rPr>
          <w:sz w:val="27"/>
          <w:szCs w:val="27"/>
          <w:lang w:eastAsia="ru-RU"/>
        </w:rPr>
        <w:t>6</w:t>
      </w:r>
      <w:r w:rsidRPr="00DD0F9C">
        <w:rPr>
          <w:sz w:val="27"/>
          <w:szCs w:val="27"/>
          <w:lang w:eastAsia="ru-RU"/>
        </w:rPr>
        <w:t xml:space="preserve"> годы </w:t>
      </w:r>
      <w:r w:rsidRPr="00DD0F9C">
        <w:rPr>
          <w:bCs/>
          <w:sz w:val="27"/>
          <w:szCs w:val="27"/>
          <w:lang w:eastAsia="ru-RU"/>
        </w:rPr>
        <w:t xml:space="preserve">согласно </w:t>
      </w:r>
      <w:hyperlink r:id="rId8" w:history="1">
        <w:r w:rsidRPr="00DD0F9C">
          <w:rPr>
            <w:bCs/>
            <w:color w:val="000000"/>
            <w:sz w:val="27"/>
            <w:szCs w:val="27"/>
            <w:u w:val="single"/>
            <w:lang w:eastAsia="ru-RU"/>
          </w:rPr>
          <w:t xml:space="preserve">приложению </w:t>
        </w:r>
      </w:hyperlink>
      <w:r w:rsidRPr="00DD0F9C">
        <w:rPr>
          <w:bCs/>
          <w:sz w:val="27"/>
          <w:szCs w:val="27"/>
          <w:lang w:eastAsia="ru-RU"/>
        </w:rPr>
        <w:t>2 к настоящему Решению;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proofErr w:type="gramStart"/>
      <w:r w:rsidRPr="00DD0F9C">
        <w:rPr>
          <w:bCs/>
          <w:sz w:val="27"/>
          <w:szCs w:val="27"/>
          <w:lang w:eastAsia="ru-RU"/>
        </w:rPr>
        <w:t xml:space="preserve">распределение бюджетных ассигнований бюджета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  <w:r w:rsidRPr="00DD0F9C">
        <w:rPr>
          <w:sz w:val="27"/>
          <w:szCs w:val="27"/>
          <w:lang w:eastAsia="ru-RU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DD0F9C">
        <w:rPr>
          <w:bCs/>
          <w:sz w:val="27"/>
          <w:szCs w:val="27"/>
          <w:lang w:eastAsia="ru-RU"/>
        </w:rPr>
        <w:t>202</w:t>
      </w:r>
      <w:r w:rsidR="00060EAC" w:rsidRPr="00DD0F9C">
        <w:rPr>
          <w:bCs/>
          <w:sz w:val="27"/>
          <w:szCs w:val="27"/>
          <w:lang w:eastAsia="ru-RU"/>
        </w:rPr>
        <w:t>4</w:t>
      </w:r>
      <w:r w:rsidRPr="00DD0F9C">
        <w:rPr>
          <w:bCs/>
          <w:sz w:val="27"/>
          <w:szCs w:val="27"/>
          <w:lang w:eastAsia="ru-RU"/>
        </w:rPr>
        <w:t xml:space="preserve"> год </w:t>
      </w:r>
      <w:r w:rsidRPr="00DD0F9C">
        <w:rPr>
          <w:sz w:val="27"/>
          <w:szCs w:val="27"/>
          <w:lang w:eastAsia="ru-RU"/>
        </w:rPr>
        <w:t>и на плановый период 202</w:t>
      </w:r>
      <w:r w:rsidR="00060EAC" w:rsidRPr="00DD0F9C">
        <w:rPr>
          <w:sz w:val="27"/>
          <w:szCs w:val="27"/>
          <w:lang w:eastAsia="ru-RU"/>
        </w:rPr>
        <w:t>5</w:t>
      </w:r>
      <w:r w:rsidRPr="00DD0F9C">
        <w:rPr>
          <w:sz w:val="27"/>
          <w:szCs w:val="27"/>
          <w:lang w:eastAsia="ru-RU"/>
        </w:rPr>
        <w:t xml:space="preserve"> и 202</w:t>
      </w:r>
      <w:r w:rsidR="00060EAC" w:rsidRPr="00DD0F9C">
        <w:rPr>
          <w:sz w:val="27"/>
          <w:szCs w:val="27"/>
          <w:lang w:eastAsia="ru-RU"/>
        </w:rPr>
        <w:t>6</w:t>
      </w:r>
      <w:r w:rsidRPr="00DD0F9C">
        <w:rPr>
          <w:sz w:val="27"/>
          <w:szCs w:val="27"/>
          <w:lang w:eastAsia="ru-RU"/>
        </w:rPr>
        <w:t xml:space="preserve"> годы </w:t>
      </w:r>
      <w:r w:rsidRPr="00DD0F9C">
        <w:rPr>
          <w:bCs/>
          <w:sz w:val="27"/>
          <w:szCs w:val="27"/>
          <w:lang w:eastAsia="ru-RU"/>
        </w:rPr>
        <w:t xml:space="preserve">согласно </w:t>
      </w:r>
      <w:hyperlink r:id="rId9" w:history="1">
        <w:r w:rsidRPr="00DD0F9C">
          <w:rPr>
            <w:bCs/>
            <w:color w:val="000000"/>
            <w:sz w:val="27"/>
            <w:szCs w:val="27"/>
            <w:u w:val="single"/>
            <w:lang w:eastAsia="ru-RU"/>
          </w:rPr>
          <w:t>приложению</w:t>
        </w:r>
      </w:hyperlink>
      <w:r w:rsidRPr="00DD0F9C">
        <w:rPr>
          <w:sz w:val="27"/>
          <w:szCs w:val="27"/>
          <w:lang w:eastAsia="ru-RU"/>
        </w:rPr>
        <w:t xml:space="preserve"> 4</w:t>
      </w:r>
      <w:r w:rsidRPr="00DD0F9C">
        <w:rPr>
          <w:bCs/>
          <w:sz w:val="27"/>
          <w:szCs w:val="27"/>
          <w:lang w:eastAsia="ru-RU"/>
        </w:rPr>
        <w:t xml:space="preserve"> к настоящему Решению.</w:t>
      </w:r>
      <w:proofErr w:type="gramEnd"/>
    </w:p>
    <w:p w:rsidR="00843006" w:rsidRPr="00DD0F9C" w:rsidRDefault="00843006" w:rsidP="00843006">
      <w:pPr>
        <w:ind w:firstLine="709"/>
        <w:jc w:val="both"/>
        <w:rPr>
          <w:b/>
          <w:sz w:val="27"/>
          <w:szCs w:val="27"/>
        </w:rPr>
      </w:pPr>
    </w:p>
    <w:p w:rsidR="00843006" w:rsidRPr="00DD0F9C" w:rsidRDefault="00843006" w:rsidP="00843006">
      <w:pPr>
        <w:jc w:val="both"/>
        <w:rPr>
          <w:b/>
          <w:sz w:val="27"/>
          <w:szCs w:val="27"/>
        </w:rPr>
      </w:pPr>
      <w:r w:rsidRPr="00DD0F9C">
        <w:rPr>
          <w:b/>
          <w:sz w:val="27"/>
          <w:szCs w:val="27"/>
        </w:rPr>
        <w:t xml:space="preserve">Статья 6.  Бюджетные ассигнования на обеспечение выполнения функций казенных учреждений  </w:t>
      </w:r>
      <w:r w:rsidR="00467587" w:rsidRPr="00DD0F9C">
        <w:rPr>
          <w:b/>
          <w:sz w:val="27"/>
          <w:szCs w:val="27"/>
        </w:rPr>
        <w:t>Луньгинско-Майданского</w:t>
      </w:r>
      <w:r w:rsidRPr="00DD0F9C">
        <w:rPr>
          <w:b/>
          <w:sz w:val="27"/>
          <w:szCs w:val="27"/>
        </w:rPr>
        <w:t xml:space="preserve"> сельского поселения, в том числе по оказанию </w:t>
      </w:r>
      <w:r w:rsidRPr="00DD0F9C">
        <w:rPr>
          <w:b/>
          <w:sz w:val="27"/>
          <w:szCs w:val="27"/>
        </w:rPr>
        <w:lastRenderedPageBreak/>
        <w:t>муниципальных услуг (выполнению работ) физическим и (или) юридическим лицам</w:t>
      </w:r>
    </w:p>
    <w:p w:rsidR="00843006" w:rsidRPr="00DD0F9C" w:rsidRDefault="00843006" w:rsidP="00843006">
      <w:pPr>
        <w:ind w:left="2520" w:firstLine="709"/>
        <w:jc w:val="both"/>
        <w:rPr>
          <w:b/>
          <w:sz w:val="27"/>
          <w:szCs w:val="27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Казенным учреждениям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 из бюджета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 сельского поселения предоставляются средства на обеспечение выполнения их функций, в том числе</w:t>
      </w:r>
      <w:r w:rsidRPr="00DD0F9C">
        <w:rPr>
          <w:b/>
          <w:sz w:val="27"/>
          <w:szCs w:val="27"/>
        </w:rPr>
        <w:t xml:space="preserve"> </w:t>
      </w:r>
      <w:r w:rsidRPr="00DD0F9C">
        <w:rPr>
          <w:sz w:val="27"/>
          <w:szCs w:val="27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 w:rsidRPr="00DD0F9C">
        <w:rPr>
          <w:sz w:val="27"/>
          <w:szCs w:val="27"/>
        </w:rPr>
        <w:t>на</w:t>
      </w:r>
      <w:proofErr w:type="gramEnd"/>
      <w:r w:rsidRPr="00DD0F9C">
        <w:rPr>
          <w:sz w:val="27"/>
          <w:szCs w:val="27"/>
        </w:rPr>
        <w:t>: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DD0F9C">
        <w:rPr>
          <w:bCs/>
          <w:sz w:val="27"/>
          <w:szCs w:val="27"/>
        </w:rPr>
        <w:t xml:space="preserve">замещающих муниципальные должности </w:t>
      </w:r>
      <w:r w:rsidR="00467587" w:rsidRPr="00DD0F9C">
        <w:rPr>
          <w:bCs/>
          <w:sz w:val="27"/>
          <w:szCs w:val="27"/>
        </w:rPr>
        <w:t>Луньгинско-Майданского</w:t>
      </w:r>
      <w:r w:rsidRPr="00DD0F9C">
        <w:rPr>
          <w:bCs/>
          <w:sz w:val="27"/>
          <w:szCs w:val="27"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843006" w:rsidRPr="00DD0F9C" w:rsidRDefault="00843006" w:rsidP="00843006">
      <w:pPr>
        <w:ind w:firstLine="709"/>
        <w:jc w:val="both"/>
        <w:rPr>
          <w:bCs/>
          <w:sz w:val="27"/>
          <w:szCs w:val="27"/>
        </w:rPr>
      </w:pPr>
      <w:r w:rsidRPr="00DD0F9C">
        <w:rPr>
          <w:bCs/>
          <w:sz w:val="27"/>
          <w:szCs w:val="27"/>
        </w:rPr>
        <w:t>закупки товаров, работ, услуг для обеспечения муниципальных нужд;</w:t>
      </w:r>
    </w:p>
    <w:p w:rsidR="00843006" w:rsidRPr="00DD0F9C" w:rsidRDefault="00843006" w:rsidP="00843006">
      <w:pPr>
        <w:ind w:firstLine="709"/>
        <w:jc w:val="both"/>
        <w:rPr>
          <w:bCs/>
          <w:sz w:val="27"/>
          <w:szCs w:val="27"/>
        </w:rPr>
      </w:pPr>
      <w:r w:rsidRPr="00DD0F9C">
        <w:rPr>
          <w:bCs/>
          <w:sz w:val="27"/>
          <w:szCs w:val="27"/>
        </w:rPr>
        <w:t>уплату налогов, сборов и иных обязательных платежей в бюджетную систему Российской Федерации.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возмещение вреда, причиненного казенным учреждением при осуществлении его деятельности. </w:t>
      </w:r>
    </w:p>
    <w:p w:rsidR="00843006" w:rsidRPr="00DD0F9C" w:rsidRDefault="00843006" w:rsidP="00843006">
      <w:pPr>
        <w:jc w:val="both"/>
        <w:rPr>
          <w:b/>
          <w:sz w:val="27"/>
          <w:szCs w:val="27"/>
        </w:rPr>
      </w:pPr>
      <w:r w:rsidRPr="00DD0F9C">
        <w:rPr>
          <w:b/>
          <w:sz w:val="27"/>
          <w:szCs w:val="27"/>
        </w:rPr>
        <w:t>Статья 7</w:t>
      </w:r>
      <w:r w:rsidRPr="00DD0F9C">
        <w:rPr>
          <w:sz w:val="27"/>
          <w:szCs w:val="27"/>
        </w:rPr>
        <w:t xml:space="preserve">. </w:t>
      </w:r>
      <w:r w:rsidRPr="00DD0F9C">
        <w:rPr>
          <w:b/>
          <w:sz w:val="27"/>
          <w:szCs w:val="27"/>
        </w:rPr>
        <w:t xml:space="preserve">Бюджетные ассигнования на закупку товаров, работ, услуг для муниципальных нужд </w:t>
      </w:r>
      <w:r w:rsidR="00467587" w:rsidRPr="00DD0F9C">
        <w:rPr>
          <w:b/>
          <w:sz w:val="27"/>
          <w:szCs w:val="27"/>
        </w:rPr>
        <w:t>Луньгинско-Майданского</w:t>
      </w:r>
      <w:r w:rsidRPr="00DD0F9C">
        <w:rPr>
          <w:b/>
          <w:sz w:val="27"/>
          <w:szCs w:val="27"/>
        </w:rPr>
        <w:t xml:space="preserve">  сельского поселения</w:t>
      </w:r>
    </w:p>
    <w:p w:rsidR="00843006" w:rsidRPr="00DD0F9C" w:rsidRDefault="00843006" w:rsidP="00843006">
      <w:pPr>
        <w:ind w:left="2520"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 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</w:p>
    <w:p w:rsidR="00843006" w:rsidRPr="00DD0F9C" w:rsidRDefault="00843006" w:rsidP="00843006">
      <w:pPr>
        <w:jc w:val="both"/>
        <w:rPr>
          <w:b/>
          <w:sz w:val="27"/>
          <w:szCs w:val="27"/>
        </w:rPr>
      </w:pPr>
      <w:r w:rsidRPr="00DD0F9C">
        <w:rPr>
          <w:b/>
          <w:sz w:val="27"/>
          <w:szCs w:val="27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843006" w:rsidRPr="00DD0F9C" w:rsidRDefault="00843006" w:rsidP="00843006">
      <w:pPr>
        <w:ind w:left="2700"/>
        <w:jc w:val="both"/>
        <w:rPr>
          <w:b/>
          <w:sz w:val="27"/>
          <w:szCs w:val="27"/>
        </w:rPr>
      </w:pPr>
    </w:p>
    <w:p w:rsidR="00843006" w:rsidRPr="00DD0F9C" w:rsidRDefault="00843006" w:rsidP="00843006">
      <w:pPr>
        <w:ind w:left="2700" w:firstLine="709"/>
        <w:jc w:val="both"/>
        <w:rPr>
          <w:sz w:val="27"/>
          <w:szCs w:val="27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Из бюджета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43006" w:rsidRPr="00DD0F9C" w:rsidRDefault="00843006" w:rsidP="00843006">
      <w:pPr>
        <w:ind w:firstLine="709"/>
        <w:jc w:val="both"/>
        <w:rPr>
          <w:color w:val="000000"/>
          <w:sz w:val="27"/>
          <w:szCs w:val="27"/>
        </w:rPr>
      </w:pPr>
      <w:r w:rsidRPr="00DD0F9C">
        <w:rPr>
          <w:color w:val="000000"/>
          <w:sz w:val="27"/>
          <w:szCs w:val="27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 xml:space="preserve">Объем бюджетных ассигнований, направляемых на исполнение </w:t>
      </w:r>
      <w:proofErr w:type="gramStart"/>
      <w:r w:rsidRPr="00DD0F9C">
        <w:rPr>
          <w:sz w:val="27"/>
          <w:szCs w:val="27"/>
        </w:rPr>
        <w:t xml:space="preserve">публичных нормативных обязательств, предусмотренных решением Совета депутатов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составляет</w:t>
      </w:r>
      <w:proofErr w:type="gramEnd"/>
      <w:r w:rsidRPr="00DD0F9C">
        <w:rPr>
          <w:sz w:val="27"/>
          <w:szCs w:val="27"/>
        </w:rPr>
        <w:t xml:space="preserve"> в 2024  году  -  </w:t>
      </w:r>
      <w:r w:rsidR="00CB4CFB" w:rsidRPr="00DD0F9C">
        <w:rPr>
          <w:sz w:val="27"/>
          <w:szCs w:val="27"/>
        </w:rPr>
        <w:t>88,8</w:t>
      </w:r>
      <w:r w:rsidRPr="00DD0F9C">
        <w:rPr>
          <w:sz w:val="27"/>
          <w:szCs w:val="27"/>
        </w:rPr>
        <w:t xml:space="preserve"> тыс. рублей, в 2025 году –</w:t>
      </w:r>
      <w:r w:rsidR="00CB4CFB" w:rsidRPr="00DD0F9C">
        <w:rPr>
          <w:sz w:val="27"/>
          <w:szCs w:val="27"/>
        </w:rPr>
        <w:t>88,8</w:t>
      </w:r>
      <w:r w:rsidRPr="00DD0F9C">
        <w:rPr>
          <w:sz w:val="27"/>
          <w:szCs w:val="27"/>
        </w:rPr>
        <w:t xml:space="preserve"> тыс. рублей, в 2026 году –</w:t>
      </w:r>
      <w:r w:rsidR="00CB4CFB" w:rsidRPr="00DD0F9C">
        <w:rPr>
          <w:sz w:val="27"/>
          <w:szCs w:val="27"/>
        </w:rPr>
        <w:t>88,8</w:t>
      </w:r>
      <w:r w:rsidRPr="00DD0F9C">
        <w:rPr>
          <w:sz w:val="27"/>
          <w:szCs w:val="27"/>
        </w:rPr>
        <w:t xml:space="preserve"> тыс. рублей.</w:t>
      </w:r>
    </w:p>
    <w:p w:rsidR="00843006" w:rsidRPr="00DD0F9C" w:rsidRDefault="00843006" w:rsidP="00843006">
      <w:pPr>
        <w:adjustRightInd w:val="0"/>
        <w:ind w:left="2160" w:hanging="1451"/>
        <w:jc w:val="both"/>
        <w:rPr>
          <w:b/>
          <w:bCs/>
          <w:sz w:val="27"/>
          <w:szCs w:val="27"/>
          <w:lang w:eastAsia="ru-RU"/>
        </w:rPr>
      </w:pPr>
      <w:bookmarkStart w:id="2" w:name="Par156"/>
      <w:bookmarkEnd w:id="2"/>
    </w:p>
    <w:p w:rsidR="00843006" w:rsidRPr="00DD0F9C" w:rsidRDefault="00843006" w:rsidP="00843006">
      <w:pPr>
        <w:adjustRightInd w:val="0"/>
        <w:ind w:left="2160" w:hanging="1451"/>
        <w:jc w:val="both"/>
        <w:rPr>
          <w:b/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jc w:val="both"/>
        <w:rPr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>Статья 9.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sz w:val="27"/>
          <w:szCs w:val="27"/>
          <w:lang w:eastAsia="ru-RU"/>
        </w:rPr>
        <w:t xml:space="preserve">Бюджетные ассигнования Дорожного фонда     </w:t>
      </w:r>
      <w:r w:rsidR="00467587" w:rsidRPr="00DD0F9C">
        <w:rPr>
          <w:b/>
          <w:sz w:val="27"/>
          <w:szCs w:val="27"/>
          <w:lang w:eastAsia="ru-RU"/>
        </w:rPr>
        <w:t>Луньгинско-Майданского</w:t>
      </w:r>
      <w:r w:rsidRPr="00DD0F9C">
        <w:rPr>
          <w:b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1. Утвердить объем бюджетных ассигнований Дорожного фонда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в сумме </w:t>
      </w:r>
      <w:r w:rsidR="00CB4CFB" w:rsidRPr="00DD0F9C">
        <w:rPr>
          <w:sz w:val="27"/>
          <w:szCs w:val="27"/>
          <w:lang w:eastAsia="ru-RU"/>
        </w:rPr>
        <w:t>430,0</w:t>
      </w:r>
      <w:r w:rsidRPr="00DD0F9C">
        <w:rPr>
          <w:sz w:val="27"/>
          <w:szCs w:val="27"/>
          <w:lang w:eastAsia="ru-RU"/>
        </w:rPr>
        <w:t xml:space="preserve"> тыс. рублей</w:t>
      </w:r>
      <w:r w:rsidRPr="00DD0F9C">
        <w:rPr>
          <w:bCs/>
          <w:sz w:val="27"/>
          <w:szCs w:val="27"/>
          <w:lang w:eastAsia="ru-RU"/>
        </w:rPr>
        <w:t>, на 2025 год -</w:t>
      </w:r>
      <w:r w:rsidR="00CB4CFB" w:rsidRPr="00DD0F9C">
        <w:rPr>
          <w:bCs/>
          <w:sz w:val="27"/>
          <w:szCs w:val="27"/>
          <w:lang w:eastAsia="ru-RU"/>
        </w:rPr>
        <w:t>452,8</w:t>
      </w:r>
      <w:r w:rsidRPr="00DD0F9C">
        <w:rPr>
          <w:bCs/>
          <w:sz w:val="27"/>
          <w:szCs w:val="27"/>
          <w:lang w:eastAsia="ru-RU"/>
        </w:rPr>
        <w:t xml:space="preserve">  тыс. рублей, на 2026 год – </w:t>
      </w:r>
      <w:r w:rsidR="00CB4CFB" w:rsidRPr="00DD0F9C">
        <w:rPr>
          <w:bCs/>
          <w:sz w:val="27"/>
          <w:szCs w:val="27"/>
          <w:lang w:eastAsia="ru-RU"/>
        </w:rPr>
        <w:t>466,4</w:t>
      </w:r>
      <w:r w:rsidRPr="00DD0F9C">
        <w:rPr>
          <w:bCs/>
          <w:sz w:val="27"/>
          <w:szCs w:val="27"/>
          <w:lang w:eastAsia="ru-RU"/>
        </w:rPr>
        <w:t xml:space="preserve"> тыс. рублей.</w:t>
      </w:r>
    </w:p>
    <w:p w:rsidR="00843006" w:rsidRPr="00DD0F9C" w:rsidRDefault="00843006" w:rsidP="00843006">
      <w:pPr>
        <w:adjustRightInd w:val="0"/>
        <w:ind w:firstLine="720"/>
        <w:jc w:val="both"/>
        <w:rPr>
          <w:rFonts w:eastAsia="Calibri"/>
          <w:bCs/>
          <w:sz w:val="27"/>
          <w:szCs w:val="27"/>
        </w:rPr>
      </w:pPr>
      <w:r w:rsidRPr="00DD0F9C">
        <w:rPr>
          <w:rFonts w:eastAsia="Calibri"/>
          <w:sz w:val="27"/>
          <w:szCs w:val="27"/>
        </w:rPr>
        <w:lastRenderedPageBreak/>
        <w:t xml:space="preserve">2. Бюджетные ассигнования Дорожного фонда </w:t>
      </w:r>
      <w:r w:rsidR="00467587" w:rsidRPr="00DD0F9C">
        <w:rPr>
          <w:rFonts w:eastAsia="Calibri"/>
          <w:sz w:val="27"/>
          <w:szCs w:val="27"/>
        </w:rPr>
        <w:t>Луньгинско-Майданского</w:t>
      </w:r>
      <w:r w:rsidRPr="00DD0F9C">
        <w:rPr>
          <w:rFonts w:eastAsia="Calibri"/>
          <w:sz w:val="27"/>
          <w:szCs w:val="27"/>
        </w:rPr>
        <w:t xml:space="preserve"> сельского поселения Ардатовского муниципального района Республики Мордовия направляются: </w:t>
      </w:r>
    </w:p>
    <w:p w:rsidR="00843006" w:rsidRPr="00DD0F9C" w:rsidRDefault="00843006" w:rsidP="00843006">
      <w:pPr>
        <w:adjustRightInd w:val="0"/>
        <w:ind w:firstLine="720"/>
        <w:jc w:val="both"/>
        <w:rPr>
          <w:rFonts w:eastAsia="Calibri"/>
          <w:sz w:val="27"/>
          <w:szCs w:val="27"/>
        </w:rPr>
      </w:pPr>
      <w:r w:rsidRPr="00DD0F9C">
        <w:rPr>
          <w:rFonts w:eastAsia="Calibri"/>
          <w:sz w:val="27"/>
          <w:szCs w:val="27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43006" w:rsidRPr="00DD0F9C" w:rsidRDefault="00843006" w:rsidP="00843006">
      <w:pPr>
        <w:adjustRightInd w:val="0"/>
        <w:ind w:firstLine="720"/>
        <w:jc w:val="both"/>
        <w:rPr>
          <w:rFonts w:eastAsia="Calibri"/>
          <w:sz w:val="27"/>
          <w:szCs w:val="27"/>
        </w:rPr>
      </w:pPr>
      <w:r w:rsidRPr="00DD0F9C">
        <w:rPr>
          <w:rFonts w:eastAsia="Calibri"/>
          <w:sz w:val="27"/>
          <w:szCs w:val="27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43006" w:rsidRPr="00DD0F9C" w:rsidRDefault="00843006" w:rsidP="00843006">
      <w:pPr>
        <w:ind w:firstLine="708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3. Порядок формирования и использования </w:t>
      </w:r>
      <w:r w:rsidRPr="00DD0F9C">
        <w:rPr>
          <w:bCs/>
          <w:sz w:val="27"/>
          <w:szCs w:val="27"/>
          <w:lang w:eastAsia="ru-RU"/>
        </w:rPr>
        <w:t xml:space="preserve">Дорожного фонда сельского поселения определяется Решением Совета депутатов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Ардатовского муниципального района.</w:t>
      </w:r>
    </w:p>
    <w:p w:rsidR="00843006" w:rsidRPr="00DD0F9C" w:rsidRDefault="00843006" w:rsidP="00843006">
      <w:pPr>
        <w:adjustRightInd w:val="0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10.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bCs/>
          <w:sz w:val="27"/>
          <w:szCs w:val="27"/>
          <w:lang w:eastAsia="ru-RU"/>
        </w:rPr>
        <w:t xml:space="preserve">Резервный фонд администрации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Установить размер Резервного фонда администрации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и на плановый период 2025 и 2026 годов в сумме 0,1 тыс. рублей ежегодно.</w:t>
      </w:r>
    </w:p>
    <w:p w:rsidR="00843006" w:rsidRPr="00DD0F9C" w:rsidRDefault="00843006" w:rsidP="00843006">
      <w:pPr>
        <w:adjustRightInd w:val="0"/>
        <w:ind w:firstLine="720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43006" w:rsidRPr="00DD0F9C" w:rsidRDefault="00843006" w:rsidP="00843006">
      <w:pPr>
        <w:adjustRightInd w:val="0"/>
        <w:ind w:firstLine="720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843006" w:rsidRPr="00DD0F9C" w:rsidRDefault="00843006" w:rsidP="00843006">
      <w:pPr>
        <w:adjustRightInd w:val="0"/>
        <w:ind w:firstLine="720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Порядок использования бюджетных ассигнований Резервного фонда администрации сельского поселения,  устанавливается администрацией сельского поселения.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843006" w:rsidRPr="00DD0F9C" w:rsidRDefault="00843006" w:rsidP="00843006">
      <w:pPr>
        <w:adjustRightInd w:val="0"/>
        <w:ind w:left="2520" w:hanging="1811"/>
        <w:jc w:val="both"/>
        <w:rPr>
          <w:bCs/>
          <w:spacing w:val="100"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>Статья 11.</w:t>
      </w:r>
      <w:r w:rsidRPr="00DD0F9C">
        <w:rPr>
          <w:b/>
          <w:bCs/>
          <w:sz w:val="27"/>
          <w:szCs w:val="27"/>
          <w:lang w:eastAsia="ru-RU"/>
        </w:rPr>
        <w:t xml:space="preserve"> </w:t>
      </w:r>
      <w:r w:rsidRPr="00DD0F9C">
        <w:rPr>
          <w:b/>
          <w:sz w:val="27"/>
          <w:szCs w:val="27"/>
          <w:lang w:eastAsia="ru-RU"/>
        </w:rPr>
        <w:t>Объем бюджетных ассигнований на исполнение публичных нормативных обязательств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2024 год в сумме  </w:t>
      </w:r>
      <w:r w:rsidR="00CB4CFB" w:rsidRPr="00DD0F9C">
        <w:rPr>
          <w:sz w:val="27"/>
          <w:szCs w:val="27"/>
        </w:rPr>
        <w:t>88,8</w:t>
      </w:r>
      <w:r w:rsidRPr="00DD0F9C">
        <w:rPr>
          <w:sz w:val="27"/>
          <w:szCs w:val="27"/>
        </w:rPr>
        <w:t xml:space="preserve"> </w:t>
      </w:r>
      <w:r w:rsidRPr="00DD0F9C">
        <w:rPr>
          <w:sz w:val="27"/>
          <w:szCs w:val="27"/>
          <w:lang w:eastAsia="ru-RU"/>
        </w:rPr>
        <w:t xml:space="preserve">тыс. рублей, на 2025год  в сумме </w:t>
      </w:r>
      <w:r w:rsidR="00CB4CFB" w:rsidRPr="00DD0F9C">
        <w:rPr>
          <w:sz w:val="27"/>
          <w:szCs w:val="27"/>
          <w:lang w:eastAsia="ru-RU"/>
        </w:rPr>
        <w:t>88,8</w:t>
      </w:r>
      <w:r w:rsidRPr="00DD0F9C">
        <w:rPr>
          <w:sz w:val="27"/>
          <w:szCs w:val="27"/>
          <w:lang w:eastAsia="ru-RU"/>
        </w:rPr>
        <w:t xml:space="preserve"> </w:t>
      </w:r>
      <w:proofErr w:type="spellStart"/>
      <w:r w:rsidRPr="00DD0F9C">
        <w:rPr>
          <w:sz w:val="27"/>
          <w:szCs w:val="27"/>
          <w:lang w:eastAsia="ru-RU"/>
        </w:rPr>
        <w:t>тыс</w:t>
      </w:r>
      <w:proofErr w:type="gramStart"/>
      <w:r w:rsidRPr="00DD0F9C">
        <w:rPr>
          <w:sz w:val="27"/>
          <w:szCs w:val="27"/>
          <w:lang w:eastAsia="ru-RU"/>
        </w:rPr>
        <w:t>.р</w:t>
      </w:r>
      <w:proofErr w:type="gramEnd"/>
      <w:r w:rsidRPr="00DD0F9C">
        <w:rPr>
          <w:sz w:val="27"/>
          <w:szCs w:val="27"/>
          <w:lang w:eastAsia="ru-RU"/>
        </w:rPr>
        <w:t>ублей</w:t>
      </w:r>
      <w:proofErr w:type="spellEnd"/>
      <w:r w:rsidRPr="00DD0F9C">
        <w:rPr>
          <w:sz w:val="27"/>
          <w:szCs w:val="27"/>
          <w:lang w:eastAsia="ru-RU"/>
        </w:rPr>
        <w:t xml:space="preserve">, на 2026 год в сумме  </w:t>
      </w:r>
      <w:r w:rsidR="00CB4CFB" w:rsidRPr="00DD0F9C">
        <w:rPr>
          <w:sz w:val="27"/>
          <w:szCs w:val="27"/>
          <w:lang w:eastAsia="ru-RU"/>
        </w:rPr>
        <w:t>88,8</w:t>
      </w:r>
      <w:r w:rsidRPr="00DD0F9C">
        <w:rPr>
          <w:sz w:val="27"/>
          <w:szCs w:val="27"/>
          <w:lang w:eastAsia="ru-RU"/>
        </w:rPr>
        <w:t xml:space="preserve"> </w:t>
      </w:r>
      <w:proofErr w:type="spellStart"/>
      <w:r w:rsidRPr="00DD0F9C">
        <w:rPr>
          <w:sz w:val="27"/>
          <w:szCs w:val="27"/>
          <w:lang w:eastAsia="ru-RU"/>
        </w:rPr>
        <w:t>тыс.рублей</w:t>
      </w:r>
      <w:proofErr w:type="spellEnd"/>
      <w:r w:rsidRPr="00DD0F9C">
        <w:rPr>
          <w:sz w:val="27"/>
          <w:szCs w:val="27"/>
          <w:lang w:eastAsia="ru-RU"/>
        </w:rPr>
        <w:t>.</w:t>
      </w: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left="709"/>
        <w:jc w:val="both"/>
        <w:rPr>
          <w:bCs/>
          <w:spacing w:val="100"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 xml:space="preserve">Статья 12. Расходы на исполнение судебных актов по искам к </w:t>
      </w:r>
      <w:proofErr w:type="spellStart"/>
      <w:r w:rsidRPr="00DD0F9C">
        <w:rPr>
          <w:b/>
          <w:bCs/>
          <w:sz w:val="27"/>
          <w:szCs w:val="27"/>
          <w:lang w:eastAsia="ru-RU"/>
        </w:rPr>
        <w:t>Каласевскому</w:t>
      </w:r>
      <w:proofErr w:type="spellEnd"/>
      <w:r w:rsidRPr="00DD0F9C">
        <w:rPr>
          <w:b/>
          <w:bCs/>
          <w:sz w:val="27"/>
          <w:szCs w:val="27"/>
          <w:lang w:eastAsia="ru-RU"/>
        </w:rPr>
        <w:t xml:space="preserve"> сельскому поселению Ардатовского муниципального района Республики Мордовия 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shd w:val="clear" w:color="auto" w:fill="FFFFFF"/>
        <w:ind w:firstLine="709"/>
        <w:jc w:val="both"/>
        <w:rPr>
          <w:color w:val="000000"/>
          <w:sz w:val="27"/>
          <w:szCs w:val="27"/>
          <w:lang w:eastAsia="ru-RU"/>
        </w:rPr>
      </w:pPr>
      <w:r w:rsidRPr="00DD0F9C">
        <w:rPr>
          <w:color w:val="000000"/>
          <w:sz w:val="27"/>
          <w:szCs w:val="27"/>
          <w:lang w:eastAsia="ru-RU"/>
        </w:rPr>
        <w:t xml:space="preserve">1. Из бюджета </w:t>
      </w:r>
      <w:r w:rsidR="00467587" w:rsidRPr="00DD0F9C">
        <w:rPr>
          <w:color w:val="000000"/>
          <w:sz w:val="27"/>
          <w:szCs w:val="27"/>
          <w:lang w:eastAsia="ru-RU"/>
        </w:rPr>
        <w:t>Луньгинско-Майданского</w:t>
      </w:r>
      <w:r w:rsidRPr="00DD0F9C">
        <w:rPr>
          <w:color w:val="000000"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 w:rsidRPr="00DD0F9C">
        <w:rPr>
          <w:color w:val="000000"/>
          <w:sz w:val="27"/>
          <w:szCs w:val="27"/>
          <w:lang w:eastAsia="ru-RU"/>
        </w:rPr>
        <w:t>на</w:t>
      </w:r>
      <w:proofErr w:type="gramEnd"/>
      <w:r w:rsidRPr="00DD0F9C">
        <w:rPr>
          <w:color w:val="000000"/>
          <w:sz w:val="27"/>
          <w:szCs w:val="27"/>
          <w:lang w:eastAsia="ru-RU"/>
        </w:rPr>
        <w:t>: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bCs/>
          <w:color w:val="000000"/>
          <w:sz w:val="27"/>
          <w:szCs w:val="27"/>
          <w:lang w:eastAsia="ru-RU"/>
        </w:rPr>
        <w:t xml:space="preserve">- </w:t>
      </w:r>
      <w:r w:rsidRPr="00DD0F9C">
        <w:rPr>
          <w:sz w:val="27"/>
          <w:szCs w:val="27"/>
          <w:lang w:eastAsia="ru-RU"/>
        </w:rPr>
        <w:t xml:space="preserve">исполнение судебных актов по искам к </w:t>
      </w:r>
      <w:proofErr w:type="spellStart"/>
      <w:r w:rsidR="00060EAC" w:rsidRPr="00DD0F9C">
        <w:rPr>
          <w:color w:val="000000"/>
          <w:sz w:val="27"/>
          <w:szCs w:val="27"/>
          <w:lang w:eastAsia="ru-RU"/>
        </w:rPr>
        <w:t>Луньгинско-Майданскому</w:t>
      </w:r>
      <w:proofErr w:type="spellEnd"/>
      <w:r w:rsidRPr="00DD0F9C">
        <w:rPr>
          <w:sz w:val="27"/>
          <w:szCs w:val="27"/>
          <w:lang w:eastAsia="ru-RU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843006" w:rsidRPr="00DD0F9C" w:rsidRDefault="00843006" w:rsidP="00843006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DD0F9C">
        <w:rPr>
          <w:color w:val="000000"/>
          <w:sz w:val="27"/>
          <w:szCs w:val="27"/>
          <w:lang w:eastAsia="ru-RU"/>
        </w:rPr>
        <w:lastRenderedPageBreak/>
        <w:t xml:space="preserve">- исполнение судебных актов, предусматривающих обращение взыскания на средства бюджета </w:t>
      </w:r>
      <w:r w:rsidR="00467587" w:rsidRPr="00DD0F9C">
        <w:rPr>
          <w:color w:val="000000"/>
          <w:sz w:val="27"/>
          <w:szCs w:val="27"/>
          <w:lang w:eastAsia="ru-RU"/>
        </w:rPr>
        <w:t>Луньгинско-Майданского</w:t>
      </w:r>
      <w:r w:rsidRPr="00DD0F9C">
        <w:rPr>
          <w:color w:val="000000"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r w:rsidR="00467587" w:rsidRPr="00DD0F9C">
        <w:rPr>
          <w:color w:val="000000"/>
          <w:sz w:val="27"/>
          <w:szCs w:val="27"/>
          <w:lang w:eastAsia="ru-RU"/>
        </w:rPr>
        <w:t>Луньгинско-Майданского</w:t>
      </w:r>
      <w:r w:rsidRPr="00DD0F9C">
        <w:rPr>
          <w:color w:val="000000"/>
          <w:sz w:val="27"/>
          <w:szCs w:val="27"/>
          <w:lang w:eastAsia="ru-RU"/>
        </w:rPr>
        <w:t xml:space="preserve"> сельского поселения Ардатовского муниципального района;</w:t>
      </w:r>
    </w:p>
    <w:p w:rsidR="00843006" w:rsidRPr="00DD0F9C" w:rsidRDefault="00843006" w:rsidP="00843006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DD0F9C">
        <w:rPr>
          <w:color w:val="000000"/>
          <w:sz w:val="27"/>
          <w:szCs w:val="27"/>
          <w:lang w:eastAsia="ru-RU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r w:rsidR="00467587" w:rsidRPr="00DD0F9C">
        <w:rPr>
          <w:color w:val="000000"/>
          <w:sz w:val="27"/>
          <w:szCs w:val="27"/>
          <w:lang w:eastAsia="ru-RU"/>
        </w:rPr>
        <w:t>Луньгинско-Майданского</w:t>
      </w:r>
      <w:r w:rsidRPr="00DD0F9C">
        <w:rPr>
          <w:color w:val="000000"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Мордовия.</w:t>
      </w:r>
    </w:p>
    <w:p w:rsidR="00843006" w:rsidRPr="00DD0F9C" w:rsidRDefault="00843006" w:rsidP="00843006">
      <w:pPr>
        <w:shd w:val="clear" w:color="auto" w:fill="FFFFFF"/>
        <w:ind w:firstLine="709"/>
        <w:jc w:val="both"/>
        <w:rPr>
          <w:color w:val="000000"/>
          <w:sz w:val="27"/>
          <w:szCs w:val="27"/>
          <w:lang w:eastAsia="ru-RU"/>
        </w:rPr>
      </w:pPr>
      <w:r w:rsidRPr="00DD0F9C">
        <w:rPr>
          <w:color w:val="000000"/>
          <w:sz w:val="27"/>
          <w:szCs w:val="27"/>
          <w:lang w:eastAsia="ru-RU"/>
        </w:rPr>
        <w:t xml:space="preserve">- </w:t>
      </w:r>
      <w:proofErr w:type="gramStart"/>
      <w:r w:rsidRPr="00DD0F9C">
        <w:rPr>
          <w:color w:val="000000"/>
          <w:sz w:val="27"/>
          <w:szCs w:val="27"/>
          <w:lang w:eastAsia="ru-RU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 w:rsidRPr="00DD0F9C">
        <w:rPr>
          <w:color w:val="000000"/>
          <w:sz w:val="27"/>
          <w:szCs w:val="27"/>
          <w:lang w:eastAsia="ru-RU"/>
        </w:rPr>
        <w:t xml:space="preserve"> за счет средств местного бюджета.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jc w:val="both"/>
        <w:rPr>
          <w:b/>
          <w:sz w:val="27"/>
          <w:szCs w:val="27"/>
          <w:lang w:eastAsia="ru-RU"/>
        </w:rPr>
      </w:pPr>
      <w:r w:rsidRPr="00DD0F9C">
        <w:rPr>
          <w:b/>
          <w:sz w:val="27"/>
          <w:szCs w:val="27"/>
          <w:lang w:eastAsia="ru-RU"/>
        </w:rPr>
        <w:t>Статья 13.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sz w:val="27"/>
          <w:szCs w:val="27"/>
          <w:lang w:eastAsia="ru-RU"/>
        </w:rPr>
        <w:t xml:space="preserve">Муниципальные внутренние заимствования, муниципальный долг и предоставление муниципальных гарантий </w:t>
      </w:r>
      <w:r w:rsidR="00467587" w:rsidRPr="00DD0F9C">
        <w:rPr>
          <w:b/>
          <w:sz w:val="27"/>
          <w:szCs w:val="27"/>
          <w:lang w:eastAsia="ru-RU"/>
        </w:rPr>
        <w:t>Луньгинско-Майданского</w:t>
      </w:r>
      <w:r w:rsidRPr="00DD0F9C">
        <w:rPr>
          <w:b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ind w:firstLine="709"/>
        <w:jc w:val="both"/>
        <w:rPr>
          <w:rFonts w:eastAsia="Calibri"/>
          <w:sz w:val="27"/>
          <w:szCs w:val="27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rFonts w:eastAsia="Calibri"/>
          <w:bCs/>
          <w:sz w:val="27"/>
          <w:szCs w:val="27"/>
        </w:rPr>
      </w:pPr>
      <w:r w:rsidRPr="00DD0F9C">
        <w:rPr>
          <w:rFonts w:eastAsia="Calibri"/>
          <w:sz w:val="27"/>
          <w:szCs w:val="27"/>
        </w:rPr>
        <w:t xml:space="preserve">1. </w:t>
      </w:r>
      <w:r w:rsidRPr="00DD0F9C">
        <w:rPr>
          <w:rFonts w:eastAsia="Calibri"/>
          <w:bCs/>
          <w:sz w:val="27"/>
          <w:szCs w:val="27"/>
        </w:rPr>
        <w:t xml:space="preserve">Право осуществления от имени </w:t>
      </w:r>
      <w:r w:rsidR="00467587" w:rsidRPr="00DD0F9C">
        <w:rPr>
          <w:rFonts w:eastAsia="Calibri"/>
          <w:bCs/>
          <w:sz w:val="27"/>
          <w:szCs w:val="27"/>
        </w:rPr>
        <w:t>Луньгинско-Майданского</w:t>
      </w:r>
      <w:r w:rsidRPr="00DD0F9C">
        <w:rPr>
          <w:rFonts w:eastAsia="Calibri"/>
          <w:bCs/>
          <w:sz w:val="27"/>
          <w:szCs w:val="27"/>
        </w:rPr>
        <w:t xml:space="preserve"> сельского поселения </w:t>
      </w:r>
      <w:r w:rsidRPr="00DD0F9C">
        <w:rPr>
          <w:rFonts w:eastAsia="Calibri"/>
          <w:sz w:val="27"/>
          <w:szCs w:val="27"/>
        </w:rPr>
        <w:t>Ардатовского муниципального района Республики Мордовия</w:t>
      </w:r>
      <w:r w:rsidRPr="00DD0F9C">
        <w:rPr>
          <w:rFonts w:eastAsia="Calibri"/>
          <w:bCs/>
          <w:sz w:val="27"/>
          <w:szCs w:val="27"/>
        </w:rPr>
        <w:t xml:space="preserve"> муниципальных внутренних заимствований принадлежит администрации </w:t>
      </w:r>
      <w:r w:rsidR="00467587" w:rsidRPr="00DD0F9C">
        <w:rPr>
          <w:rFonts w:eastAsia="Calibri"/>
          <w:bCs/>
          <w:sz w:val="27"/>
          <w:szCs w:val="27"/>
        </w:rPr>
        <w:t>Луньгинско-Майданского</w:t>
      </w:r>
      <w:r w:rsidRPr="00DD0F9C">
        <w:rPr>
          <w:rFonts w:eastAsia="Calibri"/>
          <w:bCs/>
          <w:sz w:val="27"/>
          <w:szCs w:val="27"/>
        </w:rPr>
        <w:t xml:space="preserve"> сельского поселения Ардатовского муниципального района Республики Мордовия.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2. Утвердить источники внутреннего финансирования дефицита бюджета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 сельского поселения Ардатовского муниципального района Республики Мордовия на 2024 год и на плановый период 2025 и 2026 годов согласно приложению 5 к настоящему Решению.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3. Утвердить Программу муниципальных внутренних заимствований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и на плановый период 2025 и 2026 годов  согласно приложению 6 к настоящему Решению.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4. Установить предельный объем заимствований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2023 год в сумме 0 тыс. рублей, на 2024 год – 0 тыс. рублей, на 2025 год – 0 тыс. рублей.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5. Установить верхний предел муниципального внутреннего долга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1 января 2024 года в сумме  0 тыс. рублей, на 1 января 2025 года – 0 тыс. рублей, на 1 января 2026года –0 тыс. рублей.</w:t>
      </w: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6. Утвердить объем расходов на обслуживание муниципального долга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2024 год в сумме  </w:t>
      </w:r>
      <w:r w:rsidR="00CB4CFB" w:rsidRPr="00DD0F9C">
        <w:rPr>
          <w:sz w:val="27"/>
          <w:szCs w:val="27"/>
          <w:lang w:eastAsia="ru-RU"/>
        </w:rPr>
        <w:t>38</w:t>
      </w:r>
      <w:r w:rsidRPr="00DD0F9C">
        <w:rPr>
          <w:sz w:val="27"/>
          <w:szCs w:val="27"/>
          <w:lang w:eastAsia="ru-RU"/>
        </w:rPr>
        <w:t xml:space="preserve"> тыс. рублей, на 2025 год – </w:t>
      </w:r>
      <w:r w:rsidR="00CB4CFB" w:rsidRPr="00DD0F9C">
        <w:rPr>
          <w:sz w:val="27"/>
          <w:szCs w:val="27"/>
          <w:lang w:eastAsia="ru-RU"/>
        </w:rPr>
        <w:t>50,6</w:t>
      </w:r>
      <w:r w:rsidRPr="00DD0F9C">
        <w:rPr>
          <w:sz w:val="27"/>
          <w:szCs w:val="27"/>
          <w:lang w:eastAsia="ru-RU"/>
        </w:rPr>
        <w:t xml:space="preserve"> тыс. рублей, на 2026 год – </w:t>
      </w:r>
      <w:r w:rsidR="00CB4CFB" w:rsidRPr="00DD0F9C">
        <w:rPr>
          <w:sz w:val="27"/>
          <w:szCs w:val="27"/>
          <w:lang w:eastAsia="ru-RU"/>
        </w:rPr>
        <w:t>63,3</w:t>
      </w:r>
      <w:r w:rsidRPr="00DD0F9C">
        <w:rPr>
          <w:sz w:val="27"/>
          <w:szCs w:val="27"/>
          <w:lang w:eastAsia="ru-RU"/>
        </w:rPr>
        <w:t xml:space="preserve"> тыс. рублей.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7. Установить верхний предел муниципального долга по муниципальным гарантиям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на 1 января 2024 года, 2025 и 2026 годов  в сумме  0,00 тыс. рублей.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spacing w:line="252" w:lineRule="auto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14.</w:t>
      </w:r>
      <w:r w:rsidRPr="00DD0F9C">
        <w:rPr>
          <w:bCs/>
          <w:sz w:val="27"/>
          <w:szCs w:val="27"/>
          <w:lang w:eastAsia="ru-RU"/>
        </w:rPr>
        <w:t xml:space="preserve"> </w:t>
      </w:r>
      <w:r w:rsidRPr="00DD0F9C">
        <w:rPr>
          <w:b/>
          <w:bCs/>
          <w:sz w:val="27"/>
          <w:szCs w:val="27"/>
          <w:lang w:eastAsia="ru-RU"/>
        </w:rPr>
        <w:t xml:space="preserve">Особенности исполнения бюджета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</w:t>
      </w:r>
      <w:r w:rsidRPr="00DD0F9C">
        <w:rPr>
          <w:b/>
          <w:sz w:val="27"/>
          <w:szCs w:val="27"/>
          <w:lang w:eastAsia="ru-RU"/>
        </w:rPr>
        <w:t xml:space="preserve">Ардатовского муниципального района </w:t>
      </w:r>
      <w:r w:rsidRPr="00DD0F9C">
        <w:rPr>
          <w:b/>
          <w:bCs/>
          <w:sz w:val="27"/>
          <w:szCs w:val="27"/>
          <w:lang w:eastAsia="ru-RU"/>
        </w:rPr>
        <w:t>Республики Мордовия в 2024 году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1. Установить в соответствии с </w:t>
      </w:r>
      <w:hyperlink r:id="rId10" w:history="1">
        <w:r w:rsidRPr="00DD0F9C">
          <w:rPr>
            <w:color w:val="000000"/>
            <w:sz w:val="27"/>
            <w:szCs w:val="27"/>
            <w:lang w:eastAsia="ru-RU"/>
          </w:rPr>
          <w:t>пунктом 8 статьи 217</w:t>
        </w:r>
      </w:hyperlink>
      <w:r w:rsidRPr="00DD0F9C">
        <w:rPr>
          <w:sz w:val="27"/>
          <w:szCs w:val="27"/>
          <w:lang w:eastAsia="ru-RU"/>
        </w:rPr>
        <w:t xml:space="preserve"> Бюджетного кодекса Российской </w:t>
      </w:r>
      <w:proofErr w:type="gramStart"/>
      <w:r w:rsidRPr="00DD0F9C">
        <w:rPr>
          <w:sz w:val="27"/>
          <w:szCs w:val="27"/>
          <w:lang w:eastAsia="ru-RU"/>
        </w:rPr>
        <w:t>Федерации</w:t>
      </w:r>
      <w:proofErr w:type="gramEnd"/>
      <w:r w:rsidRPr="00DD0F9C">
        <w:rPr>
          <w:sz w:val="27"/>
          <w:szCs w:val="27"/>
          <w:lang w:eastAsia="ru-RU"/>
        </w:rPr>
        <w:t xml:space="preserve"> следующие дополнительные основания внесения изменений в сводную бюджетную роспись бюджета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 w:rsidRPr="00DD0F9C">
          <w:rPr>
            <w:color w:val="000000"/>
            <w:sz w:val="27"/>
            <w:szCs w:val="27"/>
            <w:lang w:eastAsia="ru-RU"/>
          </w:rPr>
          <w:t>пунктом 3 статьи 217</w:t>
        </w:r>
      </w:hyperlink>
      <w:r w:rsidRPr="00DD0F9C">
        <w:rPr>
          <w:sz w:val="27"/>
          <w:szCs w:val="27"/>
          <w:lang w:eastAsia="ru-RU"/>
        </w:rPr>
        <w:t xml:space="preserve"> Бюджетного кодекса Российской Федерации: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lastRenderedPageBreak/>
        <w:t xml:space="preserve">1) осуществление выплат, сокращающих долговые обязательства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 в соответствии со </w:t>
      </w:r>
      <w:hyperlink r:id="rId12" w:history="1">
        <w:r w:rsidRPr="00DD0F9C">
          <w:rPr>
            <w:color w:val="000000"/>
            <w:sz w:val="27"/>
            <w:szCs w:val="27"/>
            <w:lang w:eastAsia="ru-RU"/>
          </w:rPr>
          <w:t>статьей 95</w:t>
        </w:r>
      </w:hyperlink>
      <w:r w:rsidRPr="00DD0F9C">
        <w:rPr>
          <w:sz w:val="27"/>
          <w:szCs w:val="27"/>
          <w:lang w:eastAsia="ru-RU"/>
        </w:rPr>
        <w:t xml:space="preserve"> Бюджетного кодекса Российской Федерации;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>4)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DD0F9C">
        <w:rPr>
          <w:sz w:val="27"/>
          <w:szCs w:val="27"/>
          <w:lang w:eastAsia="ru-RU"/>
        </w:rPr>
        <w:t>коронавирусной</w:t>
      </w:r>
      <w:proofErr w:type="spellEnd"/>
      <w:r w:rsidRPr="00DD0F9C">
        <w:rPr>
          <w:sz w:val="27"/>
          <w:szCs w:val="27"/>
          <w:lang w:eastAsia="ru-RU"/>
        </w:rPr>
        <w:t xml:space="preserve"> инфекции на территории 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  <w:r w:rsidRPr="00DD0F9C">
        <w:rPr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Мордовия.</w:t>
      </w:r>
    </w:p>
    <w:p w:rsidR="00843006" w:rsidRPr="00DD0F9C" w:rsidRDefault="00843006" w:rsidP="00843006">
      <w:pPr>
        <w:adjustRightInd w:val="0"/>
        <w:ind w:firstLine="709"/>
        <w:jc w:val="both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proofErr w:type="gramStart"/>
      <w:r w:rsidRPr="00DD0F9C">
        <w:rPr>
          <w:sz w:val="27"/>
          <w:szCs w:val="27"/>
        </w:rPr>
        <w:t>1)</w:t>
      </w:r>
      <w:r w:rsidRPr="00DD0F9C">
        <w:rPr>
          <w:sz w:val="27"/>
          <w:szCs w:val="27"/>
          <w:vertAlign w:val="superscript"/>
        </w:rPr>
        <w:t xml:space="preserve"> </w:t>
      </w:r>
      <w:r w:rsidRPr="00DD0F9C">
        <w:rPr>
          <w:sz w:val="27"/>
          <w:szCs w:val="27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 Ардатовского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 Республики Мордовия, авансовые платежи по контрактам (договорам) о поставке товаров, выполнении работ, об оказании</w:t>
      </w:r>
      <w:proofErr w:type="gramEnd"/>
      <w:r w:rsidRPr="00DD0F9C">
        <w:rPr>
          <w:sz w:val="27"/>
          <w:szCs w:val="27"/>
        </w:rPr>
        <w:t xml:space="preserve"> </w:t>
      </w:r>
      <w:proofErr w:type="gramStart"/>
      <w:r w:rsidRPr="00DD0F9C">
        <w:rPr>
          <w:sz w:val="27"/>
          <w:szCs w:val="27"/>
        </w:rPr>
        <w:t xml:space="preserve">услуг, заключаемым муниципальными бюджетными учреждениями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 Республики Мордовия,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</w:t>
      </w:r>
      <w:proofErr w:type="gramEnd"/>
      <w:r w:rsidRPr="00DD0F9C">
        <w:rPr>
          <w:sz w:val="27"/>
          <w:szCs w:val="27"/>
        </w:rPr>
        <w:t xml:space="preserve"> товаров, </w:t>
      </w:r>
      <w:proofErr w:type="gramStart"/>
      <w:r w:rsidRPr="00DD0F9C">
        <w:rPr>
          <w:sz w:val="27"/>
          <w:szCs w:val="27"/>
        </w:rPr>
        <w:t>выполнении</w:t>
      </w:r>
      <w:proofErr w:type="gramEnd"/>
      <w:r w:rsidRPr="00DD0F9C">
        <w:rPr>
          <w:sz w:val="27"/>
          <w:szCs w:val="27"/>
        </w:rPr>
        <w:t xml:space="preserve"> работ, оказании услуг, договоров (соглашений) о предоставлении субсидий (бюджетных инвестиций);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proofErr w:type="gramStart"/>
      <w:r w:rsidRPr="00DD0F9C">
        <w:rPr>
          <w:sz w:val="27"/>
          <w:szCs w:val="27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</w:t>
      </w:r>
      <w:proofErr w:type="gramEnd"/>
      <w:r w:rsidRPr="00DD0F9C">
        <w:rPr>
          <w:sz w:val="27"/>
          <w:szCs w:val="27"/>
        </w:rPr>
        <w:t xml:space="preserve"> </w:t>
      </w:r>
      <w:proofErr w:type="gramStart"/>
      <w:r w:rsidRPr="00DD0F9C">
        <w:rPr>
          <w:sz w:val="27"/>
          <w:szCs w:val="27"/>
        </w:rPr>
        <w:t>поселения 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</w:t>
      </w:r>
      <w:proofErr w:type="gramEnd"/>
      <w:r w:rsidRPr="00DD0F9C">
        <w:rPr>
          <w:sz w:val="27"/>
          <w:szCs w:val="27"/>
        </w:rPr>
        <w:t>) о поставке товаров, выполнении работ, оказании услуг;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proofErr w:type="gramStart"/>
      <w:r w:rsidRPr="00DD0F9C">
        <w:rPr>
          <w:sz w:val="27"/>
          <w:szCs w:val="27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</w:t>
      </w:r>
      <w:r w:rsidRPr="00DD0F9C">
        <w:rPr>
          <w:sz w:val="27"/>
          <w:szCs w:val="27"/>
        </w:rPr>
        <w:lastRenderedPageBreak/>
        <w:t xml:space="preserve">муниципальных нужд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</w:t>
      </w:r>
      <w:r w:rsidRPr="00DD0F9C">
        <w:rPr>
          <w:i/>
          <w:sz w:val="27"/>
          <w:szCs w:val="27"/>
        </w:rPr>
        <w:t xml:space="preserve"> </w:t>
      </w:r>
      <w:r w:rsidRPr="00DD0F9C">
        <w:rPr>
          <w:sz w:val="27"/>
          <w:szCs w:val="27"/>
        </w:rPr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</w:t>
      </w:r>
      <w:proofErr w:type="gramEnd"/>
      <w:r w:rsidRPr="00DD0F9C">
        <w:rPr>
          <w:sz w:val="27"/>
          <w:szCs w:val="27"/>
        </w:rPr>
        <w:t xml:space="preserve"> </w:t>
      </w:r>
      <w:proofErr w:type="gramStart"/>
      <w:r w:rsidRPr="00DD0F9C">
        <w:rPr>
          <w:sz w:val="27"/>
          <w:szCs w:val="27"/>
        </w:rPr>
        <w:t xml:space="preserve">поселения Ардатовского муниципального района Республики Мордовия, источником финансового обеспечения которых являются средства бюджета </w:t>
      </w:r>
      <w:r w:rsidR="00467587" w:rsidRPr="00DD0F9C">
        <w:rPr>
          <w:sz w:val="27"/>
          <w:szCs w:val="27"/>
        </w:rPr>
        <w:t>Луньгинско-Майданского</w:t>
      </w:r>
      <w:r w:rsidRPr="00DD0F9C">
        <w:rPr>
          <w:sz w:val="27"/>
          <w:szCs w:val="27"/>
        </w:rPr>
        <w:t xml:space="preserve"> сельского поселения Ардатовского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</w:t>
      </w:r>
      <w:proofErr w:type="gramEnd"/>
      <w:r w:rsidRPr="00DD0F9C">
        <w:rPr>
          <w:sz w:val="27"/>
          <w:szCs w:val="27"/>
        </w:rPr>
        <w:t xml:space="preserve"> контрактов (контрактов, договоров) о поставке товаров, выполнении работ, оказании услуг.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  <w:r w:rsidRPr="00DD0F9C">
        <w:rPr>
          <w:sz w:val="27"/>
          <w:szCs w:val="27"/>
        </w:rPr>
        <w:t>2.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2024 год и на плановый период 2025 и 2026 годов.</w:t>
      </w:r>
    </w:p>
    <w:p w:rsidR="00843006" w:rsidRPr="00DD0F9C" w:rsidRDefault="00843006" w:rsidP="00843006">
      <w:pPr>
        <w:ind w:firstLine="709"/>
        <w:jc w:val="both"/>
        <w:rPr>
          <w:sz w:val="27"/>
          <w:szCs w:val="27"/>
        </w:rPr>
      </w:pPr>
    </w:p>
    <w:p w:rsidR="00843006" w:rsidRPr="00DD0F9C" w:rsidRDefault="00843006" w:rsidP="00843006">
      <w:pPr>
        <w:adjustRightInd w:val="0"/>
        <w:spacing w:line="252" w:lineRule="auto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 xml:space="preserve">Статья 15. Действие нормативных правовых актов </w:t>
      </w:r>
      <w:r w:rsidR="00467587" w:rsidRPr="00DD0F9C">
        <w:rPr>
          <w:b/>
          <w:bCs/>
          <w:sz w:val="27"/>
          <w:szCs w:val="27"/>
          <w:lang w:eastAsia="ru-RU"/>
        </w:rPr>
        <w:t>Луньгинско-Майданского</w:t>
      </w:r>
      <w:r w:rsidRPr="00DD0F9C">
        <w:rPr>
          <w:b/>
          <w:bCs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843006" w:rsidRPr="00DD0F9C" w:rsidRDefault="00843006" w:rsidP="00843006">
      <w:pPr>
        <w:adjustRightInd w:val="0"/>
        <w:spacing w:line="252" w:lineRule="auto"/>
        <w:ind w:left="709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ind w:firstLine="709"/>
        <w:jc w:val="both"/>
        <w:rPr>
          <w:bCs/>
          <w:sz w:val="27"/>
          <w:szCs w:val="27"/>
          <w:lang w:eastAsia="ru-RU"/>
        </w:rPr>
      </w:pPr>
      <w:proofErr w:type="gramStart"/>
      <w:r w:rsidRPr="00DD0F9C">
        <w:rPr>
          <w:bCs/>
          <w:sz w:val="27"/>
          <w:szCs w:val="27"/>
          <w:lang w:eastAsia="ru-RU"/>
        </w:rPr>
        <w:t xml:space="preserve">Установить, что нормативные правовые акты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</w:t>
      </w:r>
      <w:r w:rsidRPr="00DD0F9C">
        <w:rPr>
          <w:sz w:val="27"/>
          <w:szCs w:val="27"/>
          <w:lang w:eastAsia="ru-RU"/>
        </w:rPr>
        <w:t>Ардатовского муниципального района Республики Мордовия</w:t>
      </w:r>
      <w:r w:rsidRPr="00DD0F9C">
        <w:rPr>
          <w:bCs/>
          <w:sz w:val="27"/>
          <w:szCs w:val="27"/>
          <w:lang w:eastAsia="ru-RU"/>
        </w:rPr>
        <w:t xml:space="preserve">, принятые на основе и во исполнение решения Совета депутатов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</w:t>
      </w:r>
      <w:r w:rsidRPr="00DD0F9C">
        <w:rPr>
          <w:sz w:val="27"/>
          <w:szCs w:val="27"/>
          <w:lang w:eastAsia="ru-RU"/>
        </w:rPr>
        <w:t>Ардатовского муниципального района Республики Мордовия</w:t>
      </w:r>
      <w:r w:rsidRPr="00DD0F9C">
        <w:rPr>
          <w:bCs/>
          <w:sz w:val="27"/>
          <w:szCs w:val="27"/>
          <w:lang w:eastAsia="ru-RU"/>
        </w:rPr>
        <w:t xml:space="preserve"> «</w:t>
      </w:r>
      <w:hyperlink r:id="rId13" w:history="1">
        <w:r w:rsidRPr="00DD0F9C">
          <w:rPr>
            <w:bCs/>
            <w:color w:val="000000"/>
            <w:sz w:val="27"/>
            <w:szCs w:val="27"/>
            <w:u w:val="single"/>
            <w:lang w:eastAsia="ru-RU"/>
          </w:rPr>
          <w:t>О бюджете</w:t>
        </w:r>
      </w:hyperlink>
      <w:r w:rsidRPr="00DD0F9C">
        <w:rPr>
          <w:bCs/>
          <w:sz w:val="27"/>
          <w:szCs w:val="27"/>
          <w:lang w:eastAsia="ru-RU"/>
        </w:rPr>
        <w:t xml:space="preserve"> </w:t>
      </w:r>
      <w:r w:rsidR="00467587" w:rsidRPr="00DD0F9C">
        <w:rPr>
          <w:bCs/>
          <w:sz w:val="27"/>
          <w:szCs w:val="27"/>
          <w:lang w:eastAsia="ru-RU"/>
        </w:rPr>
        <w:t>Луньгинско-Майданского</w:t>
      </w:r>
      <w:r w:rsidRPr="00DD0F9C">
        <w:rPr>
          <w:bCs/>
          <w:sz w:val="27"/>
          <w:szCs w:val="27"/>
          <w:lang w:eastAsia="ru-RU"/>
        </w:rPr>
        <w:t xml:space="preserve"> сельского поселения </w:t>
      </w:r>
      <w:r w:rsidRPr="00DD0F9C">
        <w:rPr>
          <w:sz w:val="27"/>
          <w:szCs w:val="27"/>
          <w:lang w:eastAsia="ru-RU"/>
        </w:rPr>
        <w:t>Ардатовского муниципального района Республики Мордовия</w:t>
      </w:r>
      <w:r w:rsidRPr="00DD0F9C">
        <w:rPr>
          <w:bCs/>
          <w:sz w:val="27"/>
          <w:szCs w:val="27"/>
          <w:lang w:eastAsia="ru-RU"/>
        </w:rPr>
        <w:t xml:space="preserve"> на 2024 год и плановый период 2025 и 2026 годов», действуют в части, не противоречащей настоящему Решению.</w:t>
      </w:r>
      <w:proofErr w:type="gramEnd"/>
    </w:p>
    <w:p w:rsidR="00843006" w:rsidRPr="00DD0F9C" w:rsidRDefault="00843006" w:rsidP="00843006">
      <w:pPr>
        <w:adjustRightInd w:val="0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spacing w:line="252" w:lineRule="auto"/>
        <w:jc w:val="both"/>
        <w:rPr>
          <w:b/>
          <w:bCs/>
          <w:sz w:val="27"/>
          <w:szCs w:val="27"/>
          <w:lang w:eastAsia="ru-RU"/>
        </w:rPr>
      </w:pPr>
      <w:r w:rsidRPr="00DD0F9C">
        <w:rPr>
          <w:b/>
          <w:bCs/>
          <w:sz w:val="27"/>
          <w:szCs w:val="27"/>
          <w:lang w:eastAsia="ru-RU"/>
        </w:rPr>
        <w:t>Статья 16. Вступление настоящего Решения в силу</w:t>
      </w:r>
    </w:p>
    <w:p w:rsidR="00843006" w:rsidRPr="00DD0F9C" w:rsidRDefault="00843006" w:rsidP="00843006">
      <w:pPr>
        <w:spacing w:line="252" w:lineRule="auto"/>
        <w:jc w:val="both"/>
        <w:rPr>
          <w:bCs/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spacing w:line="252" w:lineRule="auto"/>
        <w:rPr>
          <w:color w:val="22272F"/>
          <w:sz w:val="27"/>
          <w:szCs w:val="27"/>
          <w:shd w:val="clear" w:color="auto" w:fill="FFFFFF"/>
          <w:lang w:eastAsia="ru-RU"/>
        </w:rPr>
      </w:pPr>
      <w:r w:rsidRPr="00DD0F9C">
        <w:rPr>
          <w:bCs/>
          <w:sz w:val="27"/>
          <w:szCs w:val="27"/>
          <w:lang w:eastAsia="ru-RU"/>
        </w:rPr>
        <w:t>1.Настоящее Решение вступает в силу с 1 января 2024 года и действует по 31 декабря 2024 года и плановый период с 1 января по 31 декабря 2025года</w:t>
      </w:r>
      <w:proofErr w:type="gramStart"/>
      <w:r w:rsidRPr="00DD0F9C">
        <w:rPr>
          <w:bCs/>
          <w:sz w:val="27"/>
          <w:szCs w:val="27"/>
          <w:lang w:eastAsia="ru-RU"/>
        </w:rPr>
        <w:t xml:space="preserve"> ,</w:t>
      </w:r>
      <w:proofErr w:type="gramEnd"/>
      <w:r w:rsidRPr="00DD0F9C">
        <w:rPr>
          <w:bCs/>
          <w:sz w:val="27"/>
          <w:szCs w:val="27"/>
          <w:lang w:eastAsia="ru-RU"/>
        </w:rPr>
        <w:t xml:space="preserve"> с 1 января по 31 декабря 2026 года, подлежит официальному опубликованию</w:t>
      </w:r>
      <w:r w:rsidRPr="00DD0F9C">
        <w:rPr>
          <w:color w:val="22272F"/>
          <w:sz w:val="27"/>
          <w:szCs w:val="27"/>
          <w:shd w:val="clear" w:color="auto" w:fill="FFFFFF"/>
          <w:lang w:eastAsia="ru-RU"/>
        </w:rPr>
        <w:t> в средствах массовой информации и размещению на официальном сайте  органа  местного самоуправления в сети «Интернет</w:t>
      </w:r>
    </w:p>
    <w:p w:rsidR="00843006" w:rsidRPr="00DD0F9C" w:rsidRDefault="00843006" w:rsidP="00843006">
      <w:pPr>
        <w:adjustRightInd w:val="0"/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adjustRightInd w:val="0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Глава </w:t>
      </w:r>
      <w:r w:rsidR="00467587" w:rsidRPr="00DD0F9C">
        <w:rPr>
          <w:sz w:val="27"/>
          <w:szCs w:val="27"/>
          <w:lang w:eastAsia="ru-RU"/>
        </w:rPr>
        <w:t>Луньгинско-Майданского</w:t>
      </w:r>
    </w:p>
    <w:p w:rsidR="00843006" w:rsidRPr="00DD0F9C" w:rsidRDefault="00843006" w:rsidP="00843006">
      <w:pPr>
        <w:adjustRightInd w:val="0"/>
        <w:rPr>
          <w:sz w:val="27"/>
          <w:szCs w:val="27"/>
          <w:lang w:eastAsia="ru-RU"/>
        </w:rPr>
      </w:pPr>
      <w:r w:rsidRPr="00DD0F9C">
        <w:rPr>
          <w:sz w:val="27"/>
          <w:szCs w:val="27"/>
          <w:lang w:eastAsia="ru-RU"/>
        </w:rPr>
        <w:t xml:space="preserve"> сельского поселения:                                          </w:t>
      </w:r>
      <w:proofErr w:type="spellStart"/>
      <w:r w:rsidR="009470B1" w:rsidRPr="00DD0F9C">
        <w:rPr>
          <w:sz w:val="27"/>
          <w:szCs w:val="27"/>
          <w:lang w:eastAsia="ru-RU"/>
        </w:rPr>
        <w:t>Е.А.Локотков</w:t>
      </w:r>
      <w:proofErr w:type="spellEnd"/>
      <w:r w:rsidRPr="00DD0F9C">
        <w:rPr>
          <w:sz w:val="27"/>
          <w:szCs w:val="27"/>
          <w:lang w:eastAsia="ru-RU"/>
        </w:rPr>
        <w:t xml:space="preserve">                                                       </w:t>
      </w:r>
    </w:p>
    <w:p w:rsidR="00843006" w:rsidRPr="00DD0F9C" w:rsidRDefault="00843006" w:rsidP="00843006">
      <w:pPr>
        <w:rPr>
          <w:sz w:val="27"/>
          <w:szCs w:val="27"/>
          <w:lang w:eastAsia="ru-RU"/>
        </w:rPr>
      </w:pPr>
    </w:p>
    <w:p w:rsidR="00843006" w:rsidRPr="00DD0F9C" w:rsidRDefault="00843006" w:rsidP="00843006">
      <w:pPr>
        <w:tabs>
          <w:tab w:val="left" w:pos="0"/>
        </w:tabs>
        <w:jc w:val="both"/>
        <w:rPr>
          <w:sz w:val="27"/>
          <w:szCs w:val="27"/>
        </w:rPr>
      </w:pPr>
    </w:p>
    <w:p w:rsidR="00843006" w:rsidRPr="00DD0F9C" w:rsidRDefault="00843006">
      <w:pPr>
        <w:pStyle w:val="a3"/>
        <w:spacing w:before="69"/>
        <w:ind w:left="6764"/>
        <w:rPr>
          <w:sz w:val="27"/>
          <w:szCs w:val="27"/>
        </w:rPr>
      </w:pPr>
    </w:p>
    <w:p w:rsidR="00843006" w:rsidRDefault="00843006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16703A" w:rsidRDefault="0016703A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p w:rsidR="007A7C9E" w:rsidRDefault="007A7C9E">
      <w:pPr>
        <w:pStyle w:val="a3"/>
        <w:spacing w:before="69"/>
        <w:ind w:left="6764"/>
        <w:rPr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0"/>
        <w:gridCol w:w="4840"/>
        <w:gridCol w:w="1040"/>
        <w:gridCol w:w="1040"/>
        <w:gridCol w:w="1918"/>
      </w:tblGrid>
      <w:tr w:rsidR="007A7C9E" w:rsidRPr="003037F1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Default="007A7C9E" w:rsidP="0016703A"/>
        </w:tc>
        <w:tc>
          <w:tcPr>
            <w:tcW w:w="48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 w:val="restart"/>
          </w:tcPr>
          <w:p w:rsidR="007A7C9E" w:rsidRPr="003037F1" w:rsidRDefault="007A7C9E" w:rsidP="0016703A">
            <w:r w:rsidRPr="003037F1">
              <w:rPr>
                <w:rFonts w:ascii="Arial"/>
                <w:sz w:val="20"/>
              </w:rPr>
              <w:t>Приложение</w:t>
            </w:r>
            <w:r w:rsidRPr="003037F1">
              <w:rPr>
                <w:rFonts w:ascii="Arial"/>
                <w:sz w:val="20"/>
              </w:rPr>
              <w:t xml:space="preserve"> 1 </w:t>
            </w:r>
            <w:r w:rsidRPr="003037F1">
              <w:rPr>
                <w:rFonts w:ascii="Arial"/>
                <w:sz w:val="20"/>
              </w:rPr>
              <w:t>к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 </w:t>
            </w:r>
            <w:r w:rsidRPr="003037F1">
              <w:rPr>
                <w:rFonts w:ascii="Arial"/>
                <w:sz w:val="20"/>
              </w:rPr>
              <w:t>Совета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депутатов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«О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proofErr w:type="spellStart"/>
            <w:r w:rsidRPr="003037F1">
              <w:rPr>
                <w:rFonts w:ascii="Arial"/>
                <w:sz w:val="20"/>
              </w:rPr>
              <w:t>Ардатоского</w:t>
            </w:r>
            <w:proofErr w:type="spellEnd"/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2024 </w:t>
            </w:r>
            <w:r w:rsidRPr="003037F1">
              <w:rPr>
                <w:rFonts w:ascii="Arial"/>
                <w:sz w:val="20"/>
              </w:rPr>
              <w:t>год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плановый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период</w:t>
            </w:r>
            <w:r w:rsidRPr="003037F1">
              <w:rPr>
                <w:rFonts w:ascii="Arial"/>
                <w:sz w:val="20"/>
              </w:rPr>
              <w:t xml:space="preserve"> 2025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2025 </w:t>
            </w:r>
            <w:r w:rsidRPr="003037F1">
              <w:rPr>
                <w:rFonts w:ascii="Arial"/>
                <w:sz w:val="20"/>
              </w:rPr>
              <w:t>годов»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              </w:t>
            </w:r>
            <w:proofErr w:type="gramStart"/>
            <w:r w:rsidRPr="003037F1">
              <w:rPr>
                <w:rFonts w:ascii="Arial"/>
                <w:sz w:val="20"/>
              </w:rPr>
              <w:t>г</w:t>
            </w:r>
            <w:proofErr w:type="gramEnd"/>
            <w:r w:rsidRPr="003037F1">
              <w:rPr>
                <w:rFonts w:ascii="Arial"/>
                <w:sz w:val="20"/>
              </w:rPr>
              <w:t xml:space="preserve">. </w:t>
            </w:r>
            <w:r w:rsidRPr="003037F1">
              <w:rPr>
                <w:rFonts w:ascii="Arial"/>
                <w:sz w:val="20"/>
              </w:rPr>
              <w:t>№</w:t>
            </w:r>
          </w:p>
        </w:tc>
      </w:tr>
      <w:tr w:rsidR="007A7C9E" w:rsidRPr="003037F1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48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74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998" w:type="dxa"/>
            <w:gridSpan w:val="3"/>
            <w:vMerge/>
          </w:tcPr>
          <w:p w:rsidR="007A7C9E" w:rsidRPr="003037F1" w:rsidRDefault="007A7C9E" w:rsidP="0016703A"/>
        </w:tc>
      </w:tr>
      <w:tr w:rsidR="007A7C9E" w:rsidRPr="006E435F" w:rsidTr="0016703A">
        <w:trPr>
          <w:trHeight w:hRule="exact" w:val="920"/>
        </w:trPr>
        <w:tc>
          <w:tcPr>
            <w:tcW w:w="10598" w:type="dxa"/>
            <w:gridSpan w:val="5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ОБЪЕМ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БЕЗВОЗМЕЗДНЫХ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ПОСТУПЛЕНИЙ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 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Pr="003037F1" w:rsidRDefault="007A7C9E" w:rsidP="0016703A"/>
        </w:tc>
        <w:tc>
          <w:tcPr>
            <w:tcW w:w="484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04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04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918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0"/>
              </w:rPr>
              <w:t>(</w:t>
            </w:r>
            <w:r>
              <w:rPr>
                <w:rFonts w:ascii="Arial"/>
                <w:sz w:val="20"/>
              </w:rPr>
              <w:t>тыс</w:t>
            </w:r>
            <w:r>
              <w:rPr>
                <w:rFonts w:ascii="Arial"/>
                <w:sz w:val="20"/>
              </w:rPr>
              <w:t xml:space="preserve">. </w:t>
            </w:r>
            <w:r>
              <w:rPr>
                <w:rFonts w:ascii="Arial"/>
                <w:sz w:val="20"/>
              </w:rPr>
              <w:t>рублей</w:t>
            </w:r>
            <w:r>
              <w:rPr>
                <w:rFonts w:ascii="Arial"/>
                <w:sz w:val="20"/>
              </w:rPr>
              <w:t>)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Код</w:t>
            </w:r>
          </w:p>
        </w:tc>
        <w:tc>
          <w:tcPr>
            <w:tcW w:w="484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Наименование</w:t>
            </w:r>
          </w:p>
        </w:tc>
        <w:tc>
          <w:tcPr>
            <w:tcW w:w="3998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Сумма</w:t>
            </w:r>
          </w:p>
        </w:tc>
      </w:tr>
      <w:tr w:rsidR="007A7C9E" w:rsidTr="0016703A">
        <w:trPr>
          <w:trHeight w:hRule="exact" w:val="220"/>
        </w:trPr>
        <w:tc>
          <w:tcPr>
            <w:tcW w:w="176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84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04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2023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04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2024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918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2025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48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10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10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1918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5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b/>
                <w:sz w:val="20"/>
              </w:rPr>
              <w:t>2 00 00000 00 0000 000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БЕЗВОЗМЕЗДНЫЕ</w:t>
            </w:r>
            <w:r>
              <w:rPr>
                <w:rFonts w:asci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ПОСТУПЛЕНИЯ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1,476.3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1,171.9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1,216.1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2 02 00000 00 0000 000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Безвозмездные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поступления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других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бюджетной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системы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Российской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1,476.3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1,171.9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1,216.1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b/>
                <w:sz w:val="20"/>
              </w:rPr>
              <w:t>2 02 10000 00 0000 150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0"/>
              </w:rPr>
              <w:t>Дотации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бюджетам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бюджетной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системы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Российской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838.7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573.2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589.7</w:t>
            </w: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2 02 15001 00 0000 150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выравнивание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бюджетной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обеспеченности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673.3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573.2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589.7</w:t>
            </w:r>
          </w:p>
        </w:tc>
      </w:tr>
      <w:tr w:rsidR="007A7C9E" w:rsidTr="0016703A">
        <w:trPr>
          <w:trHeight w:hRule="exact" w:val="3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2 02 15001 10 0000 150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выравнивание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бюджетной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обеспеченности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из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субъекта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Российской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673.3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573.2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589.7</w:t>
            </w:r>
          </w:p>
        </w:tc>
      </w:tr>
      <w:tr w:rsidR="007A7C9E" w:rsidTr="0016703A">
        <w:trPr>
          <w:trHeight w:hRule="exact" w:val="3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2 02 15002 00 0000 150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поддержку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мер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обеспечению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сбалансированности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165.4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3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2 02 15002 10 0000 150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поддержку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мер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обеспечению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сбалансированности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165.4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3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2 02 29999 10 0000 150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Дотации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поддержку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мер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обеспечению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сбалансированности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75.5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18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b/>
                <w:sz w:val="20"/>
              </w:rPr>
              <w:t>2 02 30000 00 0000 150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0"/>
              </w:rPr>
              <w:t>Субвенции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бюджетам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бюджетной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системы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Российской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132.1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145.9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160.0</w:t>
            </w:r>
          </w:p>
        </w:tc>
      </w:tr>
      <w:tr w:rsidR="007A7C9E" w:rsidTr="0016703A">
        <w:trPr>
          <w:trHeight w:hRule="exact" w:val="5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2 02 30024 00 0000 150</w:t>
            </w:r>
          </w:p>
        </w:tc>
        <w:tc>
          <w:tcPr>
            <w:tcW w:w="4840" w:type="dxa"/>
            <w:shd w:val="clear" w:color="auto" w:fill="FFFFFF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Субвенции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местным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выполнение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передаваемых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полномочий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субъектов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Российской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2 02 30024 10 0000 150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Субвенции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выполнение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передаваемых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полномочий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субъектов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Российской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Федерации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0.2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2 02 35118 00 0000 150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Субвенции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осуществление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первичного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воинского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учета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территориях</w:t>
            </w:r>
            <w:r w:rsidRPr="003037F1">
              <w:rPr>
                <w:rFonts w:ascii="Arial"/>
                <w:sz w:val="20"/>
              </w:rPr>
              <w:t xml:space="preserve">, </w:t>
            </w:r>
            <w:r w:rsidRPr="003037F1">
              <w:rPr>
                <w:rFonts w:ascii="Arial"/>
                <w:sz w:val="20"/>
              </w:rPr>
              <w:t>где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отсутствуют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военные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комиссариаты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131.9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145.7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159.8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2 02 35118 13 0000 150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Субвенции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осуществление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первичного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воинского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учета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территориях</w:t>
            </w:r>
            <w:r w:rsidRPr="003037F1">
              <w:rPr>
                <w:rFonts w:ascii="Arial"/>
                <w:sz w:val="20"/>
              </w:rPr>
              <w:t xml:space="preserve">, </w:t>
            </w:r>
            <w:r w:rsidRPr="003037F1">
              <w:rPr>
                <w:rFonts w:ascii="Arial"/>
                <w:sz w:val="20"/>
              </w:rPr>
              <w:t>где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отсутствуют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военные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комиссариаты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131.9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145.7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159.8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b/>
                <w:sz w:val="20"/>
              </w:rPr>
              <w:t>2 02 40000 00 0000 150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0"/>
              </w:rPr>
              <w:t>Межбюджетные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трансферты</w:t>
            </w:r>
            <w:r w:rsidRPr="003037F1">
              <w:rPr>
                <w:rFonts w:ascii="Arial"/>
                <w:b/>
                <w:sz w:val="20"/>
              </w:rPr>
              <w:t>,</w:t>
            </w:r>
            <w:r w:rsidR="0016703A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передаваемые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бюджетам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поселений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из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бюджетов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муниципальных</w:t>
            </w:r>
            <w:r w:rsidRPr="003037F1">
              <w:rPr>
                <w:rFonts w:ascii="Arial"/>
                <w:b/>
                <w:sz w:val="20"/>
              </w:rPr>
              <w:t xml:space="preserve"> </w:t>
            </w:r>
            <w:r w:rsidRPr="003037F1">
              <w:rPr>
                <w:rFonts w:ascii="Arial"/>
                <w:b/>
                <w:sz w:val="20"/>
              </w:rPr>
              <w:t>районов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430.0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452.8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0"/>
              </w:rPr>
              <w:t>466.4</w:t>
            </w:r>
          </w:p>
        </w:tc>
      </w:tr>
      <w:tr w:rsidR="007A7C9E" w:rsidTr="0016703A">
        <w:trPr>
          <w:trHeight w:hRule="exact" w:val="36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2 02 40014 00 0000 150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Межбюджетные</w:t>
            </w:r>
            <w:r w:rsidRPr="003037F1">
              <w:rPr>
                <w:rFonts w:ascii="Arial"/>
                <w:sz w:val="20"/>
              </w:rPr>
              <w:t xml:space="preserve"> </w:t>
            </w:r>
            <w:proofErr w:type="spellStart"/>
            <w:r w:rsidRPr="003037F1">
              <w:rPr>
                <w:rFonts w:ascii="Arial"/>
                <w:sz w:val="20"/>
              </w:rPr>
              <w:t>трансферты</w:t>
            </w:r>
            <w:proofErr w:type="gramStart"/>
            <w:r w:rsidRPr="003037F1">
              <w:rPr>
                <w:rFonts w:ascii="Arial"/>
                <w:sz w:val="20"/>
              </w:rPr>
              <w:t>,</w:t>
            </w:r>
            <w:r w:rsidRPr="003037F1">
              <w:rPr>
                <w:rFonts w:ascii="Arial"/>
                <w:sz w:val="20"/>
              </w:rPr>
              <w:t>п</w:t>
            </w:r>
            <w:proofErr w:type="gramEnd"/>
            <w:r w:rsidRPr="003037F1">
              <w:rPr>
                <w:rFonts w:ascii="Arial"/>
                <w:sz w:val="20"/>
              </w:rPr>
              <w:t>ередаваемые</w:t>
            </w:r>
            <w:proofErr w:type="spellEnd"/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из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муниципальных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районов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430.0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452.8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466.4</w:t>
            </w:r>
          </w:p>
        </w:tc>
      </w:tr>
      <w:tr w:rsidR="007A7C9E" w:rsidTr="0016703A">
        <w:trPr>
          <w:trHeight w:hRule="exact" w:val="740"/>
        </w:trPr>
        <w:tc>
          <w:tcPr>
            <w:tcW w:w="1760" w:type="dxa"/>
            <w:shd w:val="clear" w:color="auto" w:fill="FFFFFF"/>
          </w:tcPr>
          <w:p w:rsidR="007A7C9E" w:rsidRDefault="007A7C9E" w:rsidP="0016703A">
            <w:r>
              <w:rPr>
                <w:rFonts w:ascii="Arial"/>
                <w:sz w:val="20"/>
              </w:rPr>
              <w:t>2 02 40014 10 0000 150</w:t>
            </w:r>
          </w:p>
        </w:tc>
        <w:tc>
          <w:tcPr>
            <w:tcW w:w="4840" w:type="dxa"/>
            <w:shd w:val="clear" w:color="auto" w:fill="FFFFFF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0"/>
              </w:rPr>
              <w:t>Межбюджетные</w:t>
            </w:r>
            <w:r w:rsidRPr="003037F1">
              <w:rPr>
                <w:rFonts w:ascii="Arial"/>
                <w:sz w:val="20"/>
              </w:rPr>
              <w:t xml:space="preserve"> </w:t>
            </w:r>
            <w:proofErr w:type="spellStart"/>
            <w:r w:rsidRPr="003037F1">
              <w:rPr>
                <w:rFonts w:ascii="Arial"/>
                <w:sz w:val="20"/>
              </w:rPr>
              <w:t>трансферты</w:t>
            </w:r>
            <w:proofErr w:type="gramStart"/>
            <w:r w:rsidRPr="003037F1">
              <w:rPr>
                <w:rFonts w:ascii="Arial"/>
                <w:sz w:val="20"/>
              </w:rPr>
              <w:t>,</w:t>
            </w:r>
            <w:r w:rsidRPr="003037F1">
              <w:rPr>
                <w:rFonts w:ascii="Arial"/>
                <w:sz w:val="20"/>
              </w:rPr>
              <w:t>п</w:t>
            </w:r>
            <w:proofErr w:type="gramEnd"/>
            <w:r w:rsidRPr="003037F1">
              <w:rPr>
                <w:rFonts w:ascii="Arial"/>
                <w:sz w:val="20"/>
              </w:rPr>
              <w:t>ередаваемые</w:t>
            </w:r>
            <w:proofErr w:type="spellEnd"/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бюджетам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сельских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из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муниципальных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осуществление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части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полномочий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вопросов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местного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значения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соответствии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заключенными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договорами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430.0</w:t>
            </w:r>
          </w:p>
        </w:tc>
        <w:tc>
          <w:tcPr>
            <w:tcW w:w="1040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452.8</w:t>
            </w:r>
          </w:p>
        </w:tc>
        <w:tc>
          <w:tcPr>
            <w:tcW w:w="1918" w:type="dxa"/>
            <w:shd w:val="clear" w:color="auto" w:fill="FFFFFF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0"/>
              </w:rPr>
              <w:t>466.4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0"/>
        <w:gridCol w:w="500"/>
        <w:gridCol w:w="380"/>
        <w:gridCol w:w="400"/>
        <w:gridCol w:w="380"/>
        <w:gridCol w:w="380"/>
        <w:gridCol w:w="380"/>
        <w:gridCol w:w="760"/>
        <w:gridCol w:w="380"/>
        <w:gridCol w:w="1280"/>
        <w:gridCol w:w="1280"/>
        <w:gridCol w:w="1320"/>
      </w:tblGrid>
      <w:tr w:rsidR="007A7C9E" w:rsidRPr="003037F1" w:rsidTr="0016703A">
        <w:trPr>
          <w:trHeight w:hRule="exact" w:val="2320"/>
        </w:trPr>
        <w:tc>
          <w:tcPr>
            <w:tcW w:w="344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38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40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760" w:type="dxa"/>
          </w:tcPr>
          <w:p w:rsidR="007A7C9E" w:rsidRDefault="007A7C9E" w:rsidP="0016703A"/>
        </w:tc>
        <w:tc>
          <w:tcPr>
            <w:tcW w:w="424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0"/>
              </w:rPr>
              <w:t>Приложение</w:t>
            </w:r>
            <w:r w:rsidRPr="003037F1">
              <w:rPr>
                <w:rFonts w:ascii="Arial"/>
                <w:sz w:val="20"/>
              </w:rPr>
              <w:t xml:space="preserve"> 2  </w:t>
            </w:r>
            <w:r w:rsidRPr="003037F1">
              <w:rPr>
                <w:rFonts w:ascii="Arial"/>
                <w:sz w:val="20"/>
              </w:rPr>
              <w:t>к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 </w:t>
            </w:r>
            <w:r w:rsidRPr="003037F1">
              <w:rPr>
                <w:rFonts w:ascii="Arial"/>
                <w:sz w:val="20"/>
              </w:rPr>
              <w:t>Совета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депутатов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«О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2024 </w:t>
            </w:r>
            <w:r w:rsidRPr="003037F1">
              <w:rPr>
                <w:rFonts w:ascii="Arial"/>
                <w:sz w:val="20"/>
              </w:rPr>
              <w:t>год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плановый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период</w:t>
            </w:r>
            <w:r w:rsidRPr="003037F1">
              <w:rPr>
                <w:rFonts w:ascii="Arial"/>
                <w:sz w:val="20"/>
              </w:rPr>
              <w:t xml:space="preserve"> 2025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2026 </w:t>
            </w:r>
            <w:r w:rsidRPr="003037F1">
              <w:rPr>
                <w:rFonts w:ascii="Arial"/>
                <w:sz w:val="20"/>
              </w:rPr>
              <w:t>годов»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                        </w:t>
            </w:r>
            <w:proofErr w:type="gramStart"/>
            <w:r w:rsidRPr="003037F1">
              <w:rPr>
                <w:rFonts w:ascii="Arial"/>
                <w:sz w:val="20"/>
              </w:rPr>
              <w:t>г</w:t>
            </w:r>
            <w:proofErr w:type="gramEnd"/>
            <w:r w:rsidRPr="003037F1">
              <w:rPr>
                <w:rFonts w:ascii="Arial"/>
                <w:sz w:val="20"/>
              </w:rPr>
              <w:t xml:space="preserve">. </w:t>
            </w:r>
            <w:r w:rsidRPr="003037F1">
              <w:rPr>
                <w:rFonts w:ascii="Arial"/>
                <w:sz w:val="20"/>
              </w:rPr>
              <w:t>№</w:t>
            </w:r>
          </w:p>
        </w:tc>
      </w:tr>
      <w:tr w:rsidR="007A7C9E" w:rsidRPr="006E435F" w:rsidTr="0016703A">
        <w:trPr>
          <w:trHeight w:hRule="exact" w:val="1200"/>
        </w:trPr>
        <w:tc>
          <w:tcPr>
            <w:tcW w:w="10880" w:type="dxa"/>
            <w:gridSpan w:val="12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ВЕДОМСТВЕННАЯ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СТРУКТУРА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 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Tr="0016703A">
        <w:trPr>
          <w:trHeight w:hRule="exact" w:val="260"/>
        </w:trPr>
        <w:tc>
          <w:tcPr>
            <w:tcW w:w="344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5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7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240" w:type="dxa"/>
            <w:gridSpan w:val="4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0"/>
              </w:rPr>
              <w:t>(</w:t>
            </w:r>
            <w:r>
              <w:rPr>
                <w:rFonts w:ascii="Arial"/>
                <w:sz w:val="20"/>
              </w:rPr>
              <w:t>тыс</w:t>
            </w:r>
            <w:r>
              <w:rPr>
                <w:rFonts w:ascii="Arial"/>
                <w:sz w:val="20"/>
              </w:rPr>
              <w:t xml:space="preserve">. </w:t>
            </w:r>
            <w:r>
              <w:rPr>
                <w:rFonts w:ascii="Arial"/>
                <w:sz w:val="20"/>
              </w:rPr>
              <w:t>рублей</w:t>
            </w:r>
            <w:r>
              <w:rPr>
                <w:rFonts w:ascii="Arial"/>
                <w:sz w:val="20"/>
              </w:rPr>
              <w:t>)</w:t>
            </w:r>
          </w:p>
        </w:tc>
      </w:tr>
      <w:tr w:rsidR="007A7C9E" w:rsidTr="0016703A">
        <w:trPr>
          <w:trHeight w:hRule="exact" w:val="360"/>
        </w:trPr>
        <w:tc>
          <w:tcPr>
            <w:tcW w:w="344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Наименование</w:t>
            </w:r>
          </w:p>
        </w:tc>
        <w:tc>
          <w:tcPr>
            <w:tcW w:w="5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proofErr w:type="gramStart"/>
            <w:r>
              <w:rPr>
                <w:rFonts w:ascii="Arial"/>
                <w:b/>
                <w:sz w:val="20"/>
              </w:rPr>
              <w:t>Адм</w:t>
            </w:r>
            <w:proofErr w:type="spellEnd"/>
            <w:proofErr w:type="gramEnd"/>
          </w:p>
        </w:tc>
        <w:tc>
          <w:tcPr>
            <w:tcW w:w="3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Вр</w:t>
            </w:r>
            <w:proofErr w:type="spellEnd"/>
          </w:p>
        </w:tc>
        <w:tc>
          <w:tcPr>
            <w:tcW w:w="3840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Сумма</w:t>
            </w:r>
          </w:p>
        </w:tc>
      </w:tr>
      <w:tr w:rsidR="007A7C9E" w:rsidTr="0016703A">
        <w:trPr>
          <w:trHeight w:hRule="exact" w:val="280"/>
        </w:trPr>
        <w:tc>
          <w:tcPr>
            <w:tcW w:w="344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5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900" w:type="dxa"/>
            <w:gridSpan w:val="4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2024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2025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2026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</w:tr>
      <w:tr w:rsidR="007A7C9E" w:rsidTr="0016703A">
        <w:trPr>
          <w:trHeight w:hRule="exact" w:val="26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6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7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8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12</w:t>
            </w:r>
          </w:p>
        </w:tc>
      </w:tr>
      <w:tr w:rsidR="007A7C9E" w:rsidTr="0016703A">
        <w:trPr>
          <w:trHeight w:hRule="exact" w:val="26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ВСЕГО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6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Администрация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Общегосударственные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вопросы</w:t>
            </w:r>
          </w:p>
        </w:tc>
        <w:tc>
          <w:tcPr>
            <w:tcW w:w="5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972.6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724.1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724.4</w:t>
            </w:r>
          </w:p>
        </w:tc>
      </w:tr>
      <w:tr w:rsidR="007A7C9E" w:rsidTr="0016703A">
        <w:trPr>
          <w:trHeight w:hRule="exact" w:val="110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5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972.6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724.1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724.4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Профилактика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</w:t>
            </w:r>
            <w:r w:rsidRPr="003037F1">
              <w:rPr>
                <w:rFonts w:ascii="Arial"/>
                <w:sz w:val="18"/>
              </w:rPr>
              <w:t>гг</w:t>
            </w:r>
            <w:r w:rsidRPr="003037F1">
              <w:rPr>
                <w:rFonts w:ascii="Arial"/>
                <w:sz w:val="18"/>
              </w:rPr>
              <w:t>."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5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center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полномочий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определению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перечня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8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Глава</w:t>
            </w:r>
            <w:r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сельского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поселения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Главы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0"/>
        <w:gridCol w:w="500"/>
        <w:gridCol w:w="380"/>
        <w:gridCol w:w="400"/>
        <w:gridCol w:w="380"/>
        <w:gridCol w:w="380"/>
        <w:gridCol w:w="380"/>
        <w:gridCol w:w="760"/>
        <w:gridCol w:w="380"/>
        <w:gridCol w:w="1280"/>
        <w:gridCol w:w="1280"/>
        <w:gridCol w:w="1280"/>
      </w:tblGrid>
      <w:tr w:rsidR="007A7C9E" w:rsidTr="0016703A">
        <w:trPr>
          <w:trHeight w:hRule="exact" w:val="420"/>
        </w:trPr>
        <w:tc>
          <w:tcPr>
            <w:tcW w:w="3440" w:type="dxa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center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Деятельность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635.7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работников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самоуправления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самоуправления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Уплата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налогов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сборов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платежей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фонды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50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бюджета</w:t>
            </w:r>
            <w:proofErr w:type="gramEnd"/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Резервный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средства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Национальная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оборона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159.8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Мобилизационная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и вневойсковая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подготовка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86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 </w:t>
            </w:r>
            <w:proofErr w:type="spellStart"/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Майданском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r w:rsidRPr="003037F1">
              <w:rPr>
                <w:rFonts w:ascii="Arial"/>
                <w:sz w:val="18"/>
              </w:rPr>
              <w:t>годы»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учетного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стола»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где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отсутствуют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комиссариаты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159,,8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Национальная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экономика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466.4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Дорожное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хозяйство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0"/>
        <w:gridCol w:w="500"/>
        <w:gridCol w:w="380"/>
        <w:gridCol w:w="400"/>
        <w:gridCol w:w="380"/>
        <w:gridCol w:w="380"/>
        <w:gridCol w:w="380"/>
        <w:gridCol w:w="760"/>
        <w:gridCol w:w="380"/>
        <w:gridCol w:w="1280"/>
        <w:gridCol w:w="1280"/>
        <w:gridCol w:w="1280"/>
      </w:tblGrid>
      <w:tr w:rsidR="007A7C9E" w:rsidTr="0016703A">
        <w:trPr>
          <w:trHeight w:hRule="exact" w:val="108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Развитие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дорожного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хозяйства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r w:rsidRPr="003037F1">
              <w:rPr>
                <w:rFonts w:ascii="Arial"/>
                <w:sz w:val="18"/>
              </w:rPr>
              <w:t>годы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8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Проведение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ремонта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границах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Ремонт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искусственных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сооружений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них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430.0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452.8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466.4</w:t>
            </w:r>
          </w:p>
        </w:tc>
      </w:tr>
      <w:tr w:rsidR="007A7C9E" w:rsidTr="0016703A">
        <w:trPr>
          <w:trHeight w:hRule="exact" w:val="28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18"/>
              </w:rPr>
              <w:t>Жилищно</w:t>
            </w:r>
            <w:r>
              <w:rPr>
                <w:rFonts w:ascii="Arial"/>
                <w:b/>
                <w:sz w:val="18"/>
              </w:rPr>
              <w:t xml:space="preserve"> - </w:t>
            </w:r>
            <w:r>
              <w:rPr>
                <w:rFonts w:ascii="Arial"/>
                <w:b/>
                <w:sz w:val="18"/>
              </w:rPr>
              <w:t>коммунальное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хозяйство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Благоустройство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108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Развитие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жилищно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коммунального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хозяйства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благоустройства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proofErr w:type="spellStart"/>
            <w:proofErr w:type="gramStart"/>
            <w:r w:rsidRPr="003037F1">
              <w:rPr>
                <w:rFonts w:ascii="Arial"/>
                <w:sz w:val="18"/>
              </w:rPr>
              <w:t>гг</w:t>
            </w:r>
            <w:proofErr w:type="spellEnd"/>
            <w:proofErr w:type="gramEnd"/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Подпрограмма</w:t>
            </w:r>
            <w:r>
              <w:rPr>
                <w:rFonts w:ascii="Arial"/>
                <w:sz w:val="18"/>
              </w:rPr>
              <w:t xml:space="preserve"> "</w:t>
            </w:r>
            <w:r>
              <w:rPr>
                <w:rFonts w:ascii="Arial"/>
                <w:sz w:val="18"/>
              </w:rPr>
              <w:t>Благоустройство</w:t>
            </w:r>
            <w:r>
              <w:rPr>
                <w:rFonts w:ascii="Arial"/>
                <w:sz w:val="18"/>
              </w:rPr>
              <w:t>"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Прочие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мероприятия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благоустройству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Социальная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политика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Пенсионное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обеспечение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proofErr w:type="gram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Доплаты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пенсиям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служащих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Социальное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>
              <w:rPr>
                <w:rFonts w:ascii="Arial"/>
                <w:sz w:val="18"/>
              </w:rPr>
              <w:t> </w:t>
            </w:r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населению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Публичные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нормативные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социальные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гражданам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0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Обслуживание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государственного</w:t>
            </w:r>
            <w:r>
              <w:rPr>
                <w:rFonts w:ascii="Arial"/>
                <w:b/>
                <w:sz w:val="18"/>
              </w:rPr>
              <w:t xml:space="preserve"> (</w:t>
            </w:r>
            <w:r>
              <w:rPr>
                <w:rFonts w:ascii="Arial"/>
                <w:b/>
                <w:sz w:val="18"/>
              </w:rPr>
              <w:t>муниципального</w:t>
            </w:r>
            <w:r>
              <w:rPr>
                <w:rFonts w:ascii="Arial"/>
                <w:b/>
                <w:sz w:val="18"/>
              </w:rPr>
              <w:t xml:space="preserve">) </w:t>
            </w:r>
            <w:r>
              <w:rPr>
                <w:rFonts w:ascii="Arial"/>
                <w:b/>
                <w:sz w:val="18"/>
              </w:rPr>
              <w:t>долга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Обслуживание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государственного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внутреннего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640"/>
        </w:trPr>
        <w:tc>
          <w:tcPr>
            <w:tcW w:w="344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proofErr w:type="gram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40"/>
        </w:trPr>
        <w:tc>
          <w:tcPr>
            <w:tcW w:w="344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Процентные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муниципальному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долгу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государственного</w:t>
            </w:r>
            <w:r>
              <w:rPr>
                <w:rFonts w:ascii="Arial"/>
                <w:sz w:val="18"/>
              </w:rPr>
              <w:t xml:space="preserve"> (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)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922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4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Условно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утвержденные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расходы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7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21.7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45.2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0"/>
        <w:gridCol w:w="360"/>
        <w:gridCol w:w="480"/>
        <w:gridCol w:w="360"/>
        <w:gridCol w:w="360"/>
        <w:gridCol w:w="360"/>
        <w:gridCol w:w="760"/>
        <w:gridCol w:w="360"/>
        <w:gridCol w:w="1260"/>
        <w:gridCol w:w="1260"/>
        <w:gridCol w:w="1360"/>
      </w:tblGrid>
      <w:tr w:rsidR="007A7C9E" w:rsidRPr="003037F1" w:rsidTr="0016703A">
        <w:trPr>
          <w:trHeight w:hRule="exact" w:val="2360"/>
        </w:trPr>
        <w:tc>
          <w:tcPr>
            <w:tcW w:w="390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36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480" w:type="dxa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/>
        </w:tc>
        <w:tc>
          <w:tcPr>
            <w:tcW w:w="700" w:type="dxa"/>
          </w:tcPr>
          <w:p w:rsidR="007A7C9E" w:rsidRDefault="007A7C9E" w:rsidP="0016703A"/>
        </w:tc>
        <w:tc>
          <w:tcPr>
            <w:tcW w:w="418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0"/>
              </w:rPr>
              <w:t>Приложение</w:t>
            </w:r>
            <w:r w:rsidRPr="003037F1">
              <w:rPr>
                <w:rFonts w:ascii="Arial"/>
                <w:sz w:val="20"/>
              </w:rPr>
              <w:t xml:space="preserve"> 3  </w:t>
            </w:r>
            <w:r w:rsidRPr="003037F1">
              <w:rPr>
                <w:rFonts w:ascii="Arial"/>
                <w:sz w:val="20"/>
              </w:rPr>
              <w:t>к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 </w:t>
            </w:r>
            <w:r w:rsidRPr="003037F1">
              <w:rPr>
                <w:rFonts w:ascii="Arial"/>
                <w:sz w:val="20"/>
              </w:rPr>
              <w:t>Совета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депутатов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«О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2024 </w:t>
            </w:r>
            <w:r w:rsidRPr="003037F1">
              <w:rPr>
                <w:rFonts w:ascii="Arial"/>
                <w:sz w:val="20"/>
              </w:rPr>
              <w:t>год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плановый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период</w:t>
            </w:r>
            <w:r w:rsidRPr="003037F1">
              <w:rPr>
                <w:rFonts w:ascii="Arial"/>
                <w:sz w:val="20"/>
              </w:rPr>
              <w:t xml:space="preserve"> 2025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2026 </w:t>
            </w:r>
            <w:r w:rsidRPr="003037F1">
              <w:rPr>
                <w:rFonts w:ascii="Arial"/>
                <w:sz w:val="20"/>
              </w:rPr>
              <w:t>годов»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                 </w:t>
            </w:r>
            <w:proofErr w:type="gramStart"/>
            <w:r w:rsidRPr="003037F1">
              <w:rPr>
                <w:rFonts w:ascii="Arial"/>
                <w:sz w:val="20"/>
              </w:rPr>
              <w:t>г</w:t>
            </w:r>
            <w:proofErr w:type="gramEnd"/>
            <w:r w:rsidRPr="003037F1">
              <w:rPr>
                <w:rFonts w:ascii="Arial"/>
                <w:sz w:val="20"/>
              </w:rPr>
              <w:t xml:space="preserve">. </w:t>
            </w:r>
            <w:r w:rsidRPr="003037F1">
              <w:rPr>
                <w:rFonts w:ascii="Arial"/>
                <w:sz w:val="20"/>
              </w:rPr>
              <w:t>№</w:t>
            </w:r>
          </w:p>
        </w:tc>
      </w:tr>
      <w:tr w:rsidR="007A7C9E" w:rsidRPr="006E435F" w:rsidTr="0016703A">
        <w:trPr>
          <w:trHeight w:hRule="exact" w:val="2320"/>
        </w:trPr>
        <w:tc>
          <w:tcPr>
            <w:tcW w:w="10820" w:type="dxa"/>
            <w:gridSpan w:val="11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РАСПРЕДЕЛЕНИЕ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БЮДЖЕТНЫХ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АССИГНОВАНИЙ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РАЗДЕЛАМ</w:t>
            </w:r>
            <w:r w:rsidRPr="003037F1">
              <w:rPr>
                <w:rFonts w:ascii="Arial"/>
                <w:b/>
                <w:sz w:val="24"/>
              </w:rPr>
              <w:t xml:space="preserve">, </w:t>
            </w:r>
            <w:r w:rsidRPr="003037F1">
              <w:rPr>
                <w:rFonts w:ascii="Arial"/>
                <w:b/>
                <w:sz w:val="24"/>
              </w:rPr>
              <w:t>ПОДРАЗДЕЛАМ</w:t>
            </w:r>
            <w:r w:rsidRPr="003037F1">
              <w:rPr>
                <w:rFonts w:ascii="Arial"/>
                <w:b/>
                <w:sz w:val="24"/>
              </w:rPr>
              <w:t xml:space="preserve">, </w:t>
            </w:r>
            <w:r w:rsidRPr="003037F1">
              <w:rPr>
                <w:rFonts w:ascii="Arial"/>
                <w:b/>
                <w:sz w:val="24"/>
              </w:rPr>
              <w:t>ЦЕЛЕВЫМ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СТАТЬЯМ</w:t>
            </w:r>
            <w:r w:rsidRPr="003037F1">
              <w:rPr>
                <w:rFonts w:ascii="Arial"/>
                <w:b/>
                <w:sz w:val="24"/>
              </w:rPr>
              <w:t xml:space="preserve"> (</w:t>
            </w:r>
            <w:r w:rsidRPr="003037F1">
              <w:rPr>
                <w:rFonts w:ascii="Arial"/>
                <w:b/>
                <w:sz w:val="24"/>
              </w:rPr>
              <w:t>МУНИЦИПАЛЬНЫМ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ПРОГРАММАМ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НЕПРОГРАММНЫМ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НАПРАВЛЕНИЯМ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ДЕЯТЕЛЬНОСТИ</w:t>
            </w:r>
            <w:r w:rsidRPr="003037F1">
              <w:rPr>
                <w:rFonts w:ascii="Arial"/>
                <w:b/>
                <w:sz w:val="24"/>
              </w:rPr>
              <w:t xml:space="preserve">), </w:t>
            </w:r>
            <w:r w:rsidRPr="003037F1">
              <w:rPr>
                <w:rFonts w:ascii="Arial"/>
                <w:b/>
                <w:sz w:val="24"/>
              </w:rPr>
              <w:t>ГРУППАМ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ПОДГРУППАМ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ВИДОВ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КЛАССИФИКАЦИИ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Tr="0016703A">
        <w:trPr>
          <w:trHeight w:hRule="exact" w:val="260"/>
        </w:trPr>
        <w:tc>
          <w:tcPr>
            <w:tcW w:w="39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6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7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180" w:type="dxa"/>
            <w:gridSpan w:val="4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0"/>
              </w:rPr>
              <w:t>(</w:t>
            </w:r>
            <w:r>
              <w:rPr>
                <w:rFonts w:ascii="Arial"/>
                <w:sz w:val="20"/>
              </w:rPr>
              <w:t>тыс</w:t>
            </w:r>
            <w:r>
              <w:rPr>
                <w:rFonts w:ascii="Arial"/>
                <w:sz w:val="20"/>
              </w:rPr>
              <w:t xml:space="preserve">. </w:t>
            </w:r>
            <w:r>
              <w:rPr>
                <w:rFonts w:ascii="Arial"/>
                <w:sz w:val="20"/>
              </w:rPr>
              <w:t>рублей</w:t>
            </w:r>
            <w:r>
              <w:rPr>
                <w:rFonts w:ascii="Arial"/>
                <w:sz w:val="20"/>
              </w:rPr>
              <w:t>)</w:t>
            </w:r>
          </w:p>
        </w:tc>
      </w:tr>
      <w:tr w:rsidR="007A7C9E" w:rsidTr="0016703A">
        <w:trPr>
          <w:trHeight w:hRule="exact" w:val="360"/>
        </w:trPr>
        <w:tc>
          <w:tcPr>
            <w:tcW w:w="39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Наименование</w:t>
            </w:r>
          </w:p>
        </w:tc>
        <w:tc>
          <w:tcPr>
            <w:tcW w:w="36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Рз</w:t>
            </w:r>
            <w:proofErr w:type="spellEnd"/>
          </w:p>
        </w:tc>
        <w:tc>
          <w:tcPr>
            <w:tcW w:w="4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Прз</w:t>
            </w:r>
            <w:proofErr w:type="spellEnd"/>
          </w:p>
        </w:tc>
        <w:tc>
          <w:tcPr>
            <w:tcW w:w="1840" w:type="dxa"/>
            <w:gridSpan w:val="4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Цср</w:t>
            </w:r>
            <w:proofErr w:type="spellEnd"/>
          </w:p>
        </w:tc>
        <w:tc>
          <w:tcPr>
            <w:tcW w:w="36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Вр</w:t>
            </w:r>
            <w:proofErr w:type="spellEnd"/>
          </w:p>
        </w:tc>
        <w:tc>
          <w:tcPr>
            <w:tcW w:w="3800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Сумма</w:t>
            </w:r>
          </w:p>
        </w:tc>
      </w:tr>
      <w:tr w:rsidR="007A7C9E" w:rsidTr="0016703A">
        <w:trPr>
          <w:trHeight w:hRule="exact" w:val="280"/>
        </w:trPr>
        <w:tc>
          <w:tcPr>
            <w:tcW w:w="39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6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6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26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2024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6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2025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6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2026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</w:tr>
      <w:tr w:rsidR="007A7C9E" w:rsidTr="0016703A">
        <w:trPr>
          <w:trHeight w:hRule="exact" w:val="240"/>
        </w:trPr>
        <w:tc>
          <w:tcPr>
            <w:tcW w:w="39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6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11</w:t>
            </w:r>
          </w:p>
        </w:tc>
      </w:tr>
      <w:tr w:rsidR="007A7C9E" w:rsidTr="0016703A">
        <w:trPr>
          <w:trHeight w:hRule="exact" w:val="24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ВСЕГО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Общегосударственные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вопросы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860"/>
        </w:trPr>
        <w:tc>
          <w:tcPr>
            <w:tcW w:w="390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972.6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724.1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724.4</w:t>
            </w:r>
          </w:p>
        </w:tc>
      </w:tr>
      <w:tr w:rsidR="007A7C9E" w:rsidTr="0016703A">
        <w:trPr>
          <w:trHeight w:hRule="exact" w:val="8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Профилактика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</w:t>
            </w:r>
            <w:r w:rsidRPr="003037F1">
              <w:rPr>
                <w:rFonts w:ascii="Arial"/>
                <w:sz w:val="18"/>
              </w:rPr>
              <w:t>гг</w:t>
            </w:r>
            <w:r w:rsidRPr="003037F1">
              <w:rPr>
                <w:rFonts w:ascii="Arial"/>
                <w:sz w:val="18"/>
              </w:rPr>
              <w:t>."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5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5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полномочий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определению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перечня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8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сельскогоо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881.1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581.1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Глава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Главы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0"/>
        <w:gridCol w:w="360"/>
        <w:gridCol w:w="480"/>
        <w:gridCol w:w="360"/>
        <w:gridCol w:w="360"/>
        <w:gridCol w:w="360"/>
        <w:gridCol w:w="700"/>
        <w:gridCol w:w="360"/>
        <w:gridCol w:w="1260"/>
        <w:gridCol w:w="1260"/>
        <w:gridCol w:w="1260"/>
      </w:tblGrid>
      <w:tr w:rsidR="007A7C9E" w:rsidTr="0016703A">
        <w:trPr>
          <w:trHeight w:hRule="exact" w:val="11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Деятельность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сельскогопоселения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635.7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387.8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работников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самоуправления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10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Уплата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налогов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сборов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платежей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фонды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бюджета</w:t>
            </w:r>
            <w:proofErr w:type="gramEnd"/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Резервный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средства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Национальная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оборона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159.8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Мобилизационная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и вневойсковая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подготовка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8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 </w:t>
            </w:r>
            <w:proofErr w:type="spellStart"/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Майданском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r w:rsidRPr="003037F1">
              <w:rPr>
                <w:rFonts w:ascii="Arial"/>
                <w:sz w:val="18"/>
              </w:rPr>
              <w:t>годы»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учетного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стола»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где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отсутствуют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комиссариаты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108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Национальная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экономика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Дорожное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хозяйство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8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Развитие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дорожного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хозяйства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r w:rsidRPr="003037F1">
              <w:rPr>
                <w:rFonts w:ascii="Arial"/>
                <w:sz w:val="18"/>
              </w:rPr>
              <w:t>годы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0"/>
        <w:gridCol w:w="360"/>
        <w:gridCol w:w="480"/>
        <w:gridCol w:w="360"/>
        <w:gridCol w:w="360"/>
        <w:gridCol w:w="360"/>
        <w:gridCol w:w="700"/>
        <w:gridCol w:w="360"/>
        <w:gridCol w:w="1260"/>
        <w:gridCol w:w="1260"/>
        <w:gridCol w:w="1260"/>
      </w:tblGrid>
      <w:tr w:rsidR="007A7C9E" w:rsidTr="0016703A">
        <w:trPr>
          <w:trHeight w:hRule="exact" w:val="8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Проведение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ремонта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границах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Ремонт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искусственных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сооружений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них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Жилищно</w:t>
            </w:r>
            <w:r>
              <w:rPr>
                <w:rFonts w:ascii="Arial"/>
                <w:b/>
                <w:sz w:val="18"/>
              </w:rPr>
              <w:t xml:space="preserve"> - </w:t>
            </w:r>
            <w:r>
              <w:rPr>
                <w:rFonts w:ascii="Arial"/>
                <w:b/>
                <w:sz w:val="18"/>
              </w:rPr>
              <w:t>коммунальное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хозяйство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494.3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380.4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403.0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Благоустройство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494.3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380.4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403.0</w:t>
            </w:r>
          </w:p>
        </w:tc>
      </w:tr>
      <w:tr w:rsidR="007A7C9E" w:rsidTr="0016703A">
        <w:trPr>
          <w:trHeight w:hRule="exact" w:val="106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Муниципальная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программа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Развитие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жилищно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коммунального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хозяйства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благоустройства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Луньгинско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2020-2024 </w:t>
            </w:r>
            <w:proofErr w:type="spellStart"/>
            <w:proofErr w:type="gramStart"/>
            <w:r w:rsidRPr="003037F1">
              <w:rPr>
                <w:rFonts w:ascii="Arial"/>
                <w:sz w:val="18"/>
              </w:rPr>
              <w:t>гг</w:t>
            </w:r>
            <w:proofErr w:type="spellEnd"/>
            <w:proofErr w:type="gramEnd"/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494.3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380.4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403.0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Подпрограмма</w:t>
            </w:r>
            <w:r>
              <w:rPr>
                <w:rFonts w:ascii="Arial"/>
                <w:sz w:val="18"/>
              </w:rPr>
              <w:t xml:space="preserve"> "</w:t>
            </w:r>
            <w:r>
              <w:rPr>
                <w:rFonts w:ascii="Arial"/>
                <w:sz w:val="18"/>
              </w:rPr>
              <w:t>Благоустройство</w:t>
            </w:r>
            <w:r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494.3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380.4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403.0</w:t>
            </w:r>
          </w:p>
        </w:tc>
      </w:tr>
      <w:tr w:rsidR="007A7C9E" w:rsidTr="0016703A">
        <w:trPr>
          <w:trHeight w:hRule="exact" w:val="68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Благоустройство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городского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поддержание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санитарного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состояния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населенного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пункта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Прочие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мероприятия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благоустройству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0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Социальная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политика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88.8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Пенсионное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обеспечение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proofErr w:type="gram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Доплаты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пенсиям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служащих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Социальное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>
              <w:rPr>
                <w:rFonts w:ascii="Arial"/>
                <w:sz w:val="18"/>
              </w:rPr>
              <w:t> </w:t>
            </w:r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населению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300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Публичные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нормативные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социальные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гражданам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0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Обслуживание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государственного</w:t>
            </w:r>
            <w:r>
              <w:rPr>
                <w:rFonts w:ascii="Arial"/>
                <w:b/>
                <w:sz w:val="18"/>
              </w:rPr>
              <w:t xml:space="preserve"> (</w:t>
            </w:r>
            <w:r>
              <w:rPr>
                <w:rFonts w:ascii="Arial"/>
                <w:b/>
                <w:sz w:val="18"/>
              </w:rPr>
              <w:t>муниципального</w:t>
            </w:r>
            <w:r>
              <w:rPr>
                <w:rFonts w:ascii="Arial"/>
                <w:b/>
                <w:sz w:val="18"/>
              </w:rPr>
              <w:t xml:space="preserve">) </w:t>
            </w:r>
            <w:r>
              <w:rPr>
                <w:rFonts w:ascii="Arial"/>
                <w:b/>
                <w:sz w:val="18"/>
              </w:rPr>
              <w:t>долга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Обслуживание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государственного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внутреннего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  <w:vAlign w:val="bottom"/>
          </w:tcPr>
          <w:p w:rsidR="007A7C9E" w:rsidRDefault="007A7C9E" w:rsidP="0016703A"/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64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Не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proofErr w:type="gram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/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Процентные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муниципальному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долгу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6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государственного</w:t>
            </w:r>
            <w:r>
              <w:rPr>
                <w:rFonts w:ascii="Arial"/>
                <w:sz w:val="18"/>
              </w:rPr>
              <w:t xml:space="preserve"> (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)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20"/>
        </w:trPr>
        <w:tc>
          <w:tcPr>
            <w:tcW w:w="390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Условно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утвержденные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расходы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4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70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00000</w:t>
            </w:r>
          </w:p>
        </w:tc>
        <w:tc>
          <w:tcPr>
            <w:tcW w:w="36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21.7</w:t>
            </w:r>
          </w:p>
        </w:tc>
        <w:tc>
          <w:tcPr>
            <w:tcW w:w="126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45.2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380"/>
        <w:gridCol w:w="380"/>
        <w:gridCol w:w="380"/>
        <w:gridCol w:w="660"/>
        <w:gridCol w:w="380"/>
        <w:gridCol w:w="380"/>
        <w:gridCol w:w="400"/>
        <w:gridCol w:w="500"/>
        <w:gridCol w:w="1280"/>
        <w:gridCol w:w="1280"/>
        <w:gridCol w:w="1380"/>
      </w:tblGrid>
      <w:tr w:rsidR="007A7C9E" w:rsidRPr="003037F1" w:rsidTr="0016703A">
        <w:trPr>
          <w:trHeight w:hRule="exact" w:val="2160"/>
        </w:trPr>
        <w:tc>
          <w:tcPr>
            <w:tcW w:w="3480" w:type="dxa"/>
          </w:tcPr>
          <w:p w:rsidR="007A7C9E" w:rsidRDefault="007A7C9E" w:rsidP="0016703A">
            <w:pPr>
              <w:jc w:val="right"/>
            </w:pPr>
          </w:p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64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/>
        </w:tc>
        <w:tc>
          <w:tcPr>
            <w:tcW w:w="400" w:type="dxa"/>
          </w:tcPr>
          <w:p w:rsidR="007A7C9E" w:rsidRDefault="007A7C9E" w:rsidP="0016703A"/>
        </w:tc>
        <w:tc>
          <w:tcPr>
            <w:tcW w:w="440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0"/>
              </w:rPr>
              <w:t>Приложение</w:t>
            </w:r>
            <w:r w:rsidRPr="003037F1">
              <w:rPr>
                <w:rFonts w:ascii="Arial"/>
                <w:sz w:val="20"/>
              </w:rPr>
              <w:t xml:space="preserve"> 4  </w:t>
            </w:r>
            <w:r w:rsidRPr="003037F1">
              <w:rPr>
                <w:rFonts w:ascii="Arial"/>
                <w:sz w:val="20"/>
              </w:rPr>
              <w:t>к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решению</w:t>
            </w:r>
            <w:r w:rsidRPr="003037F1">
              <w:rPr>
                <w:rFonts w:ascii="Arial"/>
                <w:sz w:val="20"/>
              </w:rPr>
              <w:t xml:space="preserve">  </w:t>
            </w:r>
            <w:r w:rsidRPr="003037F1">
              <w:rPr>
                <w:rFonts w:ascii="Arial"/>
                <w:sz w:val="20"/>
              </w:rPr>
              <w:t>Совета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депутатов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«О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бюджете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Луньгинско</w:t>
            </w:r>
            <w:r w:rsidRPr="003037F1">
              <w:rPr>
                <w:rFonts w:ascii="Arial"/>
                <w:sz w:val="20"/>
              </w:rPr>
              <w:t>-</w:t>
            </w:r>
            <w:r w:rsidRPr="003037F1">
              <w:rPr>
                <w:rFonts w:ascii="Arial"/>
                <w:sz w:val="20"/>
              </w:rPr>
              <w:t>Майданского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сельского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поселения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Ардатовского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муниципального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района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Республики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Мордовия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2024 </w:t>
            </w:r>
            <w:r w:rsidRPr="003037F1">
              <w:rPr>
                <w:rFonts w:ascii="Arial"/>
                <w:sz w:val="20"/>
              </w:rPr>
              <w:t>год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на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плановый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период</w:t>
            </w:r>
            <w:r w:rsidR="0016703A">
              <w:rPr>
                <w:rFonts w:ascii="Arial"/>
                <w:sz w:val="20"/>
              </w:rPr>
              <w:t xml:space="preserve"> 2025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и</w:t>
            </w:r>
            <w:r w:rsidRPr="003037F1">
              <w:rPr>
                <w:rFonts w:ascii="Arial"/>
                <w:sz w:val="20"/>
              </w:rPr>
              <w:t xml:space="preserve"> 2026</w:t>
            </w:r>
            <w:r w:rsidRPr="003037F1">
              <w:rPr>
                <w:rFonts w:ascii="Arial"/>
                <w:sz w:val="20"/>
              </w:rPr>
              <w:t>годов»</w:t>
            </w:r>
            <w:r w:rsidRPr="003037F1">
              <w:rPr>
                <w:rFonts w:ascii="Arial"/>
                <w:sz w:val="20"/>
              </w:rPr>
              <w:t xml:space="preserve"> </w:t>
            </w:r>
            <w:r w:rsidRPr="003037F1">
              <w:rPr>
                <w:rFonts w:ascii="Arial"/>
                <w:sz w:val="20"/>
              </w:rPr>
              <w:t>от</w:t>
            </w:r>
            <w:r w:rsidRPr="003037F1">
              <w:rPr>
                <w:rFonts w:ascii="Arial"/>
                <w:sz w:val="20"/>
              </w:rPr>
              <w:t xml:space="preserve">                     </w:t>
            </w:r>
            <w:proofErr w:type="gramStart"/>
            <w:r w:rsidRPr="003037F1">
              <w:rPr>
                <w:rFonts w:ascii="Arial"/>
                <w:sz w:val="20"/>
              </w:rPr>
              <w:t>г</w:t>
            </w:r>
            <w:proofErr w:type="gramEnd"/>
            <w:r w:rsidRPr="003037F1">
              <w:rPr>
                <w:rFonts w:ascii="Arial"/>
                <w:sz w:val="20"/>
              </w:rPr>
              <w:t xml:space="preserve">. </w:t>
            </w:r>
            <w:r w:rsidRPr="003037F1">
              <w:rPr>
                <w:rFonts w:ascii="Arial"/>
                <w:sz w:val="20"/>
              </w:rPr>
              <w:t>№</w:t>
            </w:r>
          </w:p>
        </w:tc>
      </w:tr>
      <w:tr w:rsidR="007A7C9E" w:rsidRPr="006E435F" w:rsidTr="0016703A">
        <w:trPr>
          <w:trHeight w:hRule="exact" w:val="2360"/>
        </w:trPr>
        <w:tc>
          <w:tcPr>
            <w:tcW w:w="10880" w:type="dxa"/>
            <w:gridSpan w:val="12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РАСПРЕДЕЛЕНИЕ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БЮДЖЕТНЫХ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АССИГНОВАНИЙ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ЦЕЛЕВЫМ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СТАТЬЯМ</w:t>
            </w:r>
            <w:r w:rsidRPr="003037F1">
              <w:rPr>
                <w:rFonts w:ascii="Arial"/>
                <w:b/>
                <w:sz w:val="24"/>
              </w:rPr>
              <w:t xml:space="preserve"> (</w:t>
            </w:r>
            <w:r w:rsidRPr="003037F1">
              <w:rPr>
                <w:rFonts w:ascii="Arial"/>
                <w:b/>
                <w:sz w:val="24"/>
              </w:rPr>
              <w:t>МУНИЦИПАЛЬНЫМ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ПРОГРАММАМ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НЕПРОГРАММНЫМ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НАПРАВЛЕНИЯМ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ДЕЯТЕЛЬНОСТИ</w:t>
            </w:r>
            <w:r w:rsidRPr="003037F1">
              <w:rPr>
                <w:rFonts w:ascii="Arial"/>
                <w:b/>
                <w:sz w:val="24"/>
              </w:rPr>
              <w:t xml:space="preserve">), </w:t>
            </w:r>
            <w:r w:rsidRPr="003037F1">
              <w:rPr>
                <w:rFonts w:ascii="Arial"/>
                <w:b/>
                <w:sz w:val="24"/>
              </w:rPr>
              <w:t>ГРУППАМ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ПОДГРУППАМ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ВИДОВ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, </w:t>
            </w:r>
            <w:r w:rsidRPr="003037F1">
              <w:rPr>
                <w:rFonts w:ascii="Arial"/>
                <w:b/>
                <w:sz w:val="24"/>
              </w:rPr>
              <w:t>РАЗДЕЛАМ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ПОДРАЗДЕЛАМ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КЛАССИФИКАЦИИ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РАСХОДОВ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 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Tr="0016703A">
        <w:trPr>
          <w:trHeight w:hRule="exact" w:val="260"/>
        </w:trPr>
        <w:tc>
          <w:tcPr>
            <w:tcW w:w="34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64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3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0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400" w:type="dxa"/>
            <w:gridSpan w:val="4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0"/>
              </w:rPr>
              <w:t>(</w:t>
            </w:r>
            <w:r>
              <w:rPr>
                <w:rFonts w:ascii="Arial"/>
                <w:sz w:val="20"/>
              </w:rPr>
              <w:t>тыс</w:t>
            </w:r>
            <w:r>
              <w:rPr>
                <w:rFonts w:ascii="Arial"/>
                <w:sz w:val="20"/>
              </w:rPr>
              <w:t xml:space="preserve">. </w:t>
            </w:r>
            <w:r>
              <w:rPr>
                <w:rFonts w:ascii="Arial"/>
                <w:sz w:val="20"/>
              </w:rPr>
              <w:t>рублей</w:t>
            </w:r>
            <w:r>
              <w:rPr>
                <w:rFonts w:ascii="Arial"/>
                <w:sz w:val="20"/>
              </w:rPr>
              <w:t>)</w:t>
            </w:r>
          </w:p>
        </w:tc>
      </w:tr>
      <w:tr w:rsidR="007A7C9E" w:rsidTr="0016703A">
        <w:trPr>
          <w:trHeight w:hRule="exact" w:val="340"/>
        </w:trPr>
        <w:tc>
          <w:tcPr>
            <w:tcW w:w="34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Наименование</w:t>
            </w:r>
          </w:p>
        </w:tc>
        <w:tc>
          <w:tcPr>
            <w:tcW w:w="1800" w:type="dxa"/>
            <w:gridSpan w:val="4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ВР</w:t>
            </w:r>
          </w:p>
        </w:tc>
        <w:tc>
          <w:tcPr>
            <w:tcW w:w="38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r>
              <w:rPr>
                <w:rFonts w:ascii="Arial"/>
                <w:b/>
                <w:sz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proofErr w:type="spellStart"/>
            <w:proofErr w:type="gramStart"/>
            <w:r>
              <w:rPr>
                <w:rFonts w:ascii="Arial"/>
                <w:b/>
                <w:sz w:val="20"/>
              </w:rPr>
              <w:t>Адм</w:t>
            </w:r>
            <w:proofErr w:type="spellEnd"/>
            <w:proofErr w:type="gramEnd"/>
          </w:p>
        </w:tc>
        <w:tc>
          <w:tcPr>
            <w:tcW w:w="3880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Сумма</w:t>
            </w:r>
          </w:p>
        </w:tc>
      </w:tr>
      <w:tr w:rsidR="007A7C9E" w:rsidTr="0016703A">
        <w:trPr>
          <w:trHeight w:hRule="exact" w:val="260"/>
        </w:trPr>
        <w:tc>
          <w:tcPr>
            <w:tcW w:w="34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800" w:type="dxa"/>
            <w:gridSpan w:val="4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3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50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2024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 xml:space="preserve">2025 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  <w:tc>
          <w:tcPr>
            <w:tcW w:w="12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2026</w:t>
            </w:r>
            <w:r>
              <w:rPr>
                <w:rFonts w:ascii="Arial"/>
                <w:b/>
                <w:sz w:val="20"/>
              </w:rPr>
              <w:t>год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64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5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6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7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8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9</w:t>
            </w:r>
          </w:p>
        </w:tc>
        <w:tc>
          <w:tcPr>
            <w:tcW w:w="12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12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11</w:t>
            </w:r>
          </w:p>
        </w:tc>
        <w:tc>
          <w:tcPr>
            <w:tcW w:w="12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0"/>
              </w:rPr>
              <w:t>12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ВСЕГО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1,703.2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1,443.0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1,494.6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Муниципальная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программа</w:t>
            </w:r>
            <w:r w:rsidRPr="003037F1">
              <w:rPr>
                <w:rFonts w:ascii="Arial"/>
                <w:b/>
                <w:sz w:val="18"/>
              </w:rPr>
              <w:t xml:space="preserve"> "</w:t>
            </w:r>
            <w:r w:rsidRPr="003037F1">
              <w:rPr>
                <w:rFonts w:ascii="Arial"/>
                <w:b/>
                <w:sz w:val="18"/>
              </w:rPr>
              <w:t>Развитие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дорожного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хозяйства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территории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Республики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Мордовия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2020-2024 </w:t>
            </w:r>
            <w:r w:rsidRPr="003037F1">
              <w:rPr>
                <w:rFonts w:ascii="Arial"/>
                <w:b/>
                <w:sz w:val="18"/>
              </w:rPr>
              <w:t>годы</w:t>
            </w:r>
            <w:r w:rsidRPr="003037F1">
              <w:rPr>
                <w:rFonts w:ascii="Arial"/>
                <w:b/>
                <w:sz w:val="18"/>
              </w:rPr>
              <w:t>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8.7</w:t>
            </w:r>
          </w:p>
        </w:tc>
      </w:tr>
      <w:tr w:rsidR="007A7C9E" w:rsidTr="0016703A">
        <w:trPr>
          <w:trHeight w:hRule="exact" w:val="8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Проведение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ремонта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границах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сельскогопоселения</w:t>
            </w:r>
            <w:proofErr w:type="spellEnd"/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Ремонт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автомобильных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дорог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общего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пользования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значения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искусственных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сооружений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них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Национальная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экономика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Дорожное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хозяйство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44102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42500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09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10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Муниципальная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программа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«Осуществление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первичного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воинского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учета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в</w:t>
            </w:r>
            <w:r w:rsidRPr="003037F1">
              <w:rPr>
                <w:rFonts w:ascii="Arial"/>
                <w:b/>
                <w:sz w:val="18"/>
              </w:rPr>
              <w:t xml:space="preserve">  </w:t>
            </w:r>
            <w:proofErr w:type="spellStart"/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Майданском</w:t>
            </w:r>
            <w:proofErr w:type="spellEnd"/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сельском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Республики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Мордовия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2020-2024 </w:t>
            </w:r>
            <w:r w:rsidRPr="003037F1">
              <w:rPr>
                <w:rFonts w:ascii="Arial"/>
                <w:b/>
                <w:sz w:val="18"/>
              </w:rPr>
              <w:t>годы»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145.3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199.3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военно</w:t>
            </w:r>
            <w:r w:rsidRPr="003037F1">
              <w:rPr>
                <w:rFonts w:ascii="Arial"/>
                <w:sz w:val="18"/>
              </w:rPr>
              <w:t>-</w:t>
            </w:r>
            <w:r w:rsidRPr="003037F1">
              <w:rPr>
                <w:rFonts w:ascii="Arial"/>
                <w:sz w:val="18"/>
              </w:rPr>
              <w:t>учетного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стола»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199.3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первичного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воинского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учета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где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отсутствуют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военные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комиссариаты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131.9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145.3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199.3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380"/>
        <w:gridCol w:w="380"/>
        <w:gridCol w:w="380"/>
        <w:gridCol w:w="640"/>
        <w:gridCol w:w="380"/>
        <w:gridCol w:w="380"/>
        <w:gridCol w:w="400"/>
        <w:gridCol w:w="500"/>
        <w:gridCol w:w="1280"/>
        <w:gridCol w:w="1280"/>
        <w:gridCol w:w="1280"/>
      </w:tblGrid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Национальная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оборона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Мобилизационная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и вневойсковая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подготовка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120.3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159.8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Национальная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оборона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Мобилизационная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и вневойсковая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подготовка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17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51180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11.6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25.0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39.5</w:t>
            </w:r>
          </w:p>
        </w:tc>
      </w:tr>
      <w:tr w:rsidR="007A7C9E" w:rsidTr="0016703A">
        <w:trPr>
          <w:trHeight w:hRule="exact" w:val="10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Муниципальная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программа</w:t>
            </w:r>
            <w:r w:rsidRPr="003037F1">
              <w:rPr>
                <w:rFonts w:ascii="Arial"/>
                <w:b/>
                <w:sz w:val="18"/>
              </w:rPr>
              <w:t xml:space="preserve"> "</w:t>
            </w:r>
            <w:r w:rsidRPr="003037F1">
              <w:rPr>
                <w:rFonts w:ascii="Arial"/>
                <w:b/>
                <w:sz w:val="18"/>
              </w:rPr>
              <w:t>Профилактика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правонарушений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территории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республики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Мордовия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на</w:t>
            </w:r>
            <w:r w:rsidRPr="003037F1">
              <w:rPr>
                <w:rFonts w:ascii="Arial"/>
                <w:b/>
                <w:sz w:val="18"/>
              </w:rPr>
              <w:t xml:space="preserve"> 2020-2024</w:t>
            </w:r>
            <w:r w:rsidRPr="003037F1">
              <w:rPr>
                <w:rFonts w:ascii="Arial"/>
                <w:b/>
                <w:sz w:val="18"/>
              </w:rPr>
              <w:t>гг</w:t>
            </w:r>
            <w:r w:rsidRPr="003037F1">
              <w:rPr>
                <w:rFonts w:ascii="Arial"/>
                <w:b/>
                <w:sz w:val="18"/>
              </w:rPr>
              <w:t>."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0.2</w:t>
            </w:r>
          </w:p>
        </w:tc>
      </w:tr>
      <w:tr w:rsidR="007A7C9E" w:rsidTr="0016703A">
        <w:trPr>
          <w:trHeight w:hRule="exact" w:val="15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Основное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мероприятие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«Обеспечение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7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Осуществление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полномочий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определению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перечня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должностных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лиц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уполномоченных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составлять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протоколы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правонарушениях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предусмотренных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Законом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</w:t>
            </w:r>
            <w:r w:rsidRPr="003037F1">
              <w:rPr>
                <w:rFonts w:ascii="Arial"/>
                <w:sz w:val="18"/>
              </w:rPr>
              <w:t xml:space="preserve"> 15 </w:t>
            </w:r>
            <w:r w:rsidRPr="003037F1">
              <w:rPr>
                <w:rFonts w:ascii="Arial"/>
                <w:sz w:val="18"/>
              </w:rPr>
              <w:t>июня</w:t>
            </w:r>
            <w:r w:rsidRPr="003037F1">
              <w:rPr>
                <w:rFonts w:ascii="Arial"/>
                <w:sz w:val="18"/>
              </w:rPr>
              <w:t xml:space="preserve"> 2015 </w:t>
            </w:r>
            <w:r w:rsidRPr="003037F1">
              <w:rPr>
                <w:rFonts w:ascii="Arial"/>
                <w:sz w:val="18"/>
              </w:rPr>
              <w:t>года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№</w:t>
            </w:r>
            <w:r w:rsidRPr="003037F1">
              <w:rPr>
                <w:rFonts w:ascii="Arial"/>
                <w:sz w:val="18"/>
              </w:rPr>
              <w:t xml:space="preserve"> 38-</w:t>
            </w:r>
            <w:r w:rsidRPr="003037F1">
              <w:rPr>
                <w:rFonts w:ascii="Arial"/>
                <w:sz w:val="18"/>
              </w:rPr>
              <w:t>З</w:t>
            </w:r>
            <w:r w:rsidRPr="003037F1">
              <w:rPr>
                <w:rFonts w:ascii="Arial"/>
                <w:sz w:val="18"/>
              </w:rPr>
              <w:t xml:space="preserve"> "</w:t>
            </w:r>
            <w:r w:rsidRPr="003037F1">
              <w:rPr>
                <w:rFonts w:ascii="Arial"/>
                <w:sz w:val="18"/>
              </w:rPr>
              <w:t>Об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административной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ответственности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территории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  <w:r w:rsidRPr="003037F1">
              <w:rPr>
                <w:rFonts w:ascii="Arial"/>
                <w:sz w:val="18"/>
              </w:rPr>
              <w:t>"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11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77150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0.2</w:t>
            </w:r>
          </w:p>
        </w:tc>
      </w:tr>
      <w:tr w:rsidR="007A7C9E" w:rsidTr="0016703A">
        <w:trPr>
          <w:trHeight w:hRule="exact" w:val="22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Прочие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мероприятия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благоустройству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Жилищно</w:t>
            </w:r>
            <w:r>
              <w:rPr>
                <w:rFonts w:ascii="Arial"/>
                <w:sz w:val="18"/>
              </w:rPr>
              <w:t xml:space="preserve"> - </w:t>
            </w:r>
            <w:r>
              <w:rPr>
                <w:rFonts w:ascii="Arial"/>
                <w:sz w:val="18"/>
              </w:rPr>
              <w:t>коммунальное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хозяйство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Благоустройство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43040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05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78.7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8.7</w:t>
            </w:r>
          </w:p>
        </w:tc>
      </w:tr>
      <w:tr w:rsidR="007A7C9E" w:rsidTr="0016703A">
        <w:trPr>
          <w:trHeight w:hRule="exact" w:val="86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Обеспечение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деятельности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Администрации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="0016703A">
              <w:rPr>
                <w:rFonts w:ascii="Arial"/>
                <w:b/>
                <w:sz w:val="18"/>
              </w:rPr>
              <w:t>Луньгинско</w:t>
            </w:r>
            <w:r w:rsidR="0016703A">
              <w:rPr>
                <w:rFonts w:ascii="Arial"/>
                <w:b/>
                <w:sz w:val="18"/>
              </w:rPr>
              <w:t>-</w:t>
            </w:r>
            <w:r w:rsidR="0016703A">
              <w:rPr>
                <w:rFonts w:ascii="Arial"/>
                <w:b/>
                <w:sz w:val="18"/>
              </w:rPr>
              <w:t>Майданского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сельского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поселения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Ардатовского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муниципального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района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Республики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972.6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724.1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724.4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Глава</w:t>
            </w:r>
            <w:r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сельского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поселения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380"/>
        <w:gridCol w:w="380"/>
        <w:gridCol w:w="380"/>
        <w:gridCol w:w="640"/>
        <w:gridCol w:w="380"/>
        <w:gridCol w:w="380"/>
        <w:gridCol w:w="400"/>
        <w:gridCol w:w="500"/>
        <w:gridCol w:w="1280"/>
        <w:gridCol w:w="1280"/>
        <w:gridCol w:w="1280"/>
      </w:tblGrid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18"/>
              </w:rPr>
              <w:lastRenderedPageBreak/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Главы</w:t>
            </w:r>
            <w:r w:rsidRPr="003037F1">
              <w:rPr>
                <w:rFonts w:ascii="Arial"/>
                <w:sz w:val="18"/>
              </w:rPr>
              <w:t xml:space="preserve"> 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110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spellStart"/>
            <w:r w:rsidRPr="003037F1">
              <w:rPr>
                <w:rFonts w:ascii="Arial"/>
                <w:sz w:val="18"/>
              </w:rPr>
              <w:t>Баеского</w:t>
            </w:r>
            <w:proofErr w:type="spellEnd"/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02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336.7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Деятельность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881.1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881.1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881.1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оплате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труда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работников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самоуправления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целях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выполнения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функций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муниципальными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казенными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учреждениями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органами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управления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внебюджетными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фондами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персоналу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органов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108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339.6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Закупка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закупки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товаров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работ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услуг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для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государственных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нужд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11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296.1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48.2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Уплата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налогов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сборов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платежей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11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Функционирование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Правительства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высших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исполнительных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органов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власти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субъектов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Российской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Федерации</w:t>
            </w:r>
            <w:r w:rsidRPr="003037F1">
              <w:rPr>
                <w:rFonts w:ascii="Arial"/>
                <w:sz w:val="18"/>
              </w:rPr>
              <w:t xml:space="preserve">, </w:t>
            </w:r>
            <w:r w:rsidRPr="003037F1">
              <w:rPr>
                <w:rFonts w:ascii="Arial"/>
                <w:sz w:val="18"/>
              </w:rPr>
              <w:t>местных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администраций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65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2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41120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850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04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0.5</w:t>
            </w:r>
          </w:p>
        </w:tc>
      </w:tr>
      <w:tr w:rsidR="007A7C9E" w:rsidTr="0016703A">
        <w:trPr>
          <w:trHeight w:hRule="exact" w:val="40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18"/>
              </w:rPr>
              <w:t>Непрограммные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расходы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главных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распорядителей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средств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местного</w:t>
            </w:r>
            <w:r w:rsidRPr="003037F1">
              <w:rPr>
                <w:rFonts w:ascii="Arial"/>
                <w:b/>
                <w:sz w:val="18"/>
              </w:rPr>
              <w:t xml:space="preserve"> </w:t>
            </w:r>
            <w:r w:rsidRPr="003037F1">
              <w:rPr>
                <w:rFonts w:ascii="Arial"/>
                <w:b/>
                <w:sz w:val="18"/>
              </w:rPr>
              <w:t>бюджет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83.0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380"/>
        <w:gridCol w:w="380"/>
        <w:gridCol w:w="380"/>
        <w:gridCol w:w="640"/>
        <w:gridCol w:w="380"/>
        <w:gridCol w:w="380"/>
        <w:gridCol w:w="400"/>
        <w:gridCol w:w="500"/>
        <w:gridCol w:w="1280"/>
        <w:gridCol w:w="1280"/>
        <w:gridCol w:w="1280"/>
      </w:tblGrid>
      <w:tr w:rsidR="007A7C9E" w:rsidTr="0016703A">
        <w:trPr>
          <w:trHeight w:hRule="exact" w:val="64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lastRenderedPageBreak/>
              <w:t>Непрограммные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расходы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рамках</w:t>
            </w:r>
            <w:r w:rsidRPr="003037F1">
              <w:rPr>
                <w:rFonts w:ascii="Arial"/>
                <w:sz w:val="18"/>
              </w:rPr>
              <w:t xml:space="preserve"> </w:t>
            </w:r>
            <w:proofErr w:type="gramStart"/>
            <w:r w:rsidRPr="003037F1">
              <w:rPr>
                <w:rFonts w:ascii="Arial"/>
                <w:sz w:val="18"/>
              </w:rPr>
              <w:t>обеспечения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деятельности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главных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распорядителей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средств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местного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бюджета</w:t>
            </w:r>
            <w:proofErr w:type="gramEnd"/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83.0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83.0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Доплаты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к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пенсиям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муниципальных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служащих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Социальное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обеспечение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и</w:t>
            </w:r>
            <w:r>
              <w:rPr>
                <w:rFonts w:ascii="Arial"/>
                <w:sz w:val="18"/>
              </w:rPr>
              <w:t> </w:t>
            </w:r>
            <w:r w:rsidRPr="003037F1">
              <w:rPr>
                <w:rFonts w:ascii="Arial"/>
                <w:sz w:val="18"/>
              </w:rPr>
              <w:t>иные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населению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300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Публичные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нормативные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социальные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выплаты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гражданам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Социальная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политика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Пенсионное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обеспечение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03010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310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88.8</w:t>
            </w:r>
          </w:p>
        </w:tc>
      </w:tr>
      <w:tr w:rsidR="007A7C9E" w:rsidTr="0016703A">
        <w:trPr>
          <w:trHeight w:hRule="exact" w:val="64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Резервный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фонд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администрации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Республики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Мордовия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Иные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бюджетные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ассигнования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800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средства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Общегосударственные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вопросы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Резервные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фонды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41180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870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11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0.1</w:t>
            </w:r>
          </w:p>
        </w:tc>
      </w:tr>
      <w:tr w:rsidR="007A7C9E" w:rsidTr="0016703A">
        <w:trPr>
          <w:trHeight w:hRule="exact" w:val="48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Процентные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платежи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муниципальному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долгу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380" w:type="dxa"/>
            <w:vAlign w:val="bottom"/>
          </w:tcPr>
          <w:p w:rsidR="007A7C9E" w:rsidRDefault="007A7C9E" w:rsidP="0016703A"/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государственного</w:t>
            </w:r>
            <w:r>
              <w:rPr>
                <w:rFonts w:ascii="Arial"/>
                <w:sz w:val="18"/>
              </w:rPr>
              <w:t xml:space="preserve"> (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)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700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3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Обслуживание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государственного</w:t>
            </w:r>
            <w:r>
              <w:rPr>
                <w:rFonts w:ascii="Arial"/>
                <w:sz w:val="18"/>
              </w:rPr>
              <w:t xml:space="preserve"> (</w:t>
            </w:r>
            <w:r>
              <w:rPr>
                <w:rFonts w:ascii="Arial"/>
                <w:sz w:val="18"/>
              </w:rPr>
              <w:t>муниципального</w:t>
            </w:r>
            <w:r>
              <w:rPr>
                <w:rFonts w:ascii="Arial"/>
                <w:sz w:val="18"/>
              </w:rPr>
              <w:t xml:space="preserve">) </w:t>
            </w:r>
            <w:r>
              <w:rPr>
                <w:rFonts w:ascii="Arial"/>
                <w:sz w:val="18"/>
              </w:rPr>
              <w:t>долга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/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Обслуживание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государственного</w:t>
            </w:r>
            <w:r w:rsidRPr="003037F1">
              <w:rPr>
                <w:rFonts w:ascii="Arial"/>
                <w:sz w:val="18"/>
              </w:rPr>
              <w:t xml:space="preserve"> (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) </w:t>
            </w:r>
            <w:r w:rsidRPr="003037F1">
              <w:rPr>
                <w:rFonts w:ascii="Arial"/>
                <w:sz w:val="18"/>
              </w:rPr>
              <w:t>внутреннего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долга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500" w:type="dxa"/>
            <w:vAlign w:val="bottom"/>
          </w:tcPr>
          <w:p w:rsidR="007A7C9E" w:rsidRDefault="007A7C9E" w:rsidP="0016703A"/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420"/>
        </w:trPr>
        <w:tc>
          <w:tcPr>
            <w:tcW w:w="3480" w:type="dxa"/>
            <w:shd w:val="clear" w:color="auto" w:fill="FFFFFF"/>
            <w:vAlign w:val="bottom"/>
          </w:tcPr>
          <w:p w:rsidR="007A7C9E" w:rsidRPr="003037F1" w:rsidRDefault="007A7C9E" w:rsidP="0016703A">
            <w:r w:rsidRPr="003037F1">
              <w:rPr>
                <w:rFonts w:ascii="Arial"/>
                <w:sz w:val="18"/>
              </w:rPr>
              <w:t>Администрация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="0016703A">
              <w:rPr>
                <w:rFonts w:ascii="Arial"/>
                <w:sz w:val="18"/>
              </w:rPr>
              <w:t>Луньгинско</w:t>
            </w:r>
            <w:r w:rsidR="0016703A">
              <w:rPr>
                <w:rFonts w:ascii="Arial"/>
                <w:sz w:val="18"/>
              </w:rPr>
              <w:t>-</w:t>
            </w:r>
            <w:r w:rsidR="0016703A">
              <w:rPr>
                <w:rFonts w:ascii="Arial"/>
                <w:sz w:val="18"/>
              </w:rPr>
              <w:t>Майданского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сельского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поселения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Ардатовского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муниципального</w:t>
            </w:r>
            <w:r w:rsidRPr="003037F1">
              <w:rPr>
                <w:rFonts w:ascii="Arial"/>
                <w:sz w:val="18"/>
              </w:rPr>
              <w:t xml:space="preserve"> </w:t>
            </w:r>
            <w:r w:rsidRPr="003037F1">
              <w:rPr>
                <w:rFonts w:ascii="Arial"/>
                <w:sz w:val="18"/>
              </w:rPr>
              <w:t>района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89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41240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730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13</w:t>
            </w:r>
          </w:p>
        </w:tc>
        <w:tc>
          <w:tcPr>
            <w:tcW w:w="4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01</w:t>
            </w:r>
          </w:p>
        </w:tc>
        <w:tc>
          <w:tcPr>
            <w:tcW w:w="500" w:type="dxa"/>
            <w:vAlign w:val="bottom"/>
          </w:tcPr>
          <w:p w:rsidR="007A7C9E" w:rsidRDefault="007A7C9E" w:rsidP="0016703A">
            <w:r>
              <w:rPr>
                <w:rFonts w:ascii="Arial"/>
                <w:sz w:val="18"/>
              </w:rPr>
              <w:t>911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18"/>
              </w:rPr>
              <w:t>1.2</w:t>
            </w:r>
          </w:p>
        </w:tc>
      </w:tr>
      <w:tr w:rsidR="007A7C9E" w:rsidTr="0016703A">
        <w:trPr>
          <w:trHeight w:hRule="exact" w:val="240"/>
        </w:trPr>
        <w:tc>
          <w:tcPr>
            <w:tcW w:w="3480" w:type="dxa"/>
            <w:shd w:val="clear" w:color="auto" w:fill="FFFFFF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Условно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утвержденные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расходы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64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380" w:type="dxa"/>
            <w:vAlign w:val="bottom"/>
          </w:tcPr>
          <w:p w:rsidR="007A7C9E" w:rsidRDefault="007A7C9E" w:rsidP="0016703A"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40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18"/>
              </w:rPr>
              <w:t>00</w:t>
            </w:r>
          </w:p>
        </w:tc>
        <w:tc>
          <w:tcPr>
            <w:tcW w:w="50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18"/>
              </w:rPr>
              <w:t>000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21.7</w:t>
            </w:r>
          </w:p>
        </w:tc>
        <w:tc>
          <w:tcPr>
            <w:tcW w:w="12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18"/>
              </w:rPr>
              <w:t>45.2</w:t>
            </w: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0"/>
        <w:gridCol w:w="4480"/>
        <w:gridCol w:w="1180"/>
        <w:gridCol w:w="1220"/>
        <w:gridCol w:w="1160"/>
      </w:tblGrid>
      <w:tr w:rsidR="007A7C9E" w:rsidRPr="003037F1" w:rsidTr="0016703A">
        <w:trPr>
          <w:trHeight w:hRule="exact" w:val="180"/>
        </w:trPr>
        <w:tc>
          <w:tcPr>
            <w:tcW w:w="236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 w:val="restart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Приложение</w:t>
            </w:r>
            <w:r w:rsidRPr="003037F1">
              <w:rPr>
                <w:rFonts w:ascii="Arial"/>
                <w:sz w:val="24"/>
              </w:rPr>
              <w:t xml:space="preserve">5 </w:t>
            </w:r>
            <w:r w:rsidRPr="003037F1">
              <w:rPr>
                <w:rFonts w:ascii="Arial"/>
                <w:sz w:val="24"/>
              </w:rPr>
              <w:t>к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решению</w:t>
            </w:r>
            <w:r w:rsidRPr="003037F1">
              <w:rPr>
                <w:rFonts w:ascii="Arial"/>
                <w:sz w:val="24"/>
              </w:rPr>
              <w:t xml:space="preserve">  </w:t>
            </w:r>
            <w:r w:rsidRPr="003037F1">
              <w:rPr>
                <w:rFonts w:ascii="Arial"/>
                <w:sz w:val="24"/>
              </w:rPr>
              <w:t>Совета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депутатов</w:t>
            </w:r>
            <w:r w:rsidRPr="003037F1">
              <w:rPr>
                <w:rFonts w:ascii="Arial"/>
                <w:sz w:val="24"/>
              </w:rPr>
              <w:t xml:space="preserve"> </w:t>
            </w:r>
            <w:proofErr w:type="spellStart"/>
            <w:r w:rsidRPr="003037F1">
              <w:rPr>
                <w:rFonts w:ascii="Arial"/>
                <w:sz w:val="24"/>
              </w:rPr>
              <w:t>ЛуньгинскоМайданского</w:t>
            </w:r>
            <w:proofErr w:type="spellEnd"/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Ардатовского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муниципального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Республики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Мордовия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«О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Луньгинско</w:t>
            </w:r>
            <w:r w:rsidRPr="003037F1">
              <w:rPr>
                <w:rFonts w:ascii="Arial"/>
                <w:sz w:val="24"/>
              </w:rPr>
              <w:t>-</w:t>
            </w:r>
            <w:r w:rsidRPr="003037F1">
              <w:rPr>
                <w:rFonts w:ascii="Arial"/>
                <w:sz w:val="24"/>
              </w:rPr>
              <w:t>Майданского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Ардатовского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муниципального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Республики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Мордовия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на</w:t>
            </w:r>
            <w:r w:rsidRPr="003037F1">
              <w:rPr>
                <w:rFonts w:ascii="Arial"/>
                <w:sz w:val="24"/>
              </w:rPr>
              <w:t xml:space="preserve"> 2024 </w:t>
            </w:r>
            <w:r w:rsidRPr="003037F1">
              <w:rPr>
                <w:rFonts w:ascii="Arial"/>
                <w:sz w:val="24"/>
              </w:rPr>
              <w:t>год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плановый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период</w:t>
            </w:r>
            <w:r w:rsidRPr="003037F1">
              <w:rPr>
                <w:rFonts w:ascii="Arial"/>
                <w:sz w:val="24"/>
              </w:rPr>
              <w:t xml:space="preserve"> 2025 </w:t>
            </w:r>
            <w:r w:rsidRPr="003037F1">
              <w:rPr>
                <w:rFonts w:ascii="Arial"/>
                <w:sz w:val="24"/>
              </w:rPr>
              <w:t>и</w:t>
            </w:r>
            <w:r w:rsidRPr="003037F1">
              <w:rPr>
                <w:rFonts w:ascii="Arial"/>
                <w:sz w:val="24"/>
              </w:rPr>
              <w:t xml:space="preserve"> 2026</w:t>
            </w:r>
            <w:r w:rsidRPr="003037F1">
              <w:rPr>
                <w:rFonts w:ascii="Arial"/>
                <w:sz w:val="24"/>
              </w:rPr>
              <w:t>годов»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              </w:t>
            </w:r>
            <w:proofErr w:type="gramStart"/>
            <w:r w:rsidRPr="003037F1">
              <w:rPr>
                <w:rFonts w:ascii="Arial"/>
                <w:sz w:val="24"/>
              </w:rPr>
              <w:t>г</w:t>
            </w:r>
            <w:proofErr w:type="gramEnd"/>
            <w:r w:rsidRPr="003037F1">
              <w:rPr>
                <w:rFonts w:ascii="Arial"/>
                <w:sz w:val="24"/>
              </w:rPr>
              <w:t xml:space="preserve">. </w:t>
            </w:r>
            <w:r w:rsidRPr="003037F1">
              <w:rPr>
                <w:rFonts w:ascii="Arial"/>
                <w:sz w:val="24"/>
              </w:rPr>
              <w:t>№</w:t>
            </w:r>
          </w:p>
        </w:tc>
      </w:tr>
      <w:tr w:rsidR="007A7C9E" w:rsidRPr="003037F1" w:rsidTr="0016703A">
        <w:trPr>
          <w:trHeight w:hRule="exact" w:val="18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8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8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10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3560" w:type="dxa"/>
            <w:gridSpan w:val="3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40"/>
        </w:trPr>
        <w:tc>
          <w:tcPr>
            <w:tcW w:w="236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</w:tr>
      <w:tr w:rsidR="007A7C9E" w:rsidRPr="003037F1" w:rsidTr="0016703A">
        <w:trPr>
          <w:trHeight w:hRule="exact" w:val="640"/>
        </w:trPr>
        <w:tc>
          <w:tcPr>
            <w:tcW w:w="10400" w:type="dxa"/>
            <w:gridSpan w:val="5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ИСТОЧНИКИ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ВНУТРЕННЕГО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ФИНАНСИРОВАНИЯ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ДЕФИЦИТА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 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RPr="003037F1" w:rsidTr="0016703A">
        <w:trPr>
          <w:trHeight w:hRule="exact" w:val="160"/>
        </w:trPr>
        <w:tc>
          <w:tcPr>
            <w:tcW w:w="2360" w:type="dxa"/>
            <w:vAlign w:val="bottom"/>
          </w:tcPr>
          <w:p w:rsidR="007A7C9E" w:rsidRPr="003037F1" w:rsidRDefault="007A7C9E" w:rsidP="0016703A"/>
        </w:tc>
        <w:tc>
          <w:tcPr>
            <w:tcW w:w="4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460"/>
        </w:trPr>
        <w:tc>
          <w:tcPr>
            <w:tcW w:w="2360" w:type="dxa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Код</w:t>
            </w:r>
          </w:p>
        </w:tc>
        <w:tc>
          <w:tcPr>
            <w:tcW w:w="4480" w:type="dxa"/>
            <w:vMerge w:val="restart"/>
            <w:vAlign w:val="center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</w:rPr>
              <w:t>Наименование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кода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группы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подгруппы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статьи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вида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источника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финансирования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дефицитов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бюджетов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кода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классификации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операций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сектора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государственного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управления</w:t>
            </w:r>
            <w:r w:rsidRPr="003037F1">
              <w:rPr>
                <w:rFonts w:ascii="Arial"/>
                <w:b/>
              </w:rPr>
              <w:t xml:space="preserve">, </w:t>
            </w:r>
            <w:r w:rsidRPr="003037F1">
              <w:rPr>
                <w:rFonts w:ascii="Arial"/>
                <w:b/>
              </w:rPr>
              <w:t>относящихся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к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источникам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финансирования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дефицитов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бюджетов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Российской</w:t>
            </w:r>
            <w:r w:rsidRPr="003037F1">
              <w:rPr>
                <w:rFonts w:ascii="Arial"/>
                <w:b/>
              </w:rPr>
              <w:t xml:space="preserve"> </w:t>
            </w:r>
            <w:r w:rsidRPr="003037F1">
              <w:rPr>
                <w:rFonts w:ascii="Arial"/>
                <w:b/>
              </w:rPr>
              <w:t>Федерации</w:t>
            </w:r>
          </w:p>
        </w:tc>
        <w:tc>
          <w:tcPr>
            <w:tcW w:w="3560" w:type="dxa"/>
            <w:gridSpan w:val="3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Сумма</w:t>
            </w:r>
            <w:r>
              <w:rPr>
                <w:rFonts w:ascii="Arial"/>
                <w:b/>
                <w:sz w:val="24"/>
              </w:rPr>
              <w:t xml:space="preserve"> (</w:t>
            </w:r>
            <w:r>
              <w:rPr>
                <w:rFonts w:ascii="Arial"/>
                <w:b/>
                <w:sz w:val="24"/>
              </w:rPr>
              <w:t>тыс</w:t>
            </w:r>
            <w:r>
              <w:rPr>
                <w:rFonts w:ascii="Arial"/>
                <w:b/>
                <w:sz w:val="24"/>
              </w:rPr>
              <w:t xml:space="preserve">. </w:t>
            </w:r>
            <w:r>
              <w:rPr>
                <w:rFonts w:ascii="Arial"/>
                <w:b/>
                <w:sz w:val="24"/>
              </w:rPr>
              <w:t>руб</w:t>
            </w:r>
            <w:r>
              <w:rPr>
                <w:rFonts w:ascii="Arial"/>
                <w:b/>
                <w:sz w:val="24"/>
              </w:rPr>
              <w:t>.)</w:t>
            </w:r>
          </w:p>
        </w:tc>
      </w:tr>
      <w:tr w:rsidR="007A7C9E" w:rsidTr="0016703A">
        <w:trPr>
          <w:trHeight w:hRule="exact" w:val="440"/>
        </w:trPr>
        <w:tc>
          <w:tcPr>
            <w:tcW w:w="236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4480" w:type="dxa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1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 xml:space="preserve">2024 </w:t>
            </w:r>
            <w:r>
              <w:rPr>
                <w:rFonts w:ascii="Arial"/>
                <w:b/>
                <w:sz w:val="24"/>
              </w:rPr>
              <w:t>год</w:t>
            </w:r>
          </w:p>
        </w:tc>
        <w:tc>
          <w:tcPr>
            <w:tcW w:w="122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 xml:space="preserve">2025 </w:t>
            </w:r>
            <w:r>
              <w:rPr>
                <w:rFonts w:ascii="Arial"/>
                <w:b/>
                <w:sz w:val="24"/>
              </w:rPr>
              <w:t>год</w:t>
            </w:r>
          </w:p>
        </w:tc>
        <w:tc>
          <w:tcPr>
            <w:tcW w:w="114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 xml:space="preserve">2026 </w:t>
            </w:r>
            <w:r>
              <w:rPr>
                <w:rFonts w:ascii="Arial"/>
                <w:b/>
                <w:sz w:val="24"/>
              </w:rPr>
              <w:t>год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1</w:t>
            </w:r>
          </w:p>
        </w:tc>
        <w:tc>
          <w:tcPr>
            <w:tcW w:w="44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2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3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4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5</w:t>
            </w:r>
          </w:p>
        </w:tc>
      </w:tr>
      <w:tr w:rsidR="007A7C9E" w:rsidRPr="003037F1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000 01 00 00 00 00 0000 000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4"/>
              </w:rPr>
              <w:t>ИСТОЧНИКИ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ВНУТРЕННЕГО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ФИНАНСИРОВАНИЯ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ДЕФИЦИТОВ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БЮДЖЕТОВ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RPr="003037F1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000 01 02 00 00 00 0000 000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24"/>
              </w:rPr>
              <w:t>Кредиты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кредитных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организаций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валюте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Российской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RPr="003037F1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000 01 02 00 00 00 0000 700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Привлечение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организаций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валюте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RPr="003037F1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000 01 02 00 00 13 0000 710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Привлечение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сельскими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поселениями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организаций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валюте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000 01 03 00 00 00 0000 000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24"/>
              </w:rPr>
              <w:t>Бюджетные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кредиты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из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других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бюджетной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системы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Российской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63.3</w:t>
            </w:r>
          </w:p>
        </w:tc>
      </w:tr>
      <w:tr w:rsidR="007A7C9E" w:rsidTr="0016703A">
        <w:trPr>
          <w:trHeight w:hRule="exact" w:val="5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000 01 03 01 00 00 0000 800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Погашение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, </w:t>
            </w:r>
            <w:r w:rsidRPr="003037F1">
              <w:rPr>
                <w:rFonts w:ascii="Arial"/>
                <w:sz w:val="24"/>
              </w:rPr>
              <w:t>полученных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из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других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системы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валюте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63.3</w:t>
            </w:r>
          </w:p>
        </w:tc>
      </w:tr>
      <w:tr w:rsidR="007A7C9E" w:rsidTr="0016703A">
        <w:trPr>
          <w:trHeight w:hRule="exact" w:val="5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000 01 03 01 00 13 0000 810</w:t>
            </w:r>
          </w:p>
        </w:tc>
        <w:tc>
          <w:tcPr>
            <w:tcW w:w="4480" w:type="dxa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Погашение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бюджетами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из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других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системы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валюте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63.3</w:t>
            </w:r>
          </w:p>
        </w:tc>
      </w:tr>
      <w:tr w:rsidR="007A7C9E" w:rsidRPr="003037F1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000 01 05 00 00 00 0000 000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b/>
                <w:sz w:val="24"/>
              </w:rPr>
              <w:t>Изменение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остатков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средств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счетах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учету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средств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</w:p>
        </w:tc>
        <w:tc>
          <w:tcPr>
            <w:tcW w:w="118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Pr="003037F1" w:rsidRDefault="007A7C9E" w:rsidP="0016703A">
            <w:pPr>
              <w:jc w:val="right"/>
            </w:pP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000 01 05 00 00 00 0000 500</w:t>
            </w: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4"/>
              </w:rPr>
              <w:t>Увеличение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остатков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средств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бюджетов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-1,741.2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-1,493.6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-1,557.9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000 01 05 02 00 00 0000 500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Увеличение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-1,741.2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-1,493.6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-1,557.9</w:t>
            </w:r>
          </w:p>
        </w:tc>
      </w:tr>
      <w:tr w:rsidR="007A7C9E" w:rsidTr="0016703A">
        <w:trPr>
          <w:trHeight w:hRule="exact" w:val="337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000 01 05 02 01 00 0000 510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Увеличение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денежных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-1,741.2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-1,493.6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-1,557.9</w:t>
            </w:r>
          </w:p>
        </w:tc>
      </w:tr>
      <w:tr w:rsidR="007A7C9E" w:rsidTr="0016703A">
        <w:trPr>
          <w:trHeight w:hRule="exact" w:val="380"/>
        </w:trPr>
        <w:tc>
          <w:tcPr>
            <w:tcW w:w="2360" w:type="dxa"/>
            <w:shd w:val="clear" w:color="auto" w:fill="FFFFFF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000 01 05 02 01 13 0000 510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Увеличение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денежных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городских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поселений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-1,741.2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-1,493.6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-1,557.9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4"/>
              </w:rPr>
              <w:t>000 01 05 00 00 00 0000 600</w:t>
            </w: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4"/>
              </w:rPr>
              <w:t>Уменьшение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остатков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средств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бюджетов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1,703.2</w:t>
            </w:r>
          </w:p>
        </w:tc>
        <w:tc>
          <w:tcPr>
            <w:tcW w:w="122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1,443.0</w:t>
            </w:r>
          </w:p>
        </w:tc>
        <w:tc>
          <w:tcPr>
            <w:tcW w:w="114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b/>
                <w:sz w:val="24"/>
              </w:rPr>
              <w:t>1,494.6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000 01 05 02 00 00 0000 600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Уменьшение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1,703.2</w:t>
            </w:r>
          </w:p>
        </w:tc>
        <w:tc>
          <w:tcPr>
            <w:tcW w:w="122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1,443.0</w:t>
            </w:r>
          </w:p>
        </w:tc>
        <w:tc>
          <w:tcPr>
            <w:tcW w:w="114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1,494.6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000 01 05 02 01 00 0000 610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Уменьшение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денежных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1,703.2</w:t>
            </w:r>
          </w:p>
        </w:tc>
        <w:tc>
          <w:tcPr>
            <w:tcW w:w="122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1,443.0</w:t>
            </w:r>
          </w:p>
        </w:tc>
        <w:tc>
          <w:tcPr>
            <w:tcW w:w="114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1,494.6</w:t>
            </w:r>
          </w:p>
        </w:tc>
      </w:tr>
      <w:tr w:rsidR="007A7C9E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000 01 05 02 01 13 0000 610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Уменьшение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прочих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остатков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денежных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средств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городских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поселений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1,703.2</w:t>
            </w:r>
          </w:p>
        </w:tc>
        <w:tc>
          <w:tcPr>
            <w:tcW w:w="122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1,443.0</w:t>
            </w:r>
          </w:p>
        </w:tc>
        <w:tc>
          <w:tcPr>
            <w:tcW w:w="114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1,494.6</w:t>
            </w:r>
          </w:p>
        </w:tc>
      </w:tr>
      <w:tr w:rsidR="007A7C9E" w:rsidTr="0016703A">
        <w:trPr>
          <w:trHeight w:hRule="exact" w:val="3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000 01 06 05 00 00 0000 000</w:t>
            </w:r>
          </w:p>
        </w:tc>
        <w:tc>
          <w:tcPr>
            <w:tcW w:w="4480" w:type="dxa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Итого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источников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внутреннего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финансирования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дефицита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городского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63.3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4"/>
              </w:rPr>
              <w:t>000 01 00 00 00 00 0000 000</w:t>
            </w: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Привлечение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средств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0.0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0.0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0.0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Погашение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основной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суммы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задолженности</w:t>
            </w:r>
          </w:p>
        </w:tc>
        <w:tc>
          <w:tcPr>
            <w:tcW w:w="118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38.0</w:t>
            </w: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50.6</w:t>
            </w: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  <w:r>
              <w:rPr>
                <w:rFonts w:ascii="Arial"/>
                <w:sz w:val="24"/>
              </w:rPr>
              <w:t>63.3</w:t>
            </w:r>
          </w:p>
        </w:tc>
      </w:tr>
      <w:tr w:rsidR="007A7C9E" w:rsidTr="0016703A">
        <w:trPr>
          <w:trHeight w:hRule="exact" w:val="180"/>
        </w:trPr>
        <w:tc>
          <w:tcPr>
            <w:tcW w:w="2360" w:type="dxa"/>
          </w:tcPr>
          <w:p w:rsidR="007A7C9E" w:rsidRDefault="007A7C9E" w:rsidP="0016703A">
            <w:pPr>
              <w:jc w:val="center"/>
            </w:pPr>
          </w:p>
        </w:tc>
        <w:tc>
          <w:tcPr>
            <w:tcW w:w="4480" w:type="dxa"/>
          </w:tcPr>
          <w:p w:rsidR="007A7C9E" w:rsidRDefault="007A7C9E" w:rsidP="0016703A">
            <w:pPr>
              <w:jc w:val="both"/>
            </w:pPr>
          </w:p>
        </w:tc>
        <w:tc>
          <w:tcPr>
            <w:tcW w:w="1180" w:type="dxa"/>
            <w:shd w:val="clear" w:color="auto" w:fill="FFFFFF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220" w:type="dxa"/>
            <w:vAlign w:val="bottom"/>
          </w:tcPr>
          <w:p w:rsidR="007A7C9E" w:rsidRDefault="007A7C9E" w:rsidP="0016703A">
            <w:pPr>
              <w:jc w:val="right"/>
            </w:pPr>
          </w:p>
        </w:tc>
        <w:tc>
          <w:tcPr>
            <w:tcW w:w="1140" w:type="dxa"/>
            <w:vAlign w:val="bottom"/>
          </w:tcPr>
          <w:p w:rsidR="007A7C9E" w:rsidRDefault="007A7C9E" w:rsidP="0016703A">
            <w:pPr>
              <w:jc w:val="right"/>
            </w:pPr>
          </w:p>
        </w:tc>
      </w:tr>
    </w:tbl>
    <w:p w:rsidR="007A7C9E" w:rsidRDefault="007A7C9E" w:rsidP="007A7C9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740"/>
        <w:gridCol w:w="740"/>
        <w:gridCol w:w="740"/>
        <w:gridCol w:w="2860"/>
        <w:gridCol w:w="1500"/>
        <w:gridCol w:w="1080"/>
        <w:gridCol w:w="620"/>
        <w:gridCol w:w="740"/>
        <w:gridCol w:w="780"/>
      </w:tblGrid>
      <w:tr w:rsidR="007A7C9E" w:rsidRPr="003037F1" w:rsidTr="0016703A">
        <w:trPr>
          <w:trHeight w:hRule="exact" w:val="320"/>
        </w:trPr>
        <w:tc>
          <w:tcPr>
            <w:tcW w:w="48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 w:val="restart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Приложение</w:t>
            </w:r>
            <w:r w:rsidRPr="003037F1">
              <w:rPr>
                <w:rFonts w:ascii="Arial"/>
                <w:sz w:val="24"/>
              </w:rPr>
              <w:t xml:space="preserve"> 6 </w:t>
            </w:r>
            <w:r w:rsidRPr="003037F1">
              <w:rPr>
                <w:rFonts w:ascii="Arial"/>
                <w:sz w:val="24"/>
              </w:rPr>
              <w:t>к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решению</w:t>
            </w:r>
            <w:r w:rsidRPr="003037F1">
              <w:rPr>
                <w:rFonts w:ascii="Arial"/>
                <w:sz w:val="24"/>
              </w:rPr>
              <w:t xml:space="preserve">  </w:t>
            </w:r>
            <w:r w:rsidRPr="003037F1">
              <w:rPr>
                <w:rFonts w:ascii="Arial"/>
                <w:sz w:val="24"/>
              </w:rPr>
              <w:t>Совета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депутатов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Луньгинско</w:t>
            </w:r>
            <w:r w:rsidRPr="003037F1">
              <w:rPr>
                <w:rFonts w:ascii="Arial"/>
                <w:sz w:val="24"/>
              </w:rPr>
              <w:t>-</w:t>
            </w:r>
            <w:r w:rsidRPr="003037F1">
              <w:rPr>
                <w:rFonts w:ascii="Arial"/>
                <w:sz w:val="24"/>
              </w:rPr>
              <w:t>Майданского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Ардатовского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муниципального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Республики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Мордовия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«О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Луньгинско</w:t>
            </w:r>
            <w:r w:rsidRPr="003037F1">
              <w:rPr>
                <w:rFonts w:ascii="Arial"/>
                <w:sz w:val="24"/>
              </w:rPr>
              <w:t>-</w:t>
            </w:r>
            <w:r w:rsidRPr="003037F1">
              <w:rPr>
                <w:rFonts w:ascii="Arial"/>
                <w:sz w:val="24"/>
              </w:rPr>
              <w:t>Майданского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сельского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поселения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Ардатовского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муниципального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Республики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Мордовия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на</w:t>
            </w:r>
            <w:r w:rsidRPr="003037F1">
              <w:rPr>
                <w:rFonts w:ascii="Arial"/>
                <w:sz w:val="24"/>
              </w:rPr>
              <w:t xml:space="preserve"> 2024 </w:t>
            </w:r>
            <w:r w:rsidRPr="003037F1">
              <w:rPr>
                <w:rFonts w:ascii="Arial"/>
                <w:sz w:val="24"/>
              </w:rPr>
              <w:t>год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на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плановый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период</w:t>
            </w:r>
            <w:r w:rsidRPr="003037F1">
              <w:rPr>
                <w:rFonts w:ascii="Arial"/>
                <w:sz w:val="24"/>
              </w:rPr>
              <w:t xml:space="preserve"> 2025 </w:t>
            </w:r>
            <w:r w:rsidRPr="003037F1">
              <w:rPr>
                <w:rFonts w:ascii="Arial"/>
                <w:sz w:val="24"/>
              </w:rPr>
              <w:t>и</w:t>
            </w:r>
            <w:r w:rsidRPr="003037F1">
              <w:rPr>
                <w:rFonts w:ascii="Arial"/>
                <w:sz w:val="24"/>
              </w:rPr>
              <w:t xml:space="preserve"> 2026 </w:t>
            </w:r>
            <w:r w:rsidRPr="003037F1">
              <w:rPr>
                <w:rFonts w:ascii="Arial"/>
                <w:sz w:val="24"/>
              </w:rPr>
              <w:t>годов»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                            </w:t>
            </w:r>
            <w:proofErr w:type="gramStart"/>
            <w:r w:rsidRPr="003037F1">
              <w:rPr>
                <w:rFonts w:ascii="Arial"/>
                <w:sz w:val="24"/>
              </w:rPr>
              <w:t>г</w:t>
            </w:r>
            <w:proofErr w:type="gramEnd"/>
            <w:r w:rsidRPr="003037F1">
              <w:rPr>
                <w:rFonts w:ascii="Arial"/>
                <w:sz w:val="24"/>
              </w:rPr>
              <w:t xml:space="preserve">. </w:t>
            </w:r>
            <w:r w:rsidRPr="003037F1">
              <w:rPr>
                <w:rFonts w:ascii="Arial"/>
                <w:sz w:val="24"/>
              </w:rPr>
              <w:t>№</w:t>
            </w:r>
          </w:p>
        </w:tc>
      </w:tr>
      <w:tr w:rsidR="007A7C9E" w:rsidRPr="003037F1" w:rsidTr="0016703A">
        <w:trPr>
          <w:trHeight w:hRule="exact" w:val="34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38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42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54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4700" w:type="dxa"/>
            <w:gridSpan w:val="5"/>
            <w:vMerge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16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500" w:type="dxa"/>
            <w:vAlign w:val="bottom"/>
          </w:tcPr>
          <w:p w:rsidR="007A7C9E" w:rsidRPr="003037F1" w:rsidRDefault="007A7C9E" w:rsidP="0016703A"/>
        </w:tc>
        <w:tc>
          <w:tcPr>
            <w:tcW w:w="1080" w:type="dxa"/>
            <w:vAlign w:val="bottom"/>
          </w:tcPr>
          <w:p w:rsidR="007A7C9E" w:rsidRPr="003037F1" w:rsidRDefault="007A7C9E" w:rsidP="0016703A"/>
        </w:tc>
        <w:tc>
          <w:tcPr>
            <w:tcW w:w="620" w:type="dxa"/>
            <w:vAlign w:val="bottom"/>
          </w:tcPr>
          <w:p w:rsidR="007A7C9E" w:rsidRPr="003037F1" w:rsidRDefault="007A7C9E" w:rsidP="0016703A"/>
        </w:tc>
        <w:tc>
          <w:tcPr>
            <w:tcW w:w="740" w:type="dxa"/>
            <w:vAlign w:val="bottom"/>
          </w:tcPr>
          <w:p w:rsidR="007A7C9E" w:rsidRPr="003037F1" w:rsidRDefault="007A7C9E" w:rsidP="0016703A"/>
        </w:tc>
        <w:tc>
          <w:tcPr>
            <w:tcW w:w="740" w:type="dxa"/>
            <w:vAlign w:val="bottom"/>
          </w:tcPr>
          <w:p w:rsidR="007A7C9E" w:rsidRPr="003037F1" w:rsidRDefault="007A7C9E" w:rsidP="0016703A"/>
        </w:tc>
      </w:tr>
      <w:tr w:rsidR="007A7C9E" w:rsidRPr="003037F1" w:rsidTr="0016703A">
        <w:trPr>
          <w:trHeight w:hRule="exact" w:val="20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0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62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</w:tr>
      <w:tr w:rsidR="007A7C9E" w:rsidRPr="006E435F" w:rsidTr="0016703A">
        <w:trPr>
          <w:trHeight w:hRule="exact" w:val="1280"/>
        </w:trPr>
        <w:tc>
          <w:tcPr>
            <w:tcW w:w="10280" w:type="dxa"/>
            <w:gridSpan w:val="10"/>
          </w:tcPr>
          <w:p w:rsidR="007A7C9E" w:rsidRPr="003037F1" w:rsidRDefault="007A7C9E" w:rsidP="0016703A">
            <w:pPr>
              <w:jc w:val="center"/>
            </w:pPr>
            <w:r w:rsidRPr="003037F1">
              <w:rPr>
                <w:rFonts w:ascii="Arial"/>
                <w:b/>
                <w:sz w:val="24"/>
              </w:rPr>
              <w:t>ПРОГРАММА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МУНИЦИПАЛЬНЫХ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ВНУТРЕННИХ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ЗАИМСТВОВАНИЙ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ЛУНЬГИНСКО</w:t>
            </w:r>
            <w:r w:rsidRPr="003037F1">
              <w:rPr>
                <w:rFonts w:ascii="Arial"/>
                <w:b/>
                <w:sz w:val="24"/>
              </w:rPr>
              <w:t>-</w:t>
            </w:r>
            <w:r w:rsidRPr="003037F1">
              <w:rPr>
                <w:rFonts w:ascii="Arial"/>
                <w:b/>
                <w:sz w:val="24"/>
              </w:rPr>
              <w:t>МАЙДАНСКОГО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СЕЛЬСКОГО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ПОСЕЛЕНИЯ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АРДАТОВСКОГО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МУНИЦИПАЛЬНОГО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РАЙОНА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РЕСПУБЛИКИ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МОРДОВИЯ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2024</w:t>
            </w:r>
            <w:r w:rsidRPr="003037F1">
              <w:rPr>
                <w:rFonts w:ascii="Arial"/>
                <w:b/>
                <w:sz w:val="24"/>
              </w:rPr>
              <w:t>ГОД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 </w:t>
            </w:r>
            <w:r w:rsidRPr="003037F1">
              <w:rPr>
                <w:rFonts w:ascii="Arial"/>
                <w:b/>
                <w:sz w:val="24"/>
              </w:rPr>
              <w:t>НА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ПЛАНОВЫЙ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ПЕРИОД</w:t>
            </w:r>
            <w:r w:rsidRPr="003037F1">
              <w:rPr>
                <w:rFonts w:ascii="Arial"/>
                <w:b/>
                <w:sz w:val="24"/>
              </w:rPr>
              <w:t xml:space="preserve"> 2025</w:t>
            </w:r>
            <w:proofErr w:type="gramStart"/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proofErr w:type="gramEnd"/>
            <w:r w:rsidRPr="003037F1">
              <w:rPr>
                <w:rFonts w:ascii="Arial"/>
                <w:b/>
                <w:sz w:val="24"/>
              </w:rPr>
              <w:t xml:space="preserve"> 2026 </w:t>
            </w:r>
            <w:r w:rsidRPr="003037F1">
              <w:rPr>
                <w:rFonts w:ascii="Arial"/>
                <w:b/>
                <w:sz w:val="24"/>
              </w:rPr>
              <w:t>ГОДОВ</w:t>
            </w:r>
          </w:p>
        </w:tc>
      </w:tr>
      <w:tr w:rsidR="007A7C9E" w:rsidRPr="006E435F" w:rsidTr="0016703A">
        <w:trPr>
          <w:trHeight w:hRule="exact" w:val="200"/>
        </w:trPr>
        <w:tc>
          <w:tcPr>
            <w:tcW w:w="4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28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108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62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  <w:tc>
          <w:tcPr>
            <w:tcW w:w="740" w:type="dxa"/>
            <w:vAlign w:val="bottom"/>
          </w:tcPr>
          <w:p w:rsidR="007A7C9E" w:rsidRPr="003037F1" w:rsidRDefault="007A7C9E" w:rsidP="0016703A">
            <w:pPr>
              <w:jc w:val="both"/>
            </w:pPr>
          </w:p>
        </w:tc>
      </w:tr>
      <w:tr w:rsidR="007A7C9E" w:rsidTr="0016703A">
        <w:trPr>
          <w:trHeight w:hRule="exact" w:val="300"/>
        </w:trPr>
        <w:tc>
          <w:tcPr>
            <w:tcW w:w="480" w:type="dxa"/>
            <w:vMerge w:val="restart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№</w:t>
            </w:r>
            <w:r>
              <w:rPr>
                <w:rFonts w:ascii="Arial"/>
                <w:b/>
                <w:sz w:val="26"/>
              </w:rPr>
              <w:t xml:space="preserve"> </w:t>
            </w:r>
            <w:proofErr w:type="gramStart"/>
            <w:r>
              <w:rPr>
                <w:rFonts w:ascii="Arial"/>
                <w:b/>
                <w:sz w:val="26"/>
              </w:rPr>
              <w:t>п</w:t>
            </w:r>
            <w:proofErr w:type="gramEnd"/>
            <w:r>
              <w:rPr>
                <w:rFonts w:ascii="Arial"/>
                <w:b/>
                <w:sz w:val="26"/>
              </w:rPr>
              <w:t>/</w:t>
            </w:r>
            <w:r>
              <w:rPr>
                <w:rFonts w:ascii="Arial"/>
                <w:b/>
                <w:sz w:val="26"/>
              </w:rPr>
              <w:t>п</w:t>
            </w:r>
          </w:p>
        </w:tc>
        <w:tc>
          <w:tcPr>
            <w:tcW w:w="5080" w:type="dxa"/>
            <w:gridSpan w:val="4"/>
            <w:vMerge w:val="restart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Виды</w:t>
            </w:r>
            <w:r>
              <w:rPr>
                <w:rFonts w:ascii="Arial"/>
                <w:b/>
                <w:sz w:val="26"/>
              </w:rPr>
              <w:t xml:space="preserve"> </w:t>
            </w:r>
            <w:r>
              <w:rPr>
                <w:rFonts w:ascii="Arial"/>
                <w:b/>
                <w:sz w:val="26"/>
              </w:rPr>
              <w:t>заимствований</w:t>
            </w:r>
          </w:p>
        </w:tc>
        <w:tc>
          <w:tcPr>
            <w:tcW w:w="4700" w:type="dxa"/>
            <w:gridSpan w:val="5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Сумма</w:t>
            </w:r>
            <w:r>
              <w:rPr>
                <w:rFonts w:ascii="Arial"/>
                <w:b/>
                <w:sz w:val="26"/>
              </w:rPr>
              <w:t xml:space="preserve"> (</w:t>
            </w:r>
            <w:r>
              <w:rPr>
                <w:rFonts w:ascii="Arial"/>
                <w:b/>
                <w:sz w:val="26"/>
              </w:rPr>
              <w:t>тыс</w:t>
            </w:r>
            <w:r>
              <w:rPr>
                <w:rFonts w:ascii="Arial"/>
                <w:b/>
                <w:sz w:val="26"/>
              </w:rPr>
              <w:t xml:space="preserve">. </w:t>
            </w:r>
            <w:r>
              <w:rPr>
                <w:rFonts w:ascii="Arial"/>
                <w:b/>
                <w:sz w:val="26"/>
              </w:rPr>
              <w:t>рублей</w:t>
            </w:r>
            <w:r>
              <w:rPr>
                <w:rFonts w:ascii="Arial"/>
                <w:b/>
                <w:sz w:val="26"/>
              </w:rPr>
              <w:t>)</w:t>
            </w:r>
          </w:p>
        </w:tc>
      </w:tr>
      <w:tr w:rsidR="007A7C9E" w:rsidTr="0016703A">
        <w:trPr>
          <w:trHeight w:hRule="exact" w:val="280"/>
        </w:trPr>
        <w:tc>
          <w:tcPr>
            <w:tcW w:w="480" w:type="dxa"/>
            <w:vMerge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5080" w:type="dxa"/>
            <w:gridSpan w:val="4"/>
            <w:vMerge/>
            <w:vAlign w:val="center"/>
          </w:tcPr>
          <w:p w:rsidR="007A7C9E" w:rsidRDefault="007A7C9E" w:rsidP="0016703A">
            <w:pPr>
              <w:jc w:val="center"/>
            </w:pPr>
          </w:p>
        </w:tc>
        <w:tc>
          <w:tcPr>
            <w:tcW w:w="150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 xml:space="preserve">2024 </w:t>
            </w:r>
            <w:r>
              <w:rPr>
                <w:rFonts w:ascii="Arial"/>
                <w:b/>
                <w:sz w:val="26"/>
              </w:rPr>
              <w:t>год</w:t>
            </w:r>
          </w:p>
        </w:tc>
        <w:tc>
          <w:tcPr>
            <w:tcW w:w="1700" w:type="dxa"/>
            <w:gridSpan w:val="2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 xml:space="preserve">2025 </w:t>
            </w:r>
            <w:r>
              <w:rPr>
                <w:rFonts w:ascii="Arial"/>
                <w:b/>
                <w:sz w:val="26"/>
              </w:rPr>
              <w:t>год</w:t>
            </w:r>
          </w:p>
        </w:tc>
        <w:tc>
          <w:tcPr>
            <w:tcW w:w="1480" w:type="dxa"/>
            <w:gridSpan w:val="2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 xml:space="preserve">2026 </w:t>
            </w:r>
            <w:r>
              <w:rPr>
                <w:rFonts w:ascii="Arial"/>
                <w:b/>
                <w:sz w:val="26"/>
              </w:rPr>
              <w:t>год</w:t>
            </w:r>
          </w:p>
        </w:tc>
      </w:tr>
      <w:tr w:rsidR="007A7C9E" w:rsidRPr="006E435F" w:rsidTr="0016703A">
        <w:trPr>
          <w:trHeight w:hRule="exact" w:val="1258"/>
        </w:trPr>
        <w:tc>
          <w:tcPr>
            <w:tcW w:w="4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I</w:t>
            </w:r>
          </w:p>
        </w:tc>
        <w:tc>
          <w:tcPr>
            <w:tcW w:w="508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b/>
                <w:sz w:val="24"/>
              </w:rPr>
              <w:t>Привлечение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сре</w:t>
            </w:r>
            <w:proofErr w:type="gramStart"/>
            <w:r w:rsidRPr="003037F1">
              <w:rPr>
                <w:rFonts w:ascii="Arial"/>
                <w:b/>
                <w:sz w:val="24"/>
              </w:rPr>
              <w:t>дств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дл</w:t>
            </w:r>
            <w:proofErr w:type="gramEnd"/>
            <w:r w:rsidRPr="003037F1">
              <w:rPr>
                <w:rFonts w:ascii="Arial"/>
                <w:b/>
                <w:sz w:val="24"/>
              </w:rPr>
              <w:t>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финансирования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дефицита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бюджета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и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погашения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долговых</w:t>
            </w:r>
            <w:r w:rsidRPr="003037F1">
              <w:rPr>
                <w:rFonts w:ascii="Arial"/>
                <w:b/>
                <w:sz w:val="24"/>
              </w:rPr>
              <w:t xml:space="preserve"> </w:t>
            </w:r>
            <w:r w:rsidRPr="003037F1">
              <w:rPr>
                <w:rFonts w:ascii="Arial"/>
                <w:b/>
                <w:sz w:val="24"/>
              </w:rPr>
              <w:t>обязательств</w:t>
            </w: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</w:tr>
      <w:tr w:rsidR="007A7C9E" w:rsidRPr="003037F1" w:rsidTr="0016703A">
        <w:trPr>
          <w:trHeight w:hRule="exact" w:val="850"/>
        </w:trPr>
        <w:tc>
          <w:tcPr>
            <w:tcW w:w="480" w:type="dxa"/>
            <w:vAlign w:val="center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1</w:t>
            </w:r>
          </w:p>
        </w:tc>
        <w:tc>
          <w:tcPr>
            <w:tcW w:w="508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Получение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от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организаций</w:t>
            </w: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</w:tr>
      <w:tr w:rsidR="007A7C9E" w:rsidRPr="003037F1" w:rsidTr="0016703A">
        <w:trPr>
          <w:trHeight w:hRule="exact" w:val="4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2</w:t>
            </w:r>
          </w:p>
        </w:tc>
        <w:tc>
          <w:tcPr>
            <w:tcW w:w="5080" w:type="dxa"/>
            <w:gridSpan w:val="4"/>
            <w:vAlign w:val="bottom"/>
          </w:tcPr>
          <w:p w:rsidR="007A7C9E" w:rsidRPr="003037F1" w:rsidRDefault="007A7C9E" w:rsidP="0016703A">
            <w:pPr>
              <w:jc w:val="both"/>
            </w:pPr>
            <w:r w:rsidRPr="003037F1">
              <w:rPr>
                <w:rFonts w:ascii="Arial"/>
                <w:sz w:val="24"/>
              </w:rPr>
              <w:t>Получение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бюджетных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кредитов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из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других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бюджетов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системы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Российской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Федерации</w:t>
            </w:r>
          </w:p>
        </w:tc>
        <w:tc>
          <w:tcPr>
            <w:tcW w:w="1500" w:type="dxa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shd w:val="clear" w:color="auto" w:fill="FFFFFF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shd w:val="clear" w:color="auto" w:fill="FFFFFF"/>
            <w:vAlign w:val="bottom"/>
          </w:tcPr>
          <w:p w:rsidR="007A7C9E" w:rsidRPr="003037F1" w:rsidRDefault="007A7C9E" w:rsidP="0016703A">
            <w:pPr>
              <w:jc w:val="center"/>
            </w:pP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Pr="003037F1" w:rsidRDefault="007A7C9E" w:rsidP="0016703A">
            <w:pPr>
              <w:jc w:val="center"/>
            </w:pPr>
          </w:p>
        </w:tc>
        <w:tc>
          <w:tcPr>
            <w:tcW w:w="5080" w:type="dxa"/>
            <w:gridSpan w:val="4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4"/>
              </w:rPr>
              <w:t>ИТОГО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shd w:val="clear" w:color="auto" w:fill="FFFFFF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shd w:val="clear" w:color="auto" w:fill="FFFFFF"/>
            <w:vAlign w:val="bottom"/>
          </w:tcPr>
          <w:p w:rsidR="007A7C9E" w:rsidRDefault="007A7C9E" w:rsidP="0016703A">
            <w:pPr>
              <w:jc w:val="center"/>
            </w:pP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II</w:t>
            </w:r>
          </w:p>
        </w:tc>
        <w:tc>
          <w:tcPr>
            <w:tcW w:w="5080" w:type="dxa"/>
            <w:gridSpan w:val="4"/>
            <w:vAlign w:val="bottom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b/>
                <w:sz w:val="24"/>
              </w:rPr>
              <w:t>Направления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расходования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привлеченных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средств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0.0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0.0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0.0</w:t>
            </w: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1</w:t>
            </w:r>
          </w:p>
        </w:tc>
        <w:tc>
          <w:tcPr>
            <w:tcW w:w="5080" w:type="dxa"/>
            <w:gridSpan w:val="4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Погашение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бюджетных</w:t>
            </w:r>
            <w:r>
              <w:rPr>
                <w:rFonts w:ascii="Arial"/>
                <w:sz w:val="24"/>
              </w:rPr>
              <w:t xml:space="preserve">  </w:t>
            </w:r>
            <w:r>
              <w:rPr>
                <w:rFonts w:ascii="Arial"/>
                <w:sz w:val="24"/>
              </w:rPr>
              <w:t>кредитов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-38.0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-50.6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-63.3</w:t>
            </w: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</w:p>
        </w:tc>
        <w:tc>
          <w:tcPr>
            <w:tcW w:w="5080" w:type="dxa"/>
            <w:gridSpan w:val="4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в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том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числе</w:t>
            </w:r>
            <w:r>
              <w:rPr>
                <w:rFonts w:ascii="Arial"/>
                <w:sz w:val="24"/>
              </w:rPr>
              <w:t>: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</w:p>
        </w:tc>
      </w:tr>
      <w:tr w:rsidR="007A7C9E" w:rsidTr="0016703A">
        <w:trPr>
          <w:trHeight w:hRule="exact" w:val="52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1.1</w:t>
            </w:r>
          </w:p>
        </w:tc>
        <w:tc>
          <w:tcPr>
            <w:tcW w:w="5080" w:type="dxa"/>
            <w:gridSpan w:val="4"/>
          </w:tcPr>
          <w:p w:rsidR="007A7C9E" w:rsidRPr="003037F1" w:rsidRDefault="007A7C9E" w:rsidP="0016703A">
            <w:r w:rsidRPr="003037F1">
              <w:rPr>
                <w:rFonts w:ascii="Arial"/>
                <w:sz w:val="24"/>
              </w:rPr>
              <w:t>Погашение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бюджетного</w:t>
            </w:r>
            <w:r w:rsidRPr="003037F1">
              <w:rPr>
                <w:rFonts w:ascii="Arial"/>
                <w:sz w:val="24"/>
              </w:rPr>
              <w:t xml:space="preserve"> </w:t>
            </w:r>
            <w:proofErr w:type="spellStart"/>
            <w:r w:rsidRPr="003037F1">
              <w:rPr>
                <w:rFonts w:ascii="Arial"/>
                <w:sz w:val="24"/>
              </w:rPr>
              <w:t>кредита</w:t>
            </w:r>
            <w:proofErr w:type="gramStart"/>
            <w:r w:rsidRPr="003037F1">
              <w:rPr>
                <w:rFonts w:ascii="Arial"/>
                <w:sz w:val="24"/>
              </w:rPr>
              <w:t>,</w:t>
            </w:r>
            <w:r w:rsidRPr="003037F1">
              <w:rPr>
                <w:rFonts w:ascii="Arial"/>
                <w:sz w:val="24"/>
              </w:rPr>
              <w:t>п</w:t>
            </w:r>
            <w:proofErr w:type="gramEnd"/>
            <w:r w:rsidRPr="003037F1">
              <w:rPr>
                <w:rFonts w:ascii="Arial"/>
                <w:sz w:val="24"/>
              </w:rPr>
              <w:t>редоставленного</w:t>
            </w:r>
            <w:proofErr w:type="spellEnd"/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из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районного</w:t>
            </w:r>
            <w:r w:rsidRPr="003037F1">
              <w:rPr>
                <w:rFonts w:ascii="Arial"/>
                <w:sz w:val="24"/>
              </w:rPr>
              <w:t xml:space="preserve"> </w:t>
            </w:r>
            <w:r w:rsidRPr="003037F1">
              <w:rPr>
                <w:rFonts w:ascii="Arial"/>
                <w:sz w:val="24"/>
              </w:rPr>
              <w:t>бюджета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-38.0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-50.6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-63.3</w:t>
            </w: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2</w:t>
            </w:r>
          </w:p>
        </w:tc>
        <w:tc>
          <w:tcPr>
            <w:tcW w:w="5080" w:type="dxa"/>
            <w:gridSpan w:val="4"/>
          </w:tcPr>
          <w:p w:rsidR="007A7C9E" w:rsidRDefault="007A7C9E" w:rsidP="0016703A">
            <w:r>
              <w:rPr>
                <w:rFonts w:ascii="Arial"/>
                <w:sz w:val="24"/>
              </w:rPr>
              <w:t>Погашение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прочих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заимствований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</w:p>
        </w:tc>
      </w:tr>
      <w:tr w:rsidR="007A7C9E" w:rsidTr="0016703A">
        <w:trPr>
          <w:trHeight w:hRule="exact" w:val="260"/>
        </w:trPr>
        <w:tc>
          <w:tcPr>
            <w:tcW w:w="480" w:type="dxa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3</w:t>
            </w:r>
          </w:p>
        </w:tc>
        <w:tc>
          <w:tcPr>
            <w:tcW w:w="5080" w:type="dxa"/>
            <w:gridSpan w:val="4"/>
          </w:tcPr>
          <w:p w:rsidR="007A7C9E" w:rsidRDefault="007A7C9E" w:rsidP="0016703A">
            <w:pPr>
              <w:jc w:val="both"/>
            </w:pPr>
            <w:r>
              <w:rPr>
                <w:rFonts w:ascii="Arial"/>
                <w:sz w:val="24"/>
              </w:rPr>
              <w:t>Финансирование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дефицита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бюджета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38.0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50.6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sz w:val="26"/>
              </w:rPr>
              <w:t>63.3</w:t>
            </w:r>
          </w:p>
        </w:tc>
      </w:tr>
      <w:tr w:rsidR="007A7C9E" w:rsidTr="0016703A">
        <w:trPr>
          <w:trHeight w:hRule="exact" w:val="260"/>
        </w:trPr>
        <w:tc>
          <w:tcPr>
            <w:tcW w:w="480" w:type="dxa"/>
            <w:vAlign w:val="bottom"/>
          </w:tcPr>
          <w:p w:rsidR="007A7C9E" w:rsidRDefault="007A7C9E" w:rsidP="0016703A">
            <w:pPr>
              <w:jc w:val="both"/>
            </w:pPr>
          </w:p>
        </w:tc>
        <w:tc>
          <w:tcPr>
            <w:tcW w:w="5080" w:type="dxa"/>
            <w:gridSpan w:val="4"/>
            <w:vAlign w:val="bottom"/>
          </w:tcPr>
          <w:p w:rsidR="007A7C9E" w:rsidRDefault="007A7C9E" w:rsidP="0016703A">
            <w:r>
              <w:rPr>
                <w:rFonts w:ascii="Arial"/>
                <w:b/>
                <w:sz w:val="26"/>
              </w:rPr>
              <w:t>ВСЕГО</w:t>
            </w:r>
          </w:p>
        </w:tc>
        <w:tc>
          <w:tcPr>
            <w:tcW w:w="1500" w:type="dxa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0.0</w:t>
            </w:r>
          </w:p>
        </w:tc>
        <w:tc>
          <w:tcPr>
            <w:tcW w:w="170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0.0</w:t>
            </w:r>
          </w:p>
        </w:tc>
        <w:tc>
          <w:tcPr>
            <w:tcW w:w="1480" w:type="dxa"/>
            <w:gridSpan w:val="2"/>
            <w:vAlign w:val="bottom"/>
          </w:tcPr>
          <w:p w:rsidR="007A7C9E" w:rsidRDefault="007A7C9E" w:rsidP="0016703A">
            <w:pPr>
              <w:jc w:val="center"/>
            </w:pPr>
            <w:r>
              <w:rPr>
                <w:rFonts w:ascii="Arial"/>
                <w:b/>
                <w:sz w:val="26"/>
              </w:rPr>
              <w:t>0.0</w:t>
            </w:r>
          </w:p>
        </w:tc>
      </w:tr>
    </w:tbl>
    <w:p w:rsidR="007A7C9E" w:rsidRDefault="007A7C9E" w:rsidP="0016703A">
      <w:pPr>
        <w:rPr>
          <w:sz w:val="27"/>
          <w:szCs w:val="27"/>
        </w:rPr>
      </w:pPr>
    </w:p>
    <w:p w:rsidR="003A393A" w:rsidRPr="00A65BF8" w:rsidRDefault="003A393A" w:rsidP="003A393A">
      <w:pPr>
        <w:jc w:val="right"/>
        <w:rPr>
          <w:sz w:val="26"/>
          <w:szCs w:val="26"/>
        </w:rPr>
      </w:pPr>
      <w:r>
        <w:rPr>
          <w:sz w:val="26"/>
          <w:szCs w:val="26"/>
        </w:rPr>
        <w:t>П</w:t>
      </w:r>
      <w:r w:rsidRPr="00A65BF8">
        <w:rPr>
          <w:sz w:val="26"/>
          <w:szCs w:val="26"/>
        </w:rPr>
        <w:t>риложение №</w:t>
      </w:r>
      <w:r>
        <w:rPr>
          <w:sz w:val="26"/>
          <w:szCs w:val="26"/>
        </w:rPr>
        <w:t>2</w:t>
      </w:r>
    </w:p>
    <w:p w:rsidR="003A393A" w:rsidRDefault="003A393A" w:rsidP="003A393A">
      <w:pPr>
        <w:ind w:firstLine="720"/>
        <w:jc w:val="right"/>
        <w:rPr>
          <w:bCs/>
          <w:sz w:val="26"/>
          <w:szCs w:val="26"/>
        </w:rPr>
      </w:pPr>
      <w:r w:rsidRPr="00A65BF8">
        <w:rPr>
          <w:bCs/>
          <w:sz w:val="26"/>
          <w:szCs w:val="26"/>
        </w:rPr>
        <w:t xml:space="preserve">к постановлению </w:t>
      </w:r>
      <w:r>
        <w:rPr>
          <w:bCs/>
          <w:sz w:val="26"/>
          <w:szCs w:val="26"/>
        </w:rPr>
        <w:t>Совета депутатов</w:t>
      </w:r>
    </w:p>
    <w:p w:rsidR="003A393A" w:rsidRPr="00A65BF8" w:rsidRDefault="003A393A" w:rsidP="003A393A">
      <w:pPr>
        <w:ind w:firstLine="720"/>
        <w:jc w:val="right"/>
        <w:rPr>
          <w:sz w:val="26"/>
          <w:szCs w:val="26"/>
        </w:rPr>
      </w:pPr>
      <w:r w:rsidRPr="00500356">
        <w:rPr>
          <w:sz w:val="26"/>
          <w:szCs w:val="26"/>
        </w:rPr>
        <w:t>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  <w:r w:rsidRPr="00A65BF8">
        <w:rPr>
          <w:bCs/>
          <w:sz w:val="26"/>
          <w:szCs w:val="26"/>
        </w:rPr>
        <w:t>сельского поселения</w:t>
      </w: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bCs/>
          <w:sz w:val="26"/>
          <w:szCs w:val="26"/>
        </w:rPr>
        <w:t>Ардатовского муниципального района</w:t>
      </w:r>
    </w:p>
    <w:p w:rsidR="003A393A" w:rsidRPr="00A65BF8" w:rsidRDefault="003A393A" w:rsidP="003A393A">
      <w:pPr>
        <w:pStyle w:val="a8"/>
        <w:spacing w:before="0" w:beforeAutospacing="0" w:after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 </w:t>
      </w:r>
      <w:r w:rsidRPr="00A65BF8">
        <w:rPr>
          <w:sz w:val="26"/>
          <w:szCs w:val="26"/>
        </w:rPr>
        <w:t xml:space="preserve">от </w:t>
      </w:r>
      <w:r>
        <w:rPr>
          <w:sz w:val="26"/>
          <w:szCs w:val="26"/>
        </w:rPr>
        <w:t>___</w:t>
      </w:r>
      <w:r w:rsidRPr="00A65BF8">
        <w:rPr>
          <w:sz w:val="26"/>
          <w:szCs w:val="26"/>
        </w:rPr>
        <w:t>____2023г. №__</w:t>
      </w:r>
    </w:p>
    <w:p w:rsidR="003A393A" w:rsidRDefault="003A393A" w:rsidP="003A393A">
      <w:pPr>
        <w:jc w:val="right"/>
        <w:rPr>
          <w:bCs/>
          <w:sz w:val="28"/>
          <w:szCs w:val="28"/>
        </w:rPr>
      </w:pPr>
    </w:p>
    <w:p w:rsidR="003A393A" w:rsidRPr="004E15B7" w:rsidRDefault="003A393A" w:rsidP="003A393A">
      <w:pPr>
        <w:ind w:firstLine="720"/>
        <w:jc w:val="center"/>
        <w:rPr>
          <w:bCs/>
        </w:rPr>
      </w:pPr>
      <w:r w:rsidRPr="004E15B7">
        <w:rPr>
          <w:bCs/>
        </w:rPr>
        <w:t>График</w:t>
      </w:r>
    </w:p>
    <w:p w:rsidR="003A393A" w:rsidRPr="004E15B7" w:rsidRDefault="003A393A" w:rsidP="003A393A">
      <w:pPr>
        <w:jc w:val="center"/>
        <w:rPr>
          <w:bCs/>
        </w:rPr>
      </w:pPr>
      <w:r w:rsidRPr="004E15B7">
        <w:rPr>
          <w:bCs/>
        </w:rPr>
        <w:t>проведения публичных слушаний «</w:t>
      </w:r>
      <w:r w:rsidRPr="004E15B7">
        <w:t>О вынесении на публичные слушания проекта решения</w:t>
      </w:r>
      <w:r w:rsidRPr="004E15B7">
        <w:rPr>
          <w:bCs/>
        </w:rPr>
        <w:t xml:space="preserve"> </w:t>
      </w:r>
      <w:r w:rsidRPr="004E15B7">
        <w:t>Совета депутатов Луньгинско-Майданского</w:t>
      </w:r>
      <w:r w:rsidRPr="004E15B7">
        <w:rPr>
          <w:b/>
        </w:rPr>
        <w:t xml:space="preserve"> </w:t>
      </w:r>
      <w:r w:rsidRPr="004E15B7">
        <w:t xml:space="preserve"> сельского поселения</w:t>
      </w:r>
    </w:p>
    <w:p w:rsidR="003A393A" w:rsidRPr="00A65BF8" w:rsidRDefault="003A393A" w:rsidP="003A393A">
      <w:pPr>
        <w:ind w:firstLine="720"/>
        <w:jc w:val="center"/>
        <w:rPr>
          <w:sz w:val="26"/>
          <w:szCs w:val="26"/>
        </w:rPr>
      </w:pPr>
      <w:r w:rsidRPr="004E15B7">
        <w:t>«О бюджете Луньгинско-Майданского</w:t>
      </w:r>
      <w:r w:rsidRPr="004E15B7">
        <w:rPr>
          <w:b/>
        </w:rPr>
        <w:t xml:space="preserve"> </w:t>
      </w:r>
      <w:r w:rsidRPr="004E15B7">
        <w:t xml:space="preserve"> сельского поселения Ардатовского муниципального района Республики Мордовия 2024 и плановый период 2025-2026 годов»</w:t>
      </w:r>
    </w:p>
    <w:p w:rsidR="003A393A" w:rsidRPr="00A65BF8" w:rsidRDefault="003A393A" w:rsidP="003A393A">
      <w:pPr>
        <w:jc w:val="both"/>
        <w:rPr>
          <w:bCs/>
          <w:sz w:val="26"/>
          <w:szCs w:val="26"/>
        </w:rPr>
      </w:pPr>
      <w:r w:rsidRPr="00A65BF8">
        <w:rPr>
          <w:bCs/>
          <w:sz w:val="26"/>
          <w:szCs w:val="26"/>
        </w:rPr>
        <w:t xml:space="preserve">    </w:t>
      </w:r>
      <w:r w:rsidR="00D307E9">
        <w:rPr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3.3pt;margin-top:6.45pt;width:451.45pt;height:111.35pt;z-index:251659264;mso-wrap-distance-left:9.05pt;mso-wrap-distance-right:9.05pt;mso-position-horizontal-relative:text;mso-position-vertical-relative:text" stroked="f">
            <v:fill opacity="0" color2="black"/>
            <v:textbox style="mso-next-textbox:#_x0000_s1027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08"/>
                    <w:gridCol w:w="3208"/>
                    <w:gridCol w:w="1995"/>
                    <w:gridCol w:w="2929"/>
                  </w:tblGrid>
                  <w:tr w:rsidR="003A393A">
                    <w:trPr>
                      <w:trHeight w:val="110"/>
                    </w:trPr>
                    <w:tc>
                      <w:tcPr>
                        <w:tcW w:w="10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3A393A" w:rsidRDefault="003A393A">
                        <w:pPr>
                          <w:snapToGrid w:val="0"/>
                          <w:rPr>
                            <w:sz w:val="28"/>
                            <w:szCs w:val="28"/>
                          </w:rPr>
                        </w:pPr>
                      </w:p>
                      <w:p w:rsidR="003A393A" w:rsidRPr="00A65BF8" w:rsidRDefault="003A393A">
                        <w:pPr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№№</w:t>
                        </w:r>
                      </w:p>
                    </w:tc>
                    <w:tc>
                      <w:tcPr>
                        <w:tcW w:w="32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3A393A" w:rsidRPr="00A65BF8" w:rsidRDefault="003A393A">
                        <w:pPr>
                          <w:snapToGrid w:val="0"/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Дата проведения публичных слушаний</w:t>
                        </w:r>
                      </w:p>
                    </w:tc>
                    <w:tc>
                      <w:tcPr>
                        <w:tcW w:w="19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3A393A" w:rsidRPr="00A65BF8" w:rsidRDefault="003A393A">
                        <w:pPr>
                          <w:snapToGrid w:val="0"/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Время проведения публичных слушаний</w:t>
                        </w:r>
                      </w:p>
                    </w:tc>
                    <w:tc>
                      <w:tcPr>
                        <w:tcW w:w="29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3A393A" w:rsidRPr="00A65BF8" w:rsidRDefault="003A393A">
                        <w:pPr>
                          <w:snapToGrid w:val="0"/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Место проведения публичных слушаний</w:t>
                        </w:r>
                      </w:p>
                    </w:tc>
                  </w:tr>
                  <w:tr w:rsidR="003A393A" w:rsidTr="00A65BF8">
                    <w:trPr>
                      <w:trHeight w:val="1094"/>
                    </w:trPr>
                    <w:tc>
                      <w:tcPr>
                        <w:tcW w:w="100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3A393A" w:rsidRDefault="003A393A">
                        <w:pPr>
                          <w:snapToGrid w:val="0"/>
                          <w:rPr>
                            <w:sz w:val="28"/>
                            <w:szCs w:val="28"/>
                          </w:rPr>
                        </w:pPr>
                      </w:p>
                      <w:p w:rsidR="003A393A" w:rsidRPr="00A65BF8" w:rsidRDefault="003A393A">
                        <w:pPr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1</w:t>
                        </w:r>
                      </w:p>
                      <w:p w:rsidR="003A393A" w:rsidRDefault="003A393A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  <w:p w:rsidR="003A393A" w:rsidRDefault="003A393A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0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3A393A" w:rsidRDefault="003A393A">
                        <w:pPr>
                          <w:snapToGrid w:val="0"/>
                          <w:rPr>
                            <w:sz w:val="28"/>
                            <w:szCs w:val="28"/>
                          </w:rPr>
                        </w:pPr>
                      </w:p>
                      <w:p w:rsidR="003A393A" w:rsidRPr="00A65BF8" w:rsidRDefault="003A393A" w:rsidP="00A75C4E">
                        <w:pPr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 </w:t>
                        </w:r>
                        <w:r w:rsidRPr="00A65BF8">
                          <w:rPr>
                            <w:sz w:val="26"/>
                            <w:szCs w:val="26"/>
                          </w:rPr>
                          <w:t>2</w:t>
                        </w:r>
                        <w:r>
                          <w:rPr>
                            <w:sz w:val="26"/>
                            <w:szCs w:val="26"/>
                          </w:rPr>
                          <w:t>7</w:t>
                        </w:r>
                        <w:r w:rsidRPr="00A65BF8">
                          <w:rPr>
                            <w:sz w:val="26"/>
                            <w:szCs w:val="26"/>
                          </w:rPr>
                          <w:t xml:space="preserve"> декабря  </w:t>
                        </w:r>
                        <w:smartTag w:uri="urn:schemas-microsoft-com:office:smarttags" w:element="metricconverter">
                          <w:smartTagPr>
                            <w:attr w:name="ProductID" w:val="2023 г"/>
                          </w:smartTagPr>
                          <w:r w:rsidRPr="00A65BF8">
                            <w:rPr>
                              <w:sz w:val="26"/>
                              <w:szCs w:val="26"/>
                            </w:rPr>
                            <w:t>2023 г</w:t>
                          </w:r>
                        </w:smartTag>
                        <w:r w:rsidRPr="00A65BF8">
                          <w:rPr>
                            <w:sz w:val="26"/>
                            <w:szCs w:val="26"/>
                          </w:rPr>
                          <w:t>.</w:t>
                        </w:r>
                      </w:p>
                    </w:tc>
                    <w:tc>
                      <w:tcPr>
                        <w:tcW w:w="1995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3A393A" w:rsidRDefault="003A393A">
                        <w:pPr>
                          <w:snapToGrid w:val="0"/>
                          <w:rPr>
                            <w:sz w:val="28"/>
                            <w:szCs w:val="28"/>
                          </w:rPr>
                        </w:pPr>
                      </w:p>
                      <w:p w:rsidR="003A393A" w:rsidRPr="00A65BF8" w:rsidRDefault="003A393A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17.30</w:t>
                        </w:r>
                      </w:p>
                    </w:tc>
                    <w:tc>
                      <w:tcPr>
                        <w:tcW w:w="292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3A393A" w:rsidRPr="00A65BF8" w:rsidRDefault="003A393A">
                        <w:pPr>
                          <w:snapToGrid w:val="0"/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Администрация</w:t>
                        </w:r>
                      </w:p>
                      <w:p w:rsidR="003A393A" w:rsidRPr="00A65BF8" w:rsidRDefault="003A393A">
                        <w:pPr>
                          <w:rPr>
                            <w:sz w:val="26"/>
                            <w:szCs w:val="26"/>
                          </w:rPr>
                        </w:pPr>
                        <w:r w:rsidRPr="00500356">
                          <w:rPr>
                            <w:sz w:val="26"/>
                            <w:szCs w:val="26"/>
                          </w:rPr>
                          <w:t>Луньгинско-Майданского</w:t>
                        </w:r>
                        <w:r w:rsidRPr="00500356">
                          <w:rPr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r w:rsidRPr="00500356">
                          <w:rPr>
                            <w:sz w:val="26"/>
                            <w:szCs w:val="26"/>
                          </w:rPr>
                          <w:t xml:space="preserve"> </w:t>
                        </w:r>
                        <w:r w:rsidRPr="00A65BF8">
                          <w:rPr>
                            <w:sz w:val="26"/>
                            <w:szCs w:val="26"/>
                          </w:rPr>
                          <w:t>сельского поселения</w:t>
                        </w:r>
                      </w:p>
                      <w:p w:rsidR="003A393A" w:rsidRPr="00A65BF8" w:rsidRDefault="003A393A">
                        <w:pPr>
                          <w:rPr>
                            <w:sz w:val="26"/>
                            <w:szCs w:val="26"/>
                          </w:rPr>
                        </w:pPr>
                        <w:r w:rsidRPr="00A65BF8">
                          <w:rPr>
                            <w:sz w:val="26"/>
                            <w:szCs w:val="26"/>
                          </w:rPr>
                          <w:t>сельского поселения</w:t>
                        </w:r>
                      </w:p>
                    </w:tc>
                  </w:tr>
                </w:tbl>
                <w:p w:rsidR="003A393A" w:rsidRDefault="003A393A" w:rsidP="003A393A"/>
              </w:txbxContent>
            </v:textbox>
            <w10:wrap type="square" side="largest"/>
          </v:shape>
        </w:pict>
      </w:r>
      <w:r w:rsidRPr="00A65BF8">
        <w:rPr>
          <w:bCs/>
          <w:sz w:val="26"/>
          <w:szCs w:val="26"/>
        </w:rPr>
        <w:t xml:space="preserve">   </w:t>
      </w: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Default="003A393A" w:rsidP="0016703A">
      <w:pPr>
        <w:rPr>
          <w:sz w:val="27"/>
          <w:szCs w:val="27"/>
        </w:rPr>
      </w:pP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sz w:val="26"/>
          <w:szCs w:val="26"/>
        </w:rPr>
        <w:lastRenderedPageBreak/>
        <w:t>Приложение №</w:t>
      </w:r>
      <w:r>
        <w:rPr>
          <w:sz w:val="26"/>
          <w:szCs w:val="26"/>
        </w:rPr>
        <w:t>3</w:t>
      </w:r>
    </w:p>
    <w:p w:rsidR="003A393A" w:rsidRDefault="003A393A" w:rsidP="003A393A">
      <w:pPr>
        <w:ind w:firstLine="720"/>
        <w:jc w:val="right"/>
        <w:rPr>
          <w:bCs/>
          <w:sz w:val="26"/>
          <w:szCs w:val="26"/>
        </w:rPr>
      </w:pPr>
      <w:r w:rsidRPr="00A65BF8">
        <w:rPr>
          <w:bCs/>
          <w:sz w:val="26"/>
          <w:szCs w:val="26"/>
        </w:rPr>
        <w:t xml:space="preserve">к постановлению </w:t>
      </w:r>
      <w:r>
        <w:rPr>
          <w:bCs/>
          <w:sz w:val="26"/>
          <w:szCs w:val="26"/>
        </w:rPr>
        <w:t>Совета депутатов</w:t>
      </w:r>
    </w:p>
    <w:p w:rsidR="003A393A" w:rsidRPr="00A65BF8" w:rsidRDefault="003A393A" w:rsidP="003A393A">
      <w:pPr>
        <w:ind w:firstLine="720"/>
        <w:jc w:val="right"/>
        <w:rPr>
          <w:sz w:val="26"/>
          <w:szCs w:val="26"/>
        </w:rPr>
      </w:pPr>
      <w:r w:rsidRPr="00500356">
        <w:rPr>
          <w:sz w:val="26"/>
          <w:szCs w:val="26"/>
        </w:rPr>
        <w:t>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  <w:r w:rsidRPr="00A65BF8">
        <w:rPr>
          <w:bCs/>
          <w:sz w:val="26"/>
          <w:szCs w:val="26"/>
        </w:rPr>
        <w:t>сельского поселения</w:t>
      </w: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bCs/>
          <w:sz w:val="26"/>
          <w:szCs w:val="26"/>
        </w:rPr>
        <w:t>Ардатовского муниципального района</w:t>
      </w:r>
    </w:p>
    <w:p w:rsidR="003A393A" w:rsidRPr="00A65BF8" w:rsidRDefault="003A393A" w:rsidP="003A393A">
      <w:pPr>
        <w:pStyle w:val="a8"/>
        <w:spacing w:before="0" w:beforeAutospacing="0" w:after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 </w:t>
      </w:r>
      <w:r w:rsidRPr="00A65BF8">
        <w:rPr>
          <w:sz w:val="26"/>
          <w:szCs w:val="26"/>
        </w:rPr>
        <w:t xml:space="preserve">от </w:t>
      </w:r>
      <w:r>
        <w:rPr>
          <w:sz w:val="26"/>
          <w:szCs w:val="26"/>
        </w:rPr>
        <w:t>___</w:t>
      </w:r>
      <w:r w:rsidRPr="00A65BF8">
        <w:rPr>
          <w:sz w:val="26"/>
          <w:szCs w:val="26"/>
        </w:rPr>
        <w:t>____2023г. №__</w:t>
      </w:r>
    </w:p>
    <w:p w:rsidR="003A393A" w:rsidRPr="00500356" w:rsidRDefault="003A393A" w:rsidP="003A393A">
      <w:pPr>
        <w:jc w:val="center"/>
        <w:rPr>
          <w:bCs/>
          <w:sz w:val="26"/>
          <w:szCs w:val="26"/>
        </w:rPr>
      </w:pPr>
    </w:p>
    <w:p w:rsidR="003A393A" w:rsidRPr="000E7D87" w:rsidRDefault="003A393A" w:rsidP="003A393A">
      <w:pPr>
        <w:pStyle w:val="a8"/>
        <w:spacing w:before="0" w:beforeAutospacing="0" w:after="0"/>
        <w:ind w:firstLine="720"/>
        <w:jc w:val="right"/>
      </w:pPr>
    </w:p>
    <w:p w:rsidR="003A393A" w:rsidRPr="000E7D87" w:rsidRDefault="003A393A" w:rsidP="003A393A">
      <w:pPr>
        <w:pStyle w:val="a8"/>
        <w:spacing w:before="0" w:beforeAutospacing="0" w:after="0"/>
        <w:ind w:firstLine="720"/>
        <w:jc w:val="center"/>
      </w:pPr>
      <w:r w:rsidRPr="000E7D87">
        <w:t>Рабочая группа</w:t>
      </w:r>
    </w:p>
    <w:p w:rsidR="003A393A" w:rsidRPr="004E15B7" w:rsidRDefault="003A393A" w:rsidP="003A393A">
      <w:pPr>
        <w:jc w:val="center"/>
      </w:pPr>
      <w:r w:rsidRPr="004E15B7">
        <w:t>по организации и проведению публичных слушаний по проекту решения</w:t>
      </w:r>
    </w:p>
    <w:p w:rsidR="003A393A" w:rsidRPr="004E15B7" w:rsidRDefault="003A393A" w:rsidP="003A393A">
      <w:pPr>
        <w:ind w:firstLine="720"/>
        <w:jc w:val="center"/>
      </w:pPr>
      <w:r w:rsidRPr="004E15B7">
        <w:t>«О бюджете Луньгинско-Майданского</w:t>
      </w:r>
      <w:r w:rsidRPr="004E15B7">
        <w:rPr>
          <w:b/>
        </w:rPr>
        <w:t xml:space="preserve"> </w:t>
      </w:r>
      <w:r w:rsidRPr="004E15B7">
        <w:t xml:space="preserve"> сельского поселения Ардатовского муниципального района Республики Мордовия 2024 и плановый период 2025-2026 годов»</w:t>
      </w:r>
    </w:p>
    <w:p w:rsidR="003A393A" w:rsidRDefault="003A393A" w:rsidP="003A393A">
      <w:pPr>
        <w:ind w:firstLine="720"/>
        <w:jc w:val="center"/>
        <w:rPr>
          <w:sz w:val="28"/>
          <w:szCs w:val="28"/>
        </w:rPr>
      </w:pPr>
    </w:p>
    <w:p w:rsidR="003A393A" w:rsidRPr="000E7D87" w:rsidRDefault="003A393A" w:rsidP="003A393A">
      <w:pPr>
        <w:pStyle w:val="a8"/>
        <w:spacing w:before="0" w:beforeAutospacing="0" w:after="0"/>
        <w:ind w:firstLine="720"/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"/>
        <w:gridCol w:w="4380"/>
        <w:gridCol w:w="4870"/>
      </w:tblGrid>
      <w:tr w:rsidR="003A393A" w:rsidRPr="000E7D87" w:rsidTr="00950146">
        <w:trPr>
          <w:tblHeader/>
        </w:trPr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a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№</w:t>
            </w:r>
            <w:proofErr w:type="spellStart"/>
            <w:r w:rsidRPr="000E7D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пп</w:t>
            </w:r>
            <w:proofErr w:type="spellEnd"/>
          </w:p>
        </w:tc>
        <w:tc>
          <w:tcPr>
            <w:tcW w:w="4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a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Ф.И.О.</w:t>
            </w:r>
          </w:p>
        </w:tc>
        <w:tc>
          <w:tcPr>
            <w:tcW w:w="4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393A" w:rsidRPr="000E7D87" w:rsidRDefault="003A393A" w:rsidP="00950146">
            <w:pPr>
              <w:pStyle w:val="aa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Должность</w:t>
            </w:r>
          </w:p>
        </w:tc>
      </w:tr>
      <w:tr w:rsidR="003A393A" w:rsidRPr="000E7D87" w:rsidTr="00950146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Локотков Евгений Анатольевич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Глава сельского поселени</w:t>
            </w:r>
            <w:proofErr w:type="gramStart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я-</w:t>
            </w:r>
            <w:proofErr w:type="gramEnd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руководитель группы.</w:t>
            </w:r>
          </w:p>
        </w:tc>
      </w:tr>
      <w:tr w:rsidR="003A393A" w:rsidRPr="000E7D87" w:rsidTr="00950146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D8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Гришина  Нина Васильевна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Зам</w:t>
            </w:r>
            <w:proofErr w:type="gramStart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.г</w:t>
            </w:r>
            <w:proofErr w:type="gramEnd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лавы</w:t>
            </w:r>
            <w:proofErr w:type="spellEnd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по работе в Совете депутатов-секретарь.</w:t>
            </w:r>
          </w:p>
        </w:tc>
      </w:tr>
      <w:tr w:rsidR="003A393A" w:rsidRPr="000E7D87" w:rsidTr="00950146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Арискин</w:t>
            </w:r>
            <w:proofErr w:type="spellEnd"/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Александр Геннадьевич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393A" w:rsidRPr="000E7D87" w:rsidRDefault="003A393A" w:rsidP="00950146">
            <w:pPr>
              <w:pStyle w:val="a9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7D87">
              <w:rPr>
                <w:rFonts w:ascii="Times New Roman" w:hAnsi="Times New Roman"/>
                <w:sz w:val="24"/>
                <w:szCs w:val="24"/>
                <w:lang w:val="ru-RU"/>
              </w:rPr>
              <w:t>Депутат избирательного округа № 7</w:t>
            </w:r>
          </w:p>
        </w:tc>
      </w:tr>
    </w:tbl>
    <w:p w:rsidR="003A393A" w:rsidRPr="000E7D87" w:rsidRDefault="003A393A" w:rsidP="003A393A">
      <w:pPr>
        <w:pStyle w:val="a8"/>
        <w:spacing w:before="0" w:beforeAutospacing="0" w:after="0"/>
        <w:ind w:firstLine="720"/>
        <w:jc w:val="center"/>
      </w:pP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sz w:val="26"/>
          <w:szCs w:val="26"/>
        </w:rPr>
        <w:t>Приложение №</w:t>
      </w:r>
      <w:r>
        <w:rPr>
          <w:sz w:val="26"/>
          <w:szCs w:val="26"/>
        </w:rPr>
        <w:t>4</w:t>
      </w:r>
    </w:p>
    <w:p w:rsidR="003A393A" w:rsidRDefault="003A393A" w:rsidP="003A393A">
      <w:pPr>
        <w:ind w:firstLine="720"/>
        <w:jc w:val="right"/>
        <w:rPr>
          <w:bCs/>
          <w:sz w:val="26"/>
          <w:szCs w:val="26"/>
        </w:rPr>
      </w:pPr>
      <w:r w:rsidRPr="00A65BF8">
        <w:rPr>
          <w:bCs/>
          <w:sz w:val="26"/>
          <w:szCs w:val="26"/>
        </w:rPr>
        <w:t xml:space="preserve">к постановлению </w:t>
      </w:r>
      <w:r>
        <w:rPr>
          <w:bCs/>
          <w:sz w:val="26"/>
          <w:szCs w:val="26"/>
        </w:rPr>
        <w:t>Совета депутатов</w:t>
      </w:r>
    </w:p>
    <w:p w:rsidR="003A393A" w:rsidRPr="00A65BF8" w:rsidRDefault="003A393A" w:rsidP="003A393A">
      <w:pPr>
        <w:ind w:firstLine="720"/>
        <w:jc w:val="right"/>
        <w:rPr>
          <w:sz w:val="26"/>
          <w:szCs w:val="26"/>
        </w:rPr>
      </w:pPr>
      <w:r w:rsidRPr="00500356">
        <w:rPr>
          <w:sz w:val="26"/>
          <w:szCs w:val="26"/>
        </w:rPr>
        <w:t>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  <w:r w:rsidRPr="00A65BF8">
        <w:rPr>
          <w:bCs/>
          <w:sz w:val="26"/>
          <w:szCs w:val="26"/>
        </w:rPr>
        <w:t>сельского поселения</w:t>
      </w:r>
    </w:p>
    <w:p w:rsidR="003A393A" w:rsidRPr="00A65BF8" w:rsidRDefault="003A393A" w:rsidP="003A393A">
      <w:pPr>
        <w:jc w:val="right"/>
        <w:rPr>
          <w:sz w:val="26"/>
          <w:szCs w:val="26"/>
        </w:rPr>
      </w:pPr>
      <w:r w:rsidRPr="00A65BF8">
        <w:rPr>
          <w:bCs/>
          <w:sz w:val="26"/>
          <w:szCs w:val="26"/>
        </w:rPr>
        <w:t>Ардатовского муниципального района</w:t>
      </w:r>
    </w:p>
    <w:p w:rsidR="003A393A" w:rsidRPr="00A65BF8" w:rsidRDefault="003A393A" w:rsidP="003A393A">
      <w:pPr>
        <w:pStyle w:val="a8"/>
        <w:spacing w:before="0" w:beforeAutospacing="0" w:after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 </w:t>
      </w:r>
      <w:r w:rsidRPr="00A65BF8">
        <w:rPr>
          <w:sz w:val="26"/>
          <w:szCs w:val="26"/>
        </w:rPr>
        <w:t xml:space="preserve">от </w:t>
      </w:r>
      <w:r>
        <w:rPr>
          <w:sz w:val="26"/>
          <w:szCs w:val="26"/>
        </w:rPr>
        <w:t>___</w:t>
      </w:r>
      <w:r w:rsidRPr="00A65BF8">
        <w:rPr>
          <w:sz w:val="26"/>
          <w:szCs w:val="26"/>
        </w:rPr>
        <w:t>____2023г. №__</w:t>
      </w:r>
    </w:p>
    <w:p w:rsidR="003A393A" w:rsidRPr="00500356" w:rsidRDefault="003A393A" w:rsidP="003A393A">
      <w:pPr>
        <w:jc w:val="center"/>
        <w:rPr>
          <w:bCs/>
          <w:sz w:val="26"/>
          <w:szCs w:val="26"/>
        </w:rPr>
      </w:pPr>
    </w:p>
    <w:p w:rsidR="003A393A" w:rsidRPr="000E7D87" w:rsidRDefault="003A393A" w:rsidP="003A393A">
      <w:pPr>
        <w:pStyle w:val="a8"/>
        <w:spacing w:before="0" w:beforeAutospacing="0" w:after="0"/>
        <w:ind w:firstLine="720"/>
        <w:jc w:val="right"/>
      </w:pPr>
    </w:p>
    <w:p w:rsidR="003A393A" w:rsidRPr="000E7D87" w:rsidRDefault="003A393A" w:rsidP="003A393A">
      <w:pPr>
        <w:pStyle w:val="a8"/>
        <w:spacing w:before="0" w:beforeAutospacing="0" w:after="0"/>
        <w:ind w:firstLine="720"/>
        <w:jc w:val="right"/>
      </w:pPr>
    </w:p>
    <w:p w:rsidR="003A393A" w:rsidRDefault="003A393A" w:rsidP="003A393A">
      <w:pPr>
        <w:ind w:left="870"/>
        <w:jc w:val="center"/>
      </w:pPr>
      <w:r>
        <w:t>Форма внесения предложений по проекту решения Совета депутатов</w:t>
      </w:r>
    </w:p>
    <w:p w:rsidR="003A393A" w:rsidRPr="00591260" w:rsidRDefault="003A393A" w:rsidP="003A393A">
      <w:pPr>
        <w:ind w:left="870"/>
        <w:jc w:val="center"/>
      </w:pPr>
      <w:r w:rsidRPr="00500356">
        <w:rPr>
          <w:sz w:val="26"/>
          <w:szCs w:val="26"/>
        </w:rPr>
        <w:t>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  <w:r>
        <w:t>сельского поселения Ардатовского муниципального района  «</w:t>
      </w:r>
      <w:r w:rsidRPr="00591260">
        <w:rPr>
          <w:szCs w:val="28"/>
        </w:rPr>
        <w:t xml:space="preserve">О бюджете </w:t>
      </w:r>
      <w:r w:rsidRPr="00500356">
        <w:rPr>
          <w:sz w:val="26"/>
          <w:szCs w:val="26"/>
        </w:rPr>
        <w:t>Луньгинско-Майданского</w:t>
      </w:r>
      <w:r w:rsidRPr="00500356">
        <w:rPr>
          <w:b/>
          <w:sz w:val="26"/>
          <w:szCs w:val="26"/>
        </w:rPr>
        <w:t xml:space="preserve"> </w:t>
      </w:r>
      <w:r w:rsidRPr="00500356">
        <w:rPr>
          <w:sz w:val="26"/>
          <w:szCs w:val="26"/>
        </w:rPr>
        <w:t xml:space="preserve"> </w:t>
      </w:r>
      <w:r w:rsidRPr="00591260">
        <w:rPr>
          <w:szCs w:val="28"/>
        </w:rPr>
        <w:t>сельского поселения Ардатовского муниципального района Республики Мордовия  на 202</w:t>
      </w:r>
      <w:r>
        <w:rPr>
          <w:szCs w:val="28"/>
        </w:rPr>
        <w:t>4</w:t>
      </w:r>
      <w:r w:rsidRPr="00591260">
        <w:rPr>
          <w:szCs w:val="28"/>
        </w:rPr>
        <w:t xml:space="preserve"> и плановый период 202</w:t>
      </w:r>
      <w:r>
        <w:rPr>
          <w:szCs w:val="28"/>
        </w:rPr>
        <w:t>5</w:t>
      </w:r>
      <w:r w:rsidRPr="00591260">
        <w:rPr>
          <w:szCs w:val="28"/>
        </w:rPr>
        <w:t>-202</w:t>
      </w:r>
      <w:r>
        <w:rPr>
          <w:szCs w:val="28"/>
        </w:rPr>
        <w:t>6</w:t>
      </w:r>
      <w:r w:rsidRPr="00591260">
        <w:rPr>
          <w:szCs w:val="28"/>
        </w:rPr>
        <w:t>годов</w:t>
      </w:r>
      <w:r w:rsidRPr="00591260">
        <w:t>»</w:t>
      </w:r>
    </w:p>
    <w:p w:rsidR="003A393A" w:rsidRPr="00591260" w:rsidRDefault="003A393A" w:rsidP="003A393A">
      <w:pPr>
        <w:ind w:left="870"/>
        <w:jc w:val="center"/>
      </w:pPr>
    </w:p>
    <w:p w:rsidR="003A393A" w:rsidRPr="000E7D87" w:rsidRDefault="003A393A" w:rsidP="003A393A">
      <w:pPr>
        <w:pStyle w:val="a8"/>
        <w:spacing w:before="0" w:beforeAutospacing="0" w:after="0"/>
        <w:ind w:firstLine="720"/>
        <w:jc w:val="center"/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942"/>
        <w:gridCol w:w="974"/>
        <w:gridCol w:w="1032"/>
        <w:gridCol w:w="1229"/>
        <w:gridCol w:w="1139"/>
        <w:gridCol w:w="838"/>
        <w:gridCol w:w="1244"/>
        <w:gridCol w:w="911"/>
      </w:tblGrid>
      <w:tr w:rsidR="003A393A" w:rsidRPr="000E7D87" w:rsidTr="00950146">
        <w:trPr>
          <w:tblHeader/>
          <w:tblCellSpacing w:w="0" w:type="dxa"/>
        </w:trPr>
        <w:tc>
          <w:tcPr>
            <w:tcW w:w="1290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0E7D87">
              <w:t>Глава</w:t>
            </w:r>
            <w:proofErr w:type="gramStart"/>
            <w:r w:rsidRPr="000E7D87">
              <w:t xml:space="preserve"> ,</w:t>
            </w:r>
            <w:proofErr w:type="spellStart"/>
            <w:proofErr w:type="gramEnd"/>
            <w:r w:rsidRPr="000E7D87">
              <w:t>статья,часть</w:t>
            </w:r>
            <w:proofErr w:type="spellEnd"/>
            <w:r w:rsidRPr="000E7D87">
              <w:t xml:space="preserve"> </w:t>
            </w:r>
            <w:proofErr w:type="spellStart"/>
            <w:r w:rsidRPr="000E7D87">
              <w:t>статьи,пункт</w:t>
            </w:r>
            <w:proofErr w:type="spellEnd"/>
          </w:p>
        </w:tc>
        <w:tc>
          <w:tcPr>
            <w:tcW w:w="945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Текст</w:t>
            </w:r>
            <w:proofErr w:type="spellEnd"/>
            <w:r w:rsidRPr="000E7D87">
              <w:rPr>
                <w:lang w:val="en-US"/>
              </w:rPr>
              <w:t xml:space="preserve"> </w:t>
            </w:r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проекта</w:t>
            </w:r>
            <w:proofErr w:type="spellEnd"/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решения</w:t>
            </w:r>
            <w:proofErr w:type="spellEnd"/>
          </w:p>
        </w:tc>
        <w:tc>
          <w:tcPr>
            <w:tcW w:w="975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Текст</w:t>
            </w:r>
            <w:proofErr w:type="spellEnd"/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поправок</w:t>
            </w:r>
            <w:proofErr w:type="spellEnd"/>
          </w:p>
        </w:tc>
        <w:tc>
          <w:tcPr>
            <w:tcW w:w="1035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0E7D87">
              <w:t>Те</w:t>
            </w:r>
            <w:proofErr w:type="gramStart"/>
            <w:r w:rsidRPr="000E7D87">
              <w:t>кст пр</w:t>
            </w:r>
            <w:proofErr w:type="gramEnd"/>
            <w:r w:rsidRPr="000E7D87">
              <w:t>оекта решения с учетом поправки</w:t>
            </w:r>
          </w:p>
        </w:tc>
        <w:tc>
          <w:tcPr>
            <w:tcW w:w="1230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0E7D87">
              <w:t> </w:t>
            </w:r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0E7D87">
              <w:rPr>
                <w:lang w:val="en-US"/>
              </w:rPr>
              <w:t xml:space="preserve">Ф.И.О. </w:t>
            </w:r>
            <w:proofErr w:type="spellStart"/>
            <w:r w:rsidRPr="000E7D87">
              <w:rPr>
                <w:lang w:val="en-US"/>
              </w:rPr>
              <w:t>гражданина</w:t>
            </w:r>
            <w:proofErr w:type="spellEnd"/>
          </w:p>
        </w:tc>
        <w:tc>
          <w:tcPr>
            <w:tcW w:w="1140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0E7D87">
              <w:t> </w:t>
            </w:r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Домашний</w:t>
            </w:r>
            <w:proofErr w:type="spellEnd"/>
            <w:r w:rsidRPr="000E7D87">
              <w:rPr>
                <w:lang w:val="en-US"/>
              </w:rPr>
              <w:t xml:space="preserve"> </w:t>
            </w:r>
            <w:proofErr w:type="spellStart"/>
            <w:r w:rsidRPr="000E7D87">
              <w:rPr>
                <w:lang w:val="en-US"/>
              </w:rPr>
              <w:t>адрес</w:t>
            </w:r>
            <w:proofErr w:type="spellEnd"/>
          </w:p>
        </w:tc>
        <w:tc>
          <w:tcPr>
            <w:tcW w:w="840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0E7D87">
              <w:t> </w:t>
            </w:r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Место</w:t>
            </w:r>
            <w:proofErr w:type="spellEnd"/>
            <w:r w:rsidRPr="000E7D87">
              <w:rPr>
                <w:lang w:val="en-US"/>
              </w:rPr>
              <w:t xml:space="preserve"> </w:t>
            </w:r>
            <w:proofErr w:type="spellStart"/>
            <w:r w:rsidRPr="000E7D87">
              <w:rPr>
                <w:lang w:val="en-US"/>
              </w:rPr>
              <w:t>работы</w:t>
            </w:r>
            <w:proofErr w:type="spellEnd"/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0E7D87">
              <w:rPr>
                <w:lang w:val="en-US"/>
              </w:rPr>
              <w:t>(</w:t>
            </w:r>
            <w:proofErr w:type="spellStart"/>
            <w:r w:rsidRPr="000E7D87">
              <w:rPr>
                <w:lang w:val="en-US"/>
              </w:rPr>
              <w:t>учебы</w:t>
            </w:r>
            <w:proofErr w:type="spellEnd"/>
            <w:r w:rsidRPr="000E7D87">
              <w:rPr>
                <w:lang w:val="en-US"/>
              </w:rPr>
              <w:t>)</w:t>
            </w:r>
          </w:p>
        </w:tc>
        <w:tc>
          <w:tcPr>
            <w:tcW w:w="1245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0E7D87">
              <w:t> </w:t>
            </w:r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Субьекты</w:t>
            </w:r>
            <w:proofErr w:type="spellEnd"/>
            <w:r w:rsidRPr="000E7D87">
              <w:rPr>
                <w:lang w:val="en-US"/>
              </w:rPr>
              <w:t xml:space="preserve"> </w:t>
            </w:r>
            <w:proofErr w:type="spellStart"/>
            <w:r w:rsidRPr="000E7D87">
              <w:rPr>
                <w:lang w:val="en-US"/>
              </w:rPr>
              <w:t>обсуждения</w:t>
            </w:r>
            <w:proofErr w:type="spellEnd"/>
          </w:p>
        </w:tc>
        <w:tc>
          <w:tcPr>
            <w:tcW w:w="915" w:type="dxa"/>
          </w:tcPr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/>
            </w:pPr>
            <w:r w:rsidRPr="000E7D87">
              <w:t> </w:t>
            </w:r>
          </w:p>
          <w:p w:rsidR="003A393A" w:rsidRPr="000E7D87" w:rsidRDefault="003A393A" w:rsidP="00950146">
            <w:pPr>
              <w:pStyle w:val="a8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lang w:val="en-US"/>
              </w:rPr>
            </w:pPr>
            <w:proofErr w:type="spellStart"/>
            <w:r w:rsidRPr="000E7D87">
              <w:rPr>
                <w:lang w:val="en-US"/>
              </w:rPr>
              <w:t>Заклю-чение</w:t>
            </w:r>
            <w:proofErr w:type="spellEnd"/>
            <w:r w:rsidRPr="000E7D87">
              <w:rPr>
                <w:lang w:val="en-US"/>
              </w:rPr>
              <w:t xml:space="preserve"> </w:t>
            </w:r>
            <w:proofErr w:type="spellStart"/>
            <w:r w:rsidRPr="000E7D87">
              <w:rPr>
                <w:lang w:val="en-US"/>
              </w:rPr>
              <w:t>рабочей</w:t>
            </w:r>
            <w:proofErr w:type="spellEnd"/>
            <w:r w:rsidRPr="000E7D87">
              <w:rPr>
                <w:lang w:val="en-US"/>
              </w:rPr>
              <w:t xml:space="preserve"> </w:t>
            </w:r>
            <w:proofErr w:type="spellStart"/>
            <w:r w:rsidRPr="000E7D87">
              <w:rPr>
                <w:lang w:val="en-US"/>
              </w:rPr>
              <w:t>группы</w:t>
            </w:r>
            <w:proofErr w:type="spellEnd"/>
          </w:p>
        </w:tc>
      </w:tr>
      <w:tr w:rsidR="003A393A" w:rsidRPr="000E7D87" w:rsidTr="00950146">
        <w:trPr>
          <w:tblCellSpacing w:w="0" w:type="dxa"/>
        </w:trPr>
        <w:tc>
          <w:tcPr>
            <w:tcW w:w="129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94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97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103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123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114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84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124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</w:pBdr>
            </w:pPr>
            <w:r w:rsidRPr="000E7D87">
              <w:t> </w:t>
            </w:r>
          </w:p>
        </w:tc>
        <w:tc>
          <w:tcPr>
            <w:tcW w:w="91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right w:val="single" w:sz="8" w:space="1" w:color="000000"/>
              </w:pBdr>
            </w:pPr>
            <w:r w:rsidRPr="000E7D87">
              <w:t> </w:t>
            </w:r>
          </w:p>
        </w:tc>
      </w:tr>
      <w:tr w:rsidR="003A393A" w:rsidRPr="000E7D87" w:rsidTr="00950146">
        <w:trPr>
          <w:trHeight w:val="80"/>
          <w:tblCellSpacing w:w="0" w:type="dxa"/>
        </w:trPr>
        <w:tc>
          <w:tcPr>
            <w:tcW w:w="129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94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97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103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123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114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840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124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</w:pBdr>
            </w:pPr>
            <w:r w:rsidRPr="000E7D87">
              <w:t> </w:t>
            </w:r>
          </w:p>
        </w:tc>
        <w:tc>
          <w:tcPr>
            <w:tcW w:w="915" w:type="dxa"/>
          </w:tcPr>
          <w:p w:rsidR="003A393A" w:rsidRPr="000E7D87" w:rsidRDefault="003A393A" w:rsidP="00950146">
            <w:pPr>
              <w:pStyle w:val="a8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0E7D87">
              <w:t> </w:t>
            </w:r>
          </w:p>
        </w:tc>
      </w:tr>
    </w:tbl>
    <w:p w:rsidR="003A393A" w:rsidRPr="000E7D87" w:rsidRDefault="003A393A" w:rsidP="003A393A">
      <w:pPr>
        <w:pStyle w:val="a8"/>
        <w:spacing w:before="0" w:beforeAutospacing="0" w:after="0"/>
      </w:pPr>
      <w:r w:rsidRPr="000E7D87">
        <w:t>           </w:t>
      </w:r>
    </w:p>
    <w:p w:rsidR="003A393A" w:rsidRPr="00DD0F9C" w:rsidRDefault="003A393A" w:rsidP="0016703A">
      <w:pPr>
        <w:rPr>
          <w:sz w:val="27"/>
          <w:szCs w:val="27"/>
        </w:rPr>
      </w:pPr>
    </w:p>
    <w:sectPr w:rsidR="003A393A" w:rsidRPr="00DD0F9C" w:rsidSect="009470B1">
      <w:type w:val="continuous"/>
      <w:pgSz w:w="11910" w:h="16840"/>
      <w:pgMar w:top="940" w:right="260" w:bottom="280" w:left="520" w:header="45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7E9" w:rsidRDefault="00D307E9">
      <w:r>
        <w:separator/>
      </w:r>
    </w:p>
  </w:endnote>
  <w:endnote w:type="continuationSeparator" w:id="0">
    <w:p w:rsidR="00D307E9" w:rsidRDefault="00D30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7E9" w:rsidRDefault="00D307E9">
      <w:r>
        <w:separator/>
      </w:r>
    </w:p>
  </w:footnote>
  <w:footnote w:type="continuationSeparator" w:id="0">
    <w:p w:rsidR="00D307E9" w:rsidRDefault="00D307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E1DFD"/>
    <w:rsid w:val="00060EAC"/>
    <w:rsid w:val="0016703A"/>
    <w:rsid w:val="003349F2"/>
    <w:rsid w:val="00334DC2"/>
    <w:rsid w:val="00337A40"/>
    <w:rsid w:val="00364A18"/>
    <w:rsid w:val="003A393A"/>
    <w:rsid w:val="00467587"/>
    <w:rsid w:val="005079E7"/>
    <w:rsid w:val="005C2BBC"/>
    <w:rsid w:val="005D38D3"/>
    <w:rsid w:val="006A11FF"/>
    <w:rsid w:val="007143B8"/>
    <w:rsid w:val="007A7C9E"/>
    <w:rsid w:val="007D48E2"/>
    <w:rsid w:val="007D5619"/>
    <w:rsid w:val="00811052"/>
    <w:rsid w:val="00843006"/>
    <w:rsid w:val="0090063D"/>
    <w:rsid w:val="00916A58"/>
    <w:rsid w:val="00942302"/>
    <w:rsid w:val="009470B1"/>
    <w:rsid w:val="009C5F98"/>
    <w:rsid w:val="009E1DFD"/>
    <w:rsid w:val="00A044C6"/>
    <w:rsid w:val="00A65F5D"/>
    <w:rsid w:val="00AD19F9"/>
    <w:rsid w:val="00CB4CFB"/>
    <w:rsid w:val="00D307E9"/>
    <w:rsid w:val="00DD0F9C"/>
    <w:rsid w:val="00E7496C"/>
    <w:rsid w:val="00F9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time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3B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143B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143B8"/>
    <w:rPr>
      <w:sz w:val="14"/>
      <w:szCs w:val="14"/>
    </w:rPr>
  </w:style>
  <w:style w:type="paragraph" w:styleId="a5">
    <w:name w:val="Title"/>
    <w:basedOn w:val="a"/>
    <w:link w:val="a6"/>
    <w:uiPriority w:val="10"/>
    <w:qFormat/>
    <w:rsid w:val="007143B8"/>
    <w:pPr>
      <w:ind w:left="361" w:right="365"/>
      <w:jc w:val="center"/>
    </w:pPr>
    <w:rPr>
      <w:b/>
      <w:bCs/>
      <w:sz w:val="17"/>
      <w:szCs w:val="17"/>
    </w:rPr>
  </w:style>
  <w:style w:type="paragraph" w:styleId="a7">
    <w:name w:val="List Paragraph"/>
    <w:basedOn w:val="a"/>
    <w:uiPriority w:val="1"/>
    <w:qFormat/>
    <w:rsid w:val="007143B8"/>
  </w:style>
  <w:style w:type="paragraph" w:customStyle="1" w:styleId="TableParagraph">
    <w:name w:val="Table Paragraph"/>
    <w:basedOn w:val="a"/>
    <w:uiPriority w:val="1"/>
    <w:qFormat/>
    <w:rsid w:val="007143B8"/>
  </w:style>
  <w:style w:type="character" w:customStyle="1" w:styleId="a4">
    <w:name w:val="Основной текст Знак"/>
    <w:basedOn w:val="a0"/>
    <w:link w:val="a3"/>
    <w:uiPriority w:val="1"/>
    <w:rsid w:val="00A044C6"/>
    <w:rPr>
      <w:rFonts w:ascii="Times New Roman" w:eastAsia="Times New Roman" w:hAnsi="Times New Roman" w:cs="Times New Roman"/>
      <w:sz w:val="14"/>
      <w:szCs w:val="14"/>
      <w:lang w:val="ru-RU"/>
    </w:rPr>
  </w:style>
  <w:style w:type="character" w:customStyle="1" w:styleId="a6">
    <w:name w:val="Название Знак"/>
    <w:basedOn w:val="a0"/>
    <w:link w:val="a5"/>
    <w:uiPriority w:val="10"/>
    <w:rsid w:val="00364A18"/>
    <w:rPr>
      <w:rFonts w:ascii="Times New Roman" w:eastAsia="Times New Roman" w:hAnsi="Times New Roman" w:cs="Times New Roman"/>
      <w:b/>
      <w:bCs/>
      <w:sz w:val="17"/>
      <w:szCs w:val="17"/>
      <w:lang w:val="ru-RU"/>
    </w:rPr>
  </w:style>
  <w:style w:type="paragraph" w:styleId="a8">
    <w:name w:val="Normal (Web)"/>
    <w:basedOn w:val="a"/>
    <w:rsid w:val="003A393A"/>
    <w:pPr>
      <w:widowControl/>
      <w:autoSpaceDE/>
      <w:autoSpaceDN/>
      <w:spacing w:before="100" w:beforeAutospacing="1" w:after="119"/>
    </w:pPr>
    <w:rPr>
      <w:sz w:val="24"/>
      <w:szCs w:val="24"/>
      <w:lang w:eastAsia="ru-RU"/>
    </w:rPr>
  </w:style>
  <w:style w:type="paragraph" w:customStyle="1" w:styleId="a9">
    <w:name w:val="Содержимое таблицы"/>
    <w:basedOn w:val="a"/>
    <w:uiPriority w:val="99"/>
    <w:rsid w:val="003A393A"/>
    <w:pPr>
      <w:widowControl/>
      <w:suppressLineNumbers/>
      <w:overflowPunct w:val="0"/>
      <w:autoSpaceDN/>
      <w:textAlignment w:val="baseline"/>
    </w:pPr>
    <w:rPr>
      <w:rFonts w:ascii="MS Sans Serif" w:hAnsi="MS Sans Serif"/>
      <w:sz w:val="20"/>
      <w:szCs w:val="20"/>
      <w:lang w:val="en-US" w:eastAsia="ar-SA"/>
    </w:rPr>
  </w:style>
  <w:style w:type="paragraph" w:customStyle="1" w:styleId="aa">
    <w:name w:val="Заголовок таблицы"/>
    <w:basedOn w:val="a9"/>
    <w:uiPriority w:val="99"/>
    <w:rsid w:val="003A393A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4"/>
      <w:szCs w:val="14"/>
    </w:rPr>
  </w:style>
  <w:style w:type="paragraph" w:styleId="a5">
    <w:name w:val="Title"/>
    <w:basedOn w:val="a"/>
    <w:link w:val="a6"/>
    <w:uiPriority w:val="10"/>
    <w:qFormat/>
    <w:pPr>
      <w:ind w:left="361" w:right="365"/>
      <w:jc w:val="center"/>
    </w:pPr>
    <w:rPr>
      <w:b/>
      <w:bCs/>
      <w:sz w:val="17"/>
      <w:szCs w:val="17"/>
    </w:rPr>
  </w:style>
  <w:style w:type="paragraph" w:styleId="a7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A044C6"/>
    <w:rPr>
      <w:rFonts w:ascii="Times New Roman" w:eastAsia="Times New Roman" w:hAnsi="Times New Roman" w:cs="Times New Roman"/>
      <w:sz w:val="14"/>
      <w:szCs w:val="14"/>
      <w:lang w:val="ru-RU"/>
    </w:rPr>
  </w:style>
  <w:style w:type="character" w:customStyle="1" w:styleId="a6">
    <w:name w:val="Название Знак"/>
    <w:basedOn w:val="a0"/>
    <w:link w:val="a5"/>
    <w:uiPriority w:val="10"/>
    <w:rsid w:val="00364A18"/>
    <w:rPr>
      <w:rFonts w:ascii="Times New Roman" w:eastAsia="Times New Roman" w:hAnsi="Times New Roman" w:cs="Times New Roman"/>
      <w:b/>
      <w:bCs/>
      <w:sz w:val="17"/>
      <w:szCs w:val="1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hyperlink" Target="consultantplus://offline/ref=2B7FB9BA1D476E96B116BB22A112AD55F60896BAB90C46C2477109AEED68B05E0B67FAEACB82k4QB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B7FB9BA1D476E96B116BB22A112AD55F60896BAB90C46C2477109AEED68B05E0B67FAEFCE80k4Q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9252</Words>
  <Characters>52737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LNK</dc:creator>
  <cp:lastModifiedBy>Адм</cp:lastModifiedBy>
  <cp:revision>13</cp:revision>
  <dcterms:created xsi:type="dcterms:W3CDTF">2023-12-19T06:24:00Z</dcterms:created>
  <dcterms:modified xsi:type="dcterms:W3CDTF">2023-12-19T09:06:00Z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2023-12-13T00:00:00Z</vt:filetime>
  </property>
</Properties>
</file>