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2A1" w:rsidRDefault="004062A1" w:rsidP="004062A1">
      <w:pPr>
        <w:ind w:left="708"/>
        <w:jc w:val="both"/>
        <w:rPr>
          <w:sz w:val="28"/>
          <w:szCs w:val="28"/>
        </w:rPr>
      </w:pP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Проект</w:t>
      </w:r>
    </w:p>
    <w:p w:rsid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РЕСПУБЛИКА МОРДОВИЯ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АДМИНИСТРАЦИЯ ЛУНЬГИНСКО-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МАЙДАНСКОГО СЕЛЬСКОГО ПОСЕЛЕНИЯ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АРДАТОВСКОГО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МУНИЦИПАЛЬНОГО  РАЙОНА</w:t>
      </w:r>
    </w:p>
    <w:p w:rsidR="004062A1" w:rsidRPr="004062A1" w:rsidRDefault="004062A1" w:rsidP="004062A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4062A1" w:rsidRPr="004062A1" w:rsidRDefault="004062A1" w:rsidP="004062A1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ПОСТАНОВЛЕНИЕ</w:t>
      </w:r>
    </w:p>
    <w:p w:rsidR="004062A1" w:rsidRPr="004062A1" w:rsidRDefault="004062A1" w:rsidP="004062A1">
      <w:pPr>
        <w:tabs>
          <w:tab w:val="left" w:pos="5893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062A1" w:rsidRPr="004062A1" w:rsidRDefault="004062A1" w:rsidP="004062A1">
      <w:pPr>
        <w:tabs>
          <w:tab w:val="left" w:pos="843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от _____ 202</w:t>
      </w:r>
      <w:r>
        <w:rPr>
          <w:rFonts w:ascii="Times New Roman" w:hAnsi="Times New Roman"/>
          <w:sz w:val="28"/>
          <w:szCs w:val="28"/>
        </w:rPr>
        <w:t>4</w:t>
      </w:r>
      <w:r w:rsidRPr="004062A1">
        <w:rPr>
          <w:rFonts w:ascii="Times New Roman" w:hAnsi="Times New Roman"/>
          <w:sz w:val="28"/>
          <w:szCs w:val="28"/>
        </w:rPr>
        <w:t xml:space="preserve">г.                        </w:t>
      </w:r>
      <w:proofErr w:type="spellStart"/>
      <w:r w:rsidRPr="004062A1">
        <w:rPr>
          <w:rFonts w:ascii="Times New Roman" w:hAnsi="Times New Roman"/>
          <w:sz w:val="28"/>
          <w:szCs w:val="28"/>
        </w:rPr>
        <w:t>с</w:t>
      </w:r>
      <w:proofErr w:type="gramStart"/>
      <w:r w:rsidRPr="004062A1">
        <w:rPr>
          <w:rFonts w:ascii="Times New Roman" w:hAnsi="Times New Roman"/>
          <w:sz w:val="28"/>
          <w:szCs w:val="28"/>
        </w:rPr>
        <w:t>.Л</w:t>
      </w:r>
      <w:proofErr w:type="gramEnd"/>
      <w:r w:rsidRPr="004062A1">
        <w:rPr>
          <w:rFonts w:ascii="Times New Roman" w:hAnsi="Times New Roman"/>
          <w:sz w:val="28"/>
          <w:szCs w:val="28"/>
        </w:rPr>
        <w:t>уньгинский</w:t>
      </w:r>
      <w:proofErr w:type="spellEnd"/>
      <w:r w:rsidRPr="004062A1">
        <w:rPr>
          <w:rFonts w:ascii="Times New Roman" w:hAnsi="Times New Roman"/>
          <w:sz w:val="28"/>
          <w:szCs w:val="28"/>
        </w:rPr>
        <w:t xml:space="preserve"> Майдан</w:t>
      </w:r>
      <w:r w:rsidRPr="004062A1">
        <w:rPr>
          <w:rFonts w:ascii="Times New Roman" w:hAnsi="Times New Roman"/>
          <w:sz w:val="28"/>
          <w:szCs w:val="28"/>
        </w:rPr>
        <w:tab/>
        <w:t xml:space="preserve">     №__</w:t>
      </w:r>
    </w:p>
    <w:p w:rsidR="004062A1" w:rsidRPr="006648AF" w:rsidRDefault="004062A1" w:rsidP="004062A1">
      <w:pPr>
        <w:jc w:val="center"/>
        <w:rPr>
          <w:sz w:val="28"/>
          <w:szCs w:val="28"/>
        </w:rPr>
      </w:pPr>
    </w:p>
    <w:p w:rsidR="002C1A97" w:rsidRPr="00CF6397" w:rsidRDefault="002C1A97" w:rsidP="004062A1">
      <w:pPr>
        <w:pStyle w:val="a4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4062A1">
        <w:rPr>
          <w:rFonts w:ascii="Times New Roman" w:hAnsi="Times New Roman"/>
          <w:color w:val="000000"/>
          <w:sz w:val="28"/>
          <w:szCs w:val="28"/>
        </w:rPr>
        <w:t>Луньгинско-Майданском</w:t>
      </w:r>
      <w:proofErr w:type="spellEnd"/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годы»</w:t>
      </w:r>
    </w:p>
    <w:p w:rsidR="002C1A97" w:rsidRPr="00FE11E1" w:rsidRDefault="002C1A97" w:rsidP="00FC3A6A">
      <w:pPr>
        <w:pStyle w:val="a4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  <w:proofErr w:type="gramEnd"/>
    </w:p>
    <w:p w:rsidR="002C1A97" w:rsidRDefault="002C1A97" w:rsidP="00FC3A6A">
      <w:pPr>
        <w:pStyle w:val="a4"/>
        <w:rPr>
          <w:rFonts w:ascii="Times New Roman" w:hAnsi="Times New Roman"/>
          <w:bCs/>
          <w:sz w:val="28"/>
          <w:szCs w:val="28"/>
        </w:rPr>
      </w:pPr>
    </w:p>
    <w:p w:rsidR="002C1A97" w:rsidRPr="00FE11E1" w:rsidRDefault="002C1A97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4062A1">
        <w:rPr>
          <w:rFonts w:ascii="Times New Roman" w:hAnsi="Times New Roman"/>
          <w:sz w:val="28"/>
          <w:szCs w:val="28"/>
        </w:rPr>
        <w:t>Луньгинско-Майданском</w:t>
      </w:r>
      <w:proofErr w:type="spellEnd"/>
      <w:r w:rsidR="00813347">
        <w:rPr>
          <w:rFonts w:ascii="Times New Roman" w:hAnsi="Times New Roman"/>
          <w:sz w:val="28"/>
          <w:szCs w:val="28"/>
        </w:rPr>
        <w:t xml:space="preserve"> 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FE11E1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2C1A97" w:rsidRPr="00FE11E1" w:rsidRDefault="002C1A97" w:rsidP="00FC3A6A">
      <w:pPr>
        <w:pStyle w:val="a4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2C1A97" w:rsidRPr="003E4EAD" w:rsidRDefault="002C1A97" w:rsidP="00FC3A6A">
      <w:pPr>
        <w:pStyle w:val="a4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4062A1" w:rsidRDefault="004062A1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</w:t>
      </w:r>
      <w:r w:rsidR="002C1A97" w:rsidRPr="00FE11E1">
        <w:rPr>
          <w:rFonts w:ascii="Times New Roman" w:hAnsi="Times New Roman"/>
          <w:bCs/>
          <w:sz w:val="28"/>
          <w:szCs w:val="28"/>
        </w:rPr>
        <w:t xml:space="preserve">лава </w:t>
      </w:r>
      <w:r>
        <w:rPr>
          <w:rFonts w:ascii="Times New Roman" w:hAnsi="Times New Roman"/>
          <w:bCs/>
          <w:sz w:val="28"/>
          <w:szCs w:val="28"/>
        </w:rPr>
        <w:t>Луньгинско-Майданского</w:t>
      </w:r>
    </w:p>
    <w:p w:rsidR="002C1A97" w:rsidRPr="00FE11E1" w:rsidRDefault="002C1A97" w:rsidP="00FC3A6A">
      <w:pPr>
        <w:pStyle w:val="a4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 сельского поселения                             </w:t>
      </w:r>
      <w:r w:rsidR="004062A1">
        <w:rPr>
          <w:rFonts w:ascii="Times New Roman" w:hAnsi="Times New Roman"/>
          <w:bCs/>
          <w:sz w:val="28"/>
          <w:szCs w:val="28"/>
        </w:rPr>
        <w:t xml:space="preserve">                                    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4062A1">
        <w:rPr>
          <w:rFonts w:ascii="Times New Roman" w:hAnsi="Times New Roman"/>
          <w:bCs/>
          <w:sz w:val="28"/>
          <w:szCs w:val="28"/>
        </w:rPr>
        <w:t>Е.А.Локотков</w:t>
      </w:r>
      <w:proofErr w:type="spellEnd"/>
    </w:p>
    <w:p w:rsidR="002C1A97" w:rsidRPr="007B27E4" w:rsidRDefault="002C1A97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Утверждена</w:t>
      </w:r>
    </w:p>
    <w:p w:rsidR="002C1A97" w:rsidRDefault="002C1A9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Постановлением администрации</w:t>
      </w:r>
    </w:p>
    <w:p w:rsidR="002C1A97" w:rsidRDefault="004062A1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Луньгинско-Майданского</w:t>
      </w:r>
      <w:r w:rsidR="002C1A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C1A97" w:rsidRDefault="002C1A9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              </w:t>
      </w:r>
      <w:proofErr w:type="gramStart"/>
      <w:r>
        <w:rPr>
          <w:rFonts w:ascii="Times New Roman" w:hAnsi="Times New Roman"/>
          <w:sz w:val="28"/>
          <w:szCs w:val="28"/>
        </w:rPr>
        <w:t>г</w:t>
      </w:r>
      <w:proofErr w:type="gramEnd"/>
      <w:r>
        <w:rPr>
          <w:rFonts w:ascii="Times New Roman" w:hAnsi="Times New Roman"/>
          <w:sz w:val="28"/>
          <w:szCs w:val="28"/>
        </w:rPr>
        <w:t xml:space="preserve">. №  </w:t>
      </w:r>
    </w:p>
    <w:p w:rsidR="002C1A97" w:rsidRDefault="002C1A97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Pr="003E4EAD" w:rsidRDefault="002C1A97" w:rsidP="00FC3A6A">
      <w:pPr>
        <w:spacing w:after="0"/>
        <w:ind w:firstLine="709"/>
        <w:jc w:val="center"/>
        <w:outlineLvl w:val="0"/>
        <w:rPr>
          <w:rFonts w:ascii="Times New Roman" w:hAnsi="Times New Roman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Муниципальная целевая программа</w:t>
      </w:r>
    </w:p>
    <w:p w:rsidR="002C1A97" w:rsidRPr="003E4EAD" w:rsidRDefault="002C1A97" w:rsidP="00FC3A6A">
      <w:pPr>
        <w:spacing w:after="0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3E4EAD">
        <w:rPr>
          <w:rFonts w:ascii="Times New Roman" w:hAnsi="Times New Roman"/>
          <w:sz w:val="28"/>
          <w:szCs w:val="28"/>
        </w:rPr>
        <w:t>«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Комплексные меры по профилактике терроризма и экстремизма в </w:t>
      </w:r>
      <w:proofErr w:type="spellStart"/>
      <w:r w:rsidR="004062A1">
        <w:rPr>
          <w:rFonts w:ascii="Times New Roman" w:hAnsi="Times New Roman"/>
          <w:color w:val="000000"/>
          <w:sz w:val="28"/>
          <w:szCs w:val="28"/>
        </w:rPr>
        <w:t>Луньгинско-Майданском</w:t>
      </w:r>
      <w:proofErr w:type="spellEnd"/>
      <w:r w:rsidRPr="003E4EAD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 на 202</w:t>
      </w:r>
      <w:r>
        <w:rPr>
          <w:rFonts w:ascii="Times New Roman" w:hAnsi="Times New Roman"/>
          <w:color w:val="000000"/>
          <w:sz w:val="28"/>
          <w:szCs w:val="28"/>
        </w:rPr>
        <w:t>4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– 202</w:t>
      </w:r>
      <w:r>
        <w:rPr>
          <w:rFonts w:ascii="Times New Roman" w:hAnsi="Times New Roman"/>
          <w:color w:val="000000"/>
          <w:sz w:val="28"/>
          <w:szCs w:val="28"/>
        </w:rPr>
        <w:t>8</w:t>
      </w:r>
      <w:r w:rsidRPr="003E4EAD">
        <w:rPr>
          <w:rFonts w:ascii="Times New Roman" w:hAnsi="Times New Roman"/>
          <w:color w:val="000000"/>
          <w:sz w:val="28"/>
          <w:szCs w:val="28"/>
        </w:rPr>
        <w:t xml:space="preserve"> годы</w:t>
      </w:r>
      <w:r w:rsidRPr="003E4EAD">
        <w:rPr>
          <w:rFonts w:ascii="Times New Roman" w:hAnsi="Times New Roman"/>
          <w:sz w:val="28"/>
          <w:szCs w:val="28"/>
        </w:rPr>
        <w:t>»</w:t>
      </w:r>
    </w:p>
    <w:p w:rsidR="002C1A97" w:rsidRPr="00390345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Pr="004062A1" w:rsidRDefault="00883371" w:rsidP="00883371">
      <w:pPr>
        <w:spacing w:after="0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2C1A97" w:rsidRPr="004062A1">
        <w:rPr>
          <w:rFonts w:ascii="Times New Roman" w:hAnsi="Times New Roman"/>
          <w:sz w:val="28"/>
          <w:szCs w:val="28"/>
        </w:rPr>
        <w:t xml:space="preserve">ПАСПОРТ </w:t>
      </w:r>
    </w:p>
    <w:p w:rsidR="002C1A97" w:rsidRPr="004062A1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>Муниципальной целевой программы</w:t>
      </w:r>
    </w:p>
    <w:p w:rsidR="002C1A97" w:rsidRPr="004062A1" w:rsidRDefault="002C1A97" w:rsidP="00FC3A6A">
      <w:pPr>
        <w:jc w:val="center"/>
        <w:rPr>
          <w:rFonts w:ascii="Times New Roman" w:hAnsi="Times New Roman"/>
          <w:sz w:val="28"/>
          <w:szCs w:val="28"/>
        </w:rPr>
      </w:pPr>
      <w:r w:rsidRPr="004062A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4062A1" w:rsidRPr="004062A1">
        <w:rPr>
          <w:rFonts w:ascii="Times New Roman" w:hAnsi="Times New Roman"/>
          <w:sz w:val="28"/>
          <w:szCs w:val="28"/>
        </w:rPr>
        <w:t>Луньгинско-Майданском</w:t>
      </w:r>
      <w:proofErr w:type="spellEnd"/>
      <w:r w:rsidRPr="004062A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Республики Мордовия на 2024 – 2028 годы»</w:t>
      </w:r>
    </w:p>
    <w:p w:rsidR="002C1A97" w:rsidRPr="007B27E4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881"/>
        <w:gridCol w:w="5908"/>
      </w:tblGrid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Наименование  программы</w:t>
            </w:r>
          </w:p>
          <w:p w:rsidR="002C1A97" w:rsidRPr="00C205E9" w:rsidRDefault="002C1A97" w:rsidP="00335770">
            <w:pPr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Муниципальная целевая программа:</w:t>
            </w:r>
          </w:p>
          <w:p w:rsidR="002C1A97" w:rsidRPr="00C205E9" w:rsidRDefault="002C1A97" w:rsidP="00883371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«Комплексные меры по профилактике терроризма и экстремизма в </w:t>
            </w:r>
            <w:proofErr w:type="spellStart"/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сельском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поселении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на 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– 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годы»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Основание разработки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Ардатовского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C0647"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9C0647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3E4EAD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 xml:space="preserve">Противодействие терроризму и экстремизму и защита жизни граждан, проживающих на территории </w:t>
            </w:r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Луньгинско-Майданского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4.Информирование населения </w:t>
            </w:r>
            <w:r>
              <w:t xml:space="preserve"> </w:t>
            </w:r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t>по вопросам противодействия терроризму и экстремизму.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5.Содействие правоохранительным органам в выявлении правонарушений и преступлений данной категории, а также </w:t>
            </w: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ликвидации их последствий.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3E4EAD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3E4EAD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3E4EAD">
              <w:rPr>
                <w:rFonts w:ascii="Times New Roman" w:hAnsi="Times New Roman"/>
                <w:sz w:val="28"/>
                <w:szCs w:val="28"/>
              </w:rPr>
              <w:t xml:space="preserve"> годы.</w:t>
            </w:r>
          </w:p>
          <w:p w:rsidR="002C1A97" w:rsidRPr="00C205E9" w:rsidRDefault="002C1A97" w:rsidP="00335770">
            <w:pPr>
              <w:pStyle w:val="a4"/>
              <w:ind w:firstLine="0"/>
            </w:pPr>
            <w:r w:rsidRPr="003E4EAD">
              <w:rPr>
                <w:rFonts w:ascii="Times New Roman" w:hAnsi="Times New Roman"/>
                <w:sz w:val="28"/>
                <w:szCs w:val="28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Структура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1) Паспорт программы.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3) Раздел 2. Основные цели и задачи программы.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4) Раздел 3. Нормативное обеспечение программы.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5) Раздел 4. Основные мероприятия программы.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6) Раздел 5. Механизм реализации программы, включая организацию управления программой и </w:t>
            </w:r>
            <w:proofErr w:type="gramStart"/>
            <w:r w:rsidRPr="00784585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784585">
              <w:rPr>
                <w:rFonts w:ascii="Times New Roman" w:hAnsi="Times New Roman"/>
                <w:sz w:val="28"/>
                <w:szCs w:val="28"/>
              </w:rPr>
              <w:t xml:space="preserve"> ходом ее реализации.</w:t>
            </w:r>
          </w:p>
          <w:p w:rsidR="002C1A97" w:rsidRPr="00784585" w:rsidRDefault="002C1A97" w:rsidP="00335770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7) Раздел 6. Кадровая политика противодействия терроризму.</w:t>
            </w:r>
          </w:p>
          <w:p w:rsidR="002C1A97" w:rsidRPr="00C205E9" w:rsidRDefault="002C1A97" w:rsidP="00335770">
            <w:pPr>
              <w:pStyle w:val="a4"/>
              <w:ind w:firstLine="0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8) Раздел 7. Основные понятия.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Ожидаемые результаты от реализации программы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 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784585" w:rsidRDefault="002C1A97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lastRenderedPageBreak/>
              <w:t>1.Обеспечение условий для успешной социокультурной адаптации молодежи.</w:t>
            </w:r>
          </w:p>
          <w:p w:rsidR="002C1A97" w:rsidRPr="00784585" w:rsidRDefault="002C1A97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 xml:space="preserve">2.Противодействия проникновению в общественное сознание идей религиозного </w:t>
            </w:r>
            <w:r w:rsidRPr="00784585">
              <w:rPr>
                <w:rFonts w:ascii="Times New Roman" w:hAnsi="Times New Roman"/>
                <w:sz w:val="28"/>
                <w:szCs w:val="28"/>
              </w:rPr>
              <w:lastRenderedPageBreak/>
              <w:t>фундаментализма, экстремизма и нетерпимости.</w:t>
            </w:r>
          </w:p>
          <w:p w:rsidR="002C1A97" w:rsidRPr="00784585" w:rsidRDefault="002C1A97" w:rsidP="00335770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784585">
              <w:rPr>
                <w:rFonts w:ascii="Times New Roman" w:hAnsi="Times New Roman"/>
                <w:sz w:val="28"/>
                <w:szCs w:val="28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2C1A97" w:rsidRPr="00C205E9" w:rsidRDefault="002C1A97" w:rsidP="00335770">
            <w:pPr>
              <w:pStyle w:val="a4"/>
            </w:pPr>
            <w:r w:rsidRPr="00784585">
              <w:rPr>
                <w:rFonts w:ascii="Times New Roman" w:hAnsi="Times New Roman"/>
                <w:sz w:val="28"/>
                <w:szCs w:val="28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>Источники финансирования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BB0D23" w:rsidRDefault="002C1A97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 xml:space="preserve">Финансирование Программы осуществляется из бюджета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t xml:space="preserve"> </w:t>
            </w:r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</w:t>
            </w:r>
            <w:r>
              <w:rPr>
                <w:bCs/>
                <w:iCs/>
                <w:sz w:val="17"/>
                <w:szCs w:val="17"/>
              </w:rPr>
              <w:t xml:space="preserve">  </w:t>
            </w:r>
          </w:p>
          <w:p w:rsidR="002C1A97" w:rsidRPr="00BB0D23" w:rsidRDefault="002C1A97" w:rsidP="00335770">
            <w:pPr>
              <w:spacing w:before="75" w:after="75"/>
              <w:rPr>
                <w:bCs/>
                <w:iCs/>
                <w:sz w:val="17"/>
                <w:szCs w:val="17"/>
              </w:rPr>
            </w:pPr>
            <w:r>
              <w:rPr>
                <w:bCs/>
                <w:iCs/>
                <w:sz w:val="17"/>
                <w:szCs w:val="17"/>
              </w:rPr>
              <w:t xml:space="preserve"> </w:t>
            </w:r>
          </w:p>
          <w:p w:rsidR="002C1A97" w:rsidRPr="00784585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4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2C1A97" w:rsidRPr="00784585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5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– исходя из реальных возможностей бюджета</w:t>
            </w:r>
          </w:p>
          <w:p w:rsidR="002C1A97" w:rsidRPr="00784585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6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2C1A97" w:rsidRPr="00784585" w:rsidRDefault="002C1A97" w:rsidP="00335770">
            <w:pPr>
              <w:spacing w:before="75" w:after="75"/>
              <w:rPr>
                <w:rFonts w:ascii="Times New Roman" w:hAnsi="Times New Roman"/>
                <w:bCs/>
                <w:iCs/>
                <w:sz w:val="28"/>
                <w:szCs w:val="28"/>
              </w:rPr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7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</w:p>
          <w:p w:rsidR="002C1A97" w:rsidRDefault="002C1A97" w:rsidP="00335770">
            <w:pPr>
              <w:pStyle w:val="1"/>
              <w:jc w:val="both"/>
            </w:pP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Cs/>
                <w:iCs/>
                <w:sz w:val="28"/>
                <w:szCs w:val="28"/>
              </w:rPr>
              <w:t>8</w:t>
            </w:r>
            <w:r w:rsidRPr="00784585">
              <w:rPr>
                <w:rFonts w:ascii="Times New Roman" w:hAnsi="Times New Roman"/>
                <w:bCs/>
                <w:iCs/>
                <w:sz w:val="28"/>
                <w:szCs w:val="28"/>
              </w:rPr>
              <w:t xml:space="preserve"> - исходя из реальных возможностей бюджета</w:t>
            </w:r>
            <w:r w:rsidRPr="00C205E9">
              <w:t xml:space="preserve"> </w:t>
            </w:r>
          </w:p>
          <w:p w:rsidR="002C1A97" w:rsidRPr="00C205E9" w:rsidRDefault="002C1A97" w:rsidP="00335770">
            <w:pPr>
              <w:pStyle w:val="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C1A97" w:rsidRPr="00C205E9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Управление программой и </w:t>
            </w: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её реализацией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spacing w:after="0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C205E9">
              <w:rPr>
                <w:rFonts w:ascii="Times New Roman" w:hAnsi="Times New Roman"/>
                <w:sz w:val="28"/>
                <w:szCs w:val="28"/>
              </w:rPr>
              <w:t>Контроль за</w:t>
            </w:r>
            <w:proofErr w:type="gramEnd"/>
            <w:r w:rsidRPr="00C205E9">
              <w:rPr>
                <w:rFonts w:ascii="Times New Roman" w:hAnsi="Times New Roman"/>
                <w:sz w:val="28"/>
                <w:szCs w:val="28"/>
              </w:rPr>
              <w:t xml:space="preserve"> выполнением настоящей Программы  осуществляет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Ардатовского муниципального района Республики Мордовия</w:t>
            </w:r>
          </w:p>
        </w:tc>
      </w:tr>
      <w:tr w:rsidR="002C1A97" w:rsidRPr="00C205E9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Разработчик</w:t>
            </w:r>
          </w:p>
          <w:p w:rsidR="002C1A97" w:rsidRPr="00C205E9" w:rsidRDefault="002C1A97" w:rsidP="00335770">
            <w:pPr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205E9">
              <w:rPr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2C1A97" w:rsidRPr="00C205E9" w:rsidRDefault="002C1A97" w:rsidP="0033577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дминистрация </w:t>
            </w:r>
            <w:r w:rsidR="004062A1">
              <w:rPr>
                <w:rFonts w:ascii="Times New Roman" w:hAnsi="Times New Roman"/>
                <w:sz w:val="28"/>
                <w:szCs w:val="28"/>
              </w:rPr>
              <w:t>Луньгинско-Майданского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сельского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поселения </w:t>
            </w:r>
            <w:r>
              <w:rPr>
                <w:rFonts w:ascii="Times New Roman" w:hAnsi="Times New Roman"/>
                <w:sz w:val="28"/>
                <w:szCs w:val="28"/>
              </w:rPr>
              <w:t>Ардатовского</w:t>
            </w:r>
            <w:r w:rsidRPr="00A615AB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</w:tbl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E60E4F" w:rsidRDefault="002C1A97" w:rsidP="00FC3A6A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1.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Содержание проблемы и обоснование необходимости её решения программными методами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</w:t>
      </w:r>
      <w:r>
        <w:rPr>
          <w:rFonts w:ascii="Times New Roman" w:hAnsi="Times New Roman"/>
          <w:sz w:val="28"/>
          <w:szCs w:val="28"/>
        </w:rPr>
        <w:t xml:space="preserve">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7B27E4">
        <w:rPr>
          <w:rFonts w:ascii="Times New Roman" w:hAnsi="Times New Roman"/>
          <w:sz w:val="28"/>
          <w:szCs w:val="28"/>
        </w:rPr>
        <w:t>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2C1A97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Наиболее экстремистки </w:t>
      </w:r>
      <w:proofErr w:type="spellStart"/>
      <w:r w:rsidRPr="007B27E4">
        <w:rPr>
          <w:rFonts w:ascii="Times New Roman" w:hAnsi="Times New Roman"/>
          <w:sz w:val="28"/>
          <w:szCs w:val="28"/>
        </w:rPr>
        <w:t>рискогенной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</w:t>
      </w:r>
      <w:r w:rsidRPr="007B27E4">
        <w:rPr>
          <w:rFonts w:ascii="Times New Roman" w:hAnsi="Times New Roman"/>
          <w:sz w:val="28"/>
          <w:szCs w:val="28"/>
        </w:rPr>
        <w:lastRenderedPageBreak/>
        <w:t>людей, чем пользуются экстремистки настроенные радикальные политические и религиозные силы.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proofErr w:type="spellStart"/>
      <w:r w:rsidR="004062A1">
        <w:rPr>
          <w:rFonts w:ascii="Times New Roman" w:hAnsi="Times New Roman"/>
          <w:sz w:val="28"/>
          <w:szCs w:val="28"/>
        </w:rPr>
        <w:t>Луньгинско-Майданском</w:t>
      </w:r>
      <w:proofErr w:type="spellEnd"/>
      <w:r w:rsidR="00745B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сельском поселении</w:t>
      </w:r>
      <w:r w:rsidRPr="007B27E4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 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Программа является документом, открытым для внесения изменений и дополнени</w:t>
      </w:r>
      <w:r>
        <w:rPr>
          <w:rFonts w:ascii="Times New Roman" w:hAnsi="Times New Roman"/>
          <w:sz w:val="28"/>
          <w:szCs w:val="28"/>
        </w:rPr>
        <w:t>й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 </w:t>
      </w:r>
    </w:p>
    <w:p w:rsidR="002C1A97" w:rsidRPr="00E60E4F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E60E4F">
        <w:rPr>
          <w:rFonts w:ascii="Times New Roman" w:hAnsi="Times New Roman"/>
          <w:b/>
          <w:sz w:val="28"/>
          <w:szCs w:val="28"/>
        </w:rPr>
        <w:t>Раздел 2.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E60E4F">
        <w:rPr>
          <w:rFonts w:ascii="Times New Roman" w:hAnsi="Times New Roman"/>
          <w:b/>
          <w:sz w:val="28"/>
          <w:szCs w:val="28"/>
        </w:rPr>
        <w:t>Цели и задачи Программы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  <w:proofErr w:type="gramEnd"/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Основными задачами реализации Программы являются: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нормативно-правовое обеспечение антитеррористических действий;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• анализ и учет опыта борьбы с терроризмом;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всестороннее обеспечение осуществляемых специальных и идеологических мероприятий;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</w:t>
      </w:r>
      <w:proofErr w:type="spellStart"/>
      <w:r w:rsidRPr="007B27E4">
        <w:rPr>
          <w:rFonts w:ascii="Times New Roman" w:hAnsi="Times New Roman"/>
          <w:sz w:val="28"/>
          <w:szCs w:val="28"/>
        </w:rPr>
        <w:t>воспитательно</w:t>
      </w:r>
      <w:proofErr w:type="spellEnd"/>
      <w:r w:rsidRPr="007B27E4">
        <w:rPr>
          <w:rFonts w:ascii="Times New Roman" w:hAnsi="Times New Roman"/>
          <w:sz w:val="28"/>
          <w:szCs w:val="28"/>
        </w:rPr>
        <w:t>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утверждение основ гражданской идентичности, как начала, объединяющего всех жителей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воспитание культуры толерантности и межнационального согласия;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разработка и реализация в муниципальных учреждени</w:t>
      </w:r>
      <w:r>
        <w:rPr>
          <w:rFonts w:ascii="Times New Roman" w:hAnsi="Times New Roman"/>
          <w:sz w:val="28"/>
          <w:szCs w:val="28"/>
        </w:rPr>
        <w:t>ях</w:t>
      </w:r>
      <w:r w:rsidRPr="007B27E4">
        <w:rPr>
          <w:rFonts w:ascii="Times New Roman" w:hAnsi="Times New Roman"/>
          <w:sz w:val="28"/>
          <w:szCs w:val="28"/>
        </w:rPr>
        <w:t xml:space="preserve">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разработка и реализация в учреждениях дошкольного, среднего образования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Противодействие терроризму на территории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 xml:space="preserve"> осуществляется по следующим направлениям: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предупреждение (профилактика) терроризма;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минимизация и (или) ликвидация последствий проявлений терроризма.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Предупреждение (профилактика) терроризма осуществляется по трем основным направлениям: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создание системы противодействия идеологии терроризма;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• усиление </w:t>
      </w:r>
      <w:proofErr w:type="gramStart"/>
      <w:r w:rsidRPr="007B27E4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соблюдением административно-правовых режимов.</w:t>
      </w: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Предупреждение (профилактика) терроризма предполагает решение следующих задач: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улучшение социально-экономической, общественно-политической и правовой ситуации на территории;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е) разработка мер и осуществление профилактических мероприятий по противодействию терроризму на территории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7B27E4">
        <w:rPr>
          <w:rFonts w:ascii="Times New Roman" w:hAnsi="Times New Roman"/>
          <w:sz w:val="28"/>
          <w:szCs w:val="28"/>
        </w:rPr>
        <w:t>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 </w:t>
      </w:r>
    </w:p>
    <w:p w:rsidR="002C1A97" w:rsidRPr="005A3FD4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3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Нормативное обеспечение программы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Правовую основу для реализации программы определили: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б) Указ Президента Российской Федерации от 15.06. 2006. № 116 «О мерах по противодействию терроризму».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5A3FD4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4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3. В сфере культуры и воспитании молодежи: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— утверждение концепции </w:t>
      </w:r>
      <w:proofErr w:type="spellStart"/>
      <w:r w:rsidRPr="007B27E4">
        <w:rPr>
          <w:rFonts w:ascii="Times New Roman" w:hAnsi="Times New Roman"/>
          <w:sz w:val="28"/>
          <w:szCs w:val="28"/>
        </w:rPr>
        <w:t>многокультурности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много</w:t>
      </w:r>
      <w:r>
        <w:rPr>
          <w:rFonts w:ascii="Times New Roman" w:hAnsi="Times New Roman"/>
          <w:sz w:val="28"/>
          <w:szCs w:val="28"/>
        </w:rPr>
        <w:t>укладн</w:t>
      </w:r>
      <w:r w:rsidRPr="007B27E4">
        <w:rPr>
          <w:rFonts w:ascii="Times New Roman" w:hAnsi="Times New Roman"/>
          <w:sz w:val="28"/>
          <w:szCs w:val="28"/>
        </w:rPr>
        <w:t>ости российской жизни;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В сфере организации работы библиотеки: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5A3FD4" w:rsidRDefault="002C1A97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Механизм реализации программы,</w:t>
      </w:r>
    </w:p>
    <w:p w:rsidR="002C1A97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 xml:space="preserve">включая организацию управления программой и </w:t>
      </w:r>
      <w:proofErr w:type="gramStart"/>
      <w:r w:rsidRPr="005A3FD4">
        <w:rPr>
          <w:rFonts w:ascii="Times New Roman" w:hAnsi="Times New Roman"/>
          <w:b/>
          <w:sz w:val="28"/>
          <w:szCs w:val="28"/>
        </w:rPr>
        <w:t>контроль за</w:t>
      </w:r>
      <w:proofErr w:type="gramEnd"/>
      <w:r w:rsidRPr="005A3FD4">
        <w:rPr>
          <w:rFonts w:ascii="Times New Roman" w:hAnsi="Times New Roman"/>
          <w:b/>
          <w:sz w:val="28"/>
          <w:szCs w:val="28"/>
        </w:rPr>
        <w:t xml:space="preserve"> ходом её реализации.</w:t>
      </w:r>
    </w:p>
    <w:p w:rsidR="002C1A97" w:rsidRPr="005A3FD4" w:rsidRDefault="002C1A97" w:rsidP="00FC3A6A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 Общее управление реализацией программы и координацию деятельности исполнителей осуществляет антитеррористическая комиссия </w:t>
      </w:r>
      <w:r>
        <w:rPr>
          <w:rFonts w:ascii="Times New Roman" w:hAnsi="Times New Roman"/>
          <w:sz w:val="28"/>
          <w:szCs w:val="28"/>
        </w:rPr>
        <w:t xml:space="preserve">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 xml:space="preserve">. Комиссия вносит </w:t>
      </w:r>
      <w:proofErr w:type="gramStart"/>
      <w:r w:rsidRPr="007B27E4">
        <w:rPr>
          <w:rFonts w:ascii="Times New Roman" w:hAnsi="Times New Roman"/>
          <w:sz w:val="28"/>
          <w:szCs w:val="28"/>
        </w:rPr>
        <w:t>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разработки, формирования и реализации долгосрочных муниципальных целевых программ.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7B27E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реализацией программы осуществляет </w:t>
      </w:r>
      <w:r w:rsidRPr="00A615AB">
        <w:rPr>
          <w:rFonts w:ascii="Times New Roman" w:hAnsi="Times New Roman"/>
          <w:sz w:val="28"/>
          <w:szCs w:val="28"/>
        </w:rPr>
        <w:t xml:space="preserve">администрация </w:t>
      </w:r>
      <w:r w:rsidR="004062A1">
        <w:rPr>
          <w:rFonts w:ascii="Times New Roman" w:hAnsi="Times New Roman"/>
          <w:sz w:val="28"/>
          <w:szCs w:val="28"/>
        </w:rPr>
        <w:t>Луньгинско-Майданского</w:t>
      </w:r>
      <w:r>
        <w:rPr>
          <w:rFonts w:ascii="Times New Roman" w:hAnsi="Times New Roman"/>
          <w:sz w:val="28"/>
          <w:szCs w:val="28"/>
        </w:rPr>
        <w:t xml:space="preserve"> сельского</w:t>
      </w:r>
      <w:r w:rsidRPr="00A615AB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A615AB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7B27E4">
        <w:rPr>
          <w:rFonts w:ascii="Times New Roman" w:hAnsi="Times New Roman"/>
          <w:sz w:val="28"/>
          <w:szCs w:val="28"/>
        </w:rPr>
        <w:t>.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</w:t>
      </w:r>
    </w:p>
    <w:p w:rsidR="002C1A97" w:rsidRPr="005A3FD4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5A3FD4">
        <w:rPr>
          <w:rFonts w:ascii="Times New Roman" w:hAnsi="Times New Roman"/>
          <w:b/>
          <w:sz w:val="28"/>
          <w:szCs w:val="28"/>
        </w:rPr>
        <w:t>Раздел 6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A3FD4">
        <w:rPr>
          <w:rFonts w:ascii="Times New Roman" w:hAnsi="Times New Roman"/>
          <w:b/>
          <w:sz w:val="28"/>
          <w:szCs w:val="28"/>
        </w:rPr>
        <w:t>Кадровая политика противодействия терроризму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Кадровое обеспечение противодействия терроризму осуществляется по следующим основным направлениям: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а) подготовка и переподготовка сотрудников, участвующих в противодействии терроризму;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</w:t>
      </w:r>
      <w:proofErr w:type="spellStart"/>
      <w:r w:rsidRPr="007B27E4">
        <w:rPr>
          <w:rFonts w:ascii="Times New Roman" w:hAnsi="Times New Roman"/>
          <w:sz w:val="28"/>
          <w:szCs w:val="28"/>
        </w:rPr>
        <w:t>кибертерроризму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и другим его видам).</w:t>
      </w:r>
    </w:p>
    <w:p w:rsidR="002C1A97" w:rsidRPr="007B27E4" w:rsidRDefault="002C1A97" w:rsidP="00FC3A6A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Default="00883371" w:rsidP="00883371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="002C1A97" w:rsidRPr="007B27E4">
        <w:rPr>
          <w:rFonts w:ascii="Times New Roman" w:hAnsi="Times New Roman"/>
          <w:sz w:val="28"/>
          <w:szCs w:val="28"/>
        </w:rPr>
        <w:t>П</w:t>
      </w:r>
      <w:r w:rsidR="002C1A97">
        <w:rPr>
          <w:rFonts w:ascii="Times New Roman" w:hAnsi="Times New Roman"/>
          <w:sz w:val="28"/>
          <w:szCs w:val="28"/>
        </w:rPr>
        <w:t>еречень</w:t>
      </w:r>
      <w:r w:rsidR="002C1A97" w:rsidRPr="007B27E4">
        <w:rPr>
          <w:rFonts w:ascii="Times New Roman" w:hAnsi="Times New Roman"/>
          <w:sz w:val="28"/>
          <w:szCs w:val="28"/>
        </w:rPr>
        <w:t xml:space="preserve"> мероприятий по реализации муниципальной целевой</w:t>
      </w:r>
      <w:r w:rsidR="002C1A97" w:rsidRPr="007B27E4">
        <w:rPr>
          <w:rFonts w:ascii="Times New Roman" w:hAnsi="Times New Roman"/>
          <w:sz w:val="28"/>
          <w:szCs w:val="28"/>
        </w:rPr>
        <w:br/>
        <w:t xml:space="preserve">программы </w:t>
      </w:r>
      <w:r w:rsidR="002C1A97" w:rsidRPr="0052095D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4062A1">
        <w:rPr>
          <w:rFonts w:ascii="Times New Roman" w:hAnsi="Times New Roman"/>
          <w:sz w:val="28"/>
          <w:szCs w:val="28"/>
        </w:rPr>
        <w:t>Луньгинско-Майданском</w:t>
      </w:r>
      <w:proofErr w:type="spellEnd"/>
      <w:r w:rsidR="002C1A97">
        <w:rPr>
          <w:rFonts w:ascii="Times New Roman" w:hAnsi="Times New Roman"/>
          <w:sz w:val="28"/>
          <w:szCs w:val="28"/>
        </w:rPr>
        <w:t xml:space="preserve"> сельском</w:t>
      </w:r>
      <w:r w:rsidR="002C1A97" w:rsidRPr="0052095D">
        <w:rPr>
          <w:rFonts w:ascii="Times New Roman" w:hAnsi="Times New Roman"/>
          <w:sz w:val="28"/>
          <w:szCs w:val="28"/>
        </w:rPr>
        <w:t xml:space="preserve"> поселении </w:t>
      </w:r>
      <w:r w:rsidR="002C1A97">
        <w:rPr>
          <w:rFonts w:ascii="Times New Roman" w:hAnsi="Times New Roman"/>
          <w:sz w:val="28"/>
          <w:szCs w:val="28"/>
        </w:rPr>
        <w:t>Ардатовского</w:t>
      </w:r>
      <w:r w:rsidR="002C1A97" w:rsidRPr="0052095D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 w:rsidR="002C1A97">
        <w:rPr>
          <w:rFonts w:ascii="Times New Roman" w:hAnsi="Times New Roman"/>
          <w:sz w:val="28"/>
          <w:szCs w:val="28"/>
        </w:rPr>
        <w:t>4</w:t>
      </w:r>
      <w:r w:rsidR="002C1A97" w:rsidRPr="0052095D">
        <w:rPr>
          <w:rFonts w:ascii="Times New Roman" w:hAnsi="Times New Roman"/>
          <w:sz w:val="28"/>
          <w:szCs w:val="28"/>
        </w:rPr>
        <w:t xml:space="preserve"> – 202</w:t>
      </w:r>
      <w:r w:rsidR="002C1A97">
        <w:rPr>
          <w:rFonts w:ascii="Times New Roman" w:hAnsi="Times New Roman"/>
          <w:sz w:val="28"/>
          <w:szCs w:val="28"/>
        </w:rPr>
        <w:t>8</w:t>
      </w:r>
      <w:r w:rsidR="002C1A97" w:rsidRPr="0052095D">
        <w:rPr>
          <w:rFonts w:ascii="Times New Roman" w:hAnsi="Times New Roman"/>
          <w:sz w:val="28"/>
          <w:szCs w:val="28"/>
        </w:rPr>
        <w:t xml:space="preserve"> годы</w:t>
      </w:r>
      <w:r w:rsidR="002C1A97">
        <w:rPr>
          <w:rFonts w:ascii="Times New Roman" w:hAnsi="Times New Roman"/>
          <w:sz w:val="28"/>
          <w:szCs w:val="28"/>
        </w:rPr>
        <w:t xml:space="preserve"> </w:t>
      </w:r>
      <w:r w:rsidR="002C1A97" w:rsidRPr="0052095D">
        <w:rPr>
          <w:rFonts w:ascii="Times New Roman" w:hAnsi="Times New Roman"/>
          <w:sz w:val="28"/>
          <w:szCs w:val="28"/>
        </w:rPr>
        <w:t>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2880"/>
        <w:gridCol w:w="1508"/>
        <w:gridCol w:w="1454"/>
        <w:gridCol w:w="1647"/>
        <w:gridCol w:w="1985"/>
      </w:tblGrid>
      <w:tr w:rsidR="002C1A97" w:rsidRPr="00C205E9" w:rsidTr="00335770">
        <w:trPr>
          <w:trHeight w:val="1197"/>
        </w:trPr>
        <w:tc>
          <w:tcPr>
            <w:tcW w:w="675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Срок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исполнения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Источники финансирования</w:t>
            </w:r>
          </w:p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(тыс. руб.)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Ответственные исполнители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A97" w:rsidRPr="00C205E9" w:rsidTr="00335770">
        <w:tc>
          <w:tcPr>
            <w:tcW w:w="10149" w:type="dxa"/>
            <w:gridSpan w:val="6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1. Организационные и пропагандистские мероприятия 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Апрель-май 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2024-2028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гг.</w:t>
            </w:r>
          </w:p>
          <w:p w:rsidR="002C1A97" w:rsidRPr="00C205E9" w:rsidRDefault="002C1A97" w:rsidP="0033577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883371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Каласевская</w:t>
            </w:r>
            <w:proofErr w:type="spellEnd"/>
            <w:r w:rsidR="002C1A97">
              <w:rPr>
                <w:rFonts w:ascii="Times New Roman" w:hAnsi="Times New Roman"/>
                <w:sz w:val="24"/>
                <w:szCs w:val="24"/>
              </w:rPr>
              <w:t xml:space="preserve"> сельская библиотека</w:t>
            </w:r>
            <w:r w:rsidR="002C1A97" w:rsidRPr="00C205E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7A1E2C" w:rsidRDefault="00883371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proofErr w:type="spellStart"/>
            <w:r>
              <w:rPr>
                <w:b w:val="0"/>
                <w:szCs w:val="24"/>
              </w:rPr>
              <w:t>Каласевская</w:t>
            </w:r>
            <w:proofErr w:type="spellEnd"/>
            <w:r w:rsidR="002C1A97" w:rsidRPr="007A1E2C">
              <w:rPr>
                <w:b w:val="0"/>
                <w:szCs w:val="24"/>
              </w:rPr>
              <w:t xml:space="preserve"> сельская библиотека 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2880" w:type="dxa"/>
          </w:tcPr>
          <w:p w:rsidR="002C1A97" w:rsidRPr="00F33D55" w:rsidRDefault="002C1A97" w:rsidP="007A1E2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7A1E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52095D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0E03D1" w:rsidRDefault="002C1A97" w:rsidP="00335770">
            <w:pPr>
              <w:pStyle w:val="FR2"/>
              <w:spacing w:before="0" w:line="288" w:lineRule="auto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Администрация </w:t>
            </w:r>
            <w:r w:rsidR="004062A1">
              <w:rPr>
                <w:b w:val="0"/>
                <w:szCs w:val="24"/>
              </w:rPr>
              <w:t>Луньгинско-Майданского</w:t>
            </w:r>
            <w:r>
              <w:rPr>
                <w:b w:val="0"/>
                <w:szCs w:val="24"/>
              </w:rPr>
              <w:t xml:space="preserve"> сельского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2880" w:type="dxa"/>
          </w:tcPr>
          <w:p w:rsidR="002C1A97" w:rsidRPr="00C205E9" w:rsidRDefault="002C1A97" w:rsidP="007A1E2C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Приобретение и размещение плакатов, брошюр, листовок  по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профилактике экстремизма и терроризма на территории поселения</w:t>
            </w:r>
          </w:p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Ежегодно, 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7A1E2C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И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t>сходя из реальных возможност</w:t>
            </w:r>
            <w:r w:rsidRPr="007A1E2C">
              <w:rPr>
                <w:rFonts w:ascii="Times New Roman" w:hAnsi="Times New Roman"/>
                <w:bCs/>
                <w:iCs/>
                <w:sz w:val="24"/>
                <w:szCs w:val="24"/>
              </w:rPr>
              <w:lastRenderedPageBreak/>
              <w:t>ей бюджета</w:t>
            </w:r>
          </w:p>
        </w:tc>
        <w:tc>
          <w:tcPr>
            <w:tcW w:w="1647" w:type="dxa"/>
          </w:tcPr>
          <w:p w:rsidR="002C1A97" w:rsidRPr="00C205E9" w:rsidRDefault="002C1A97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Бюджет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1.6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  <w:p w:rsidR="002C1A97" w:rsidRPr="00C205E9" w:rsidRDefault="002C1A97" w:rsidP="00335770">
            <w:pPr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1.7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2C1A97" w:rsidRPr="00C205E9" w:rsidRDefault="002C1A97" w:rsidP="00C83A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Постоянно 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 (1раз в полугодие)  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>Руководители учреждений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7778C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lastRenderedPageBreak/>
              <w:t>1.1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 xml:space="preserve">Проведение заседаний          Антитеррористической комиссии при администрации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 по вопросам профилактики террористических угроз на территории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F33D55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По мере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необходи</w:t>
            </w:r>
            <w:proofErr w:type="spellEnd"/>
            <w:r w:rsidRPr="00C205E9">
              <w:rPr>
                <w:rFonts w:ascii="Times New Roman" w:hAnsi="Times New Roman"/>
                <w:sz w:val="24"/>
                <w:szCs w:val="24"/>
              </w:rPr>
              <w:t>-мости</w:t>
            </w:r>
            <w:proofErr w:type="gramEnd"/>
            <w:r w:rsidRPr="00C205E9">
              <w:rPr>
                <w:rFonts w:ascii="Times New Roman" w:hAnsi="Times New Roman"/>
                <w:sz w:val="24"/>
                <w:szCs w:val="24"/>
              </w:rPr>
              <w:t>, но не реже 2 –х раз в год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гг.)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 xml:space="preserve">Без </w:t>
            </w:r>
            <w:proofErr w:type="spellStart"/>
            <w:proofErr w:type="gramStart"/>
            <w:r w:rsidRPr="00C205E9">
              <w:rPr>
                <w:rFonts w:ascii="Times New Roman" w:hAnsi="Times New Roman"/>
                <w:sz w:val="24"/>
                <w:szCs w:val="24"/>
              </w:rPr>
              <w:t>финансиро-вания</w:t>
            </w:r>
            <w:proofErr w:type="spellEnd"/>
            <w:proofErr w:type="gramEnd"/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2C1A97" w:rsidRPr="00C205E9" w:rsidRDefault="002C1A97" w:rsidP="0033577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C1A97" w:rsidRPr="00C205E9" w:rsidTr="00335770">
        <w:tc>
          <w:tcPr>
            <w:tcW w:w="10149" w:type="dxa"/>
            <w:gridSpan w:val="6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205E9"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C205E9">
              <w:rPr>
                <w:rFonts w:ascii="Times New Roman" w:hAnsi="Times New Roman"/>
                <w:b/>
                <w:color w:val="2B2B2B"/>
                <w:sz w:val="24"/>
                <w:szCs w:val="24"/>
              </w:rPr>
              <w:t>Формирование системы противодействия идеологии терроризма и экстремизма</w:t>
            </w:r>
          </w:p>
        </w:tc>
      </w:tr>
      <w:tr w:rsidR="002C1A97" w:rsidRPr="00C205E9" w:rsidTr="00335770">
        <w:tc>
          <w:tcPr>
            <w:tcW w:w="67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80" w:type="dxa"/>
          </w:tcPr>
          <w:p w:rsidR="002C1A97" w:rsidRPr="00F33D55" w:rsidRDefault="002C1A97" w:rsidP="00335770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3D55">
              <w:rPr>
                <w:rFonts w:ascii="Times New Roman" w:hAnsi="Times New Roman"/>
                <w:sz w:val="24"/>
                <w:szCs w:val="24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  <w:p w:rsidR="002C1A97" w:rsidRPr="00C205E9" w:rsidRDefault="002C1A97" w:rsidP="00C83A2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2024-2028</w:t>
            </w:r>
            <w:r w:rsidRPr="00C205E9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  <w:tc>
          <w:tcPr>
            <w:tcW w:w="1454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C205E9">
              <w:rPr>
                <w:rFonts w:ascii="Times New Roman" w:hAnsi="Times New Roman"/>
                <w:sz w:val="24"/>
                <w:szCs w:val="24"/>
              </w:rPr>
              <w:t>Без финансирования</w:t>
            </w:r>
          </w:p>
        </w:tc>
        <w:tc>
          <w:tcPr>
            <w:tcW w:w="1647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C1A97" w:rsidRPr="00C205E9" w:rsidRDefault="002C1A97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95D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4062A1">
              <w:rPr>
                <w:rFonts w:ascii="Times New Roman" w:hAnsi="Times New Roman"/>
                <w:sz w:val="24"/>
                <w:szCs w:val="24"/>
              </w:rPr>
              <w:t>Луньгинско-Майданского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2095D">
              <w:rPr>
                <w:rFonts w:ascii="Times New Roman" w:hAnsi="Times New Roman"/>
                <w:sz w:val="24"/>
                <w:szCs w:val="24"/>
              </w:rPr>
              <w:t xml:space="preserve"> поселения</w:t>
            </w:r>
          </w:p>
        </w:tc>
      </w:tr>
    </w:tbl>
    <w:p w:rsidR="002C1A97" w:rsidRPr="007B27E4" w:rsidRDefault="002C1A97" w:rsidP="00FC3A6A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Примечания:</w:t>
      </w:r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  <w:proofErr w:type="gramEnd"/>
    </w:p>
    <w:p w:rsidR="002C1A97" w:rsidRPr="007B27E4" w:rsidRDefault="002C1A97" w:rsidP="00FC3A6A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2. Комплексная муниципальная прогр</w:t>
      </w:r>
      <w:r>
        <w:rPr>
          <w:rFonts w:ascii="Times New Roman" w:hAnsi="Times New Roman"/>
          <w:sz w:val="28"/>
          <w:szCs w:val="28"/>
        </w:rPr>
        <w:t xml:space="preserve">амма </w:t>
      </w:r>
      <w:r w:rsidRPr="00083599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proofErr w:type="spellStart"/>
      <w:r w:rsidR="004062A1">
        <w:rPr>
          <w:rFonts w:ascii="Times New Roman" w:hAnsi="Times New Roman"/>
          <w:sz w:val="28"/>
          <w:szCs w:val="28"/>
        </w:rPr>
        <w:t>Луньгинско-Майданском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  <w:r w:rsidRPr="00083599">
        <w:rPr>
          <w:rFonts w:ascii="Times New Roman" w:hAnsi="Times New Roman"/>
          <w:sz w:val="28"/>
          <w:szCs w:val="28"/>
        </w:rPr>
        <w:t xml:space="preserve"> поселении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083599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на 202</w:t>
      </w:r>
      <w:r>
        <w:rPr>
          <w:rFonts w:ascii="Times New Roman" w:hAnsi="Times New Roman"/>
          <w:sz w:val="28"/>
          <w:szCs w:val="28"/>
        </w:rPr>
        <w:t>4</w:t>
      </w:r>
      <w:r w:rsidRPr="00083599">
        <w:rPr>
          <w:rFonts w:ascii="Times New Roman" w:hAnsi="Times New Roman"/>
          <w:sz w:val="28"/>
          <w:szCs w:val="28"/>
        </w:rPr>
        <w:t xml:space="preserve"> – 202</w:t>
      </w:r>
      <w:r>
        <w:rPr>
          <w:rFonts w:ascii="Times New Roman" w:hAnsi="Times New Roman"/>
          <w:sz w:val="28"/>
          <w:szCs w:val="28"/>
        </w:rPr>
        <w:t>8</w:t>
      </w:r>
      <w:r w:rsidRPr="00083599">
        <w:rPr>
          <w:rFonts w:ascii="Times New Roman" w:hAnsi="Times New Roman"/>
          <w:sz w:val="28"/>
          <w:szCs w:val="28"/>
        </w:rPr>
        <w:t xml:space="preserve"> годы »</w:t>
      </w:r>
      <w:r w:rsidRPr="007B27E4">
        <w:rPr>
          <w:rFonts w:ascii="Times New Roman" w:hAnsi="Times New Roman"/>
          <w:sz w:val="28"/>
          <w:szCs w:val="28"/>
        </w:rPr>
        <w:t xml:space="preserve">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2C1A97" w:rsidRPr="0000023D" w:rsidRDefault="002C1A97" w:rsidP="00FC3A6A">
      <w:pPr>
        <w:ind w:firstLine="709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00023D">
        <w:rPr>
          <w:rFonts w:ascii="Times New Roman" w:hAnsi="Times New Roman"/>
          <w:b/>
          <w:sz w:val="28"/>
          <w:szCs w:val="28"/>
        </w:rPr>
        <w:t>Раздел  7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0023D">
        <w:rPr>
          <w:rFonts w:ascii="Times New Roman" w:hAnsi="Times New Roman"/>
          <w:b/>
          <w:sz w:val="28"/>
          <w:szCs w:val="28"/>
        </w:rPr>
        <w:t>Основные понятия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 1. Экстремистская деятельность (экстремизм):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насильственное изменение основ конституционного строя и нарушение целостности Российской Федерации;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оправдание терроризма и иная террористическая деятельность;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возбуждение социальной, расовой, национальной или религиозной розни;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lastRenderedPageBreak/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пропаганда и публичное демонстрирование нацистской атрибутики или символики либо атрибутики или символики, </w:t>
      </w:r>
      <w:proofErr w:type="gramStart"/>
      <w:r w:rsidRPr="007B27E4">
        <w:rPr>
          <w:rFonts w:ascii="Times New Roman" w:hAnsi="Times New Roman"/>
          <w:sz w:val="28"/>
          <w:szCs w:val="28"/>
        </w:rPr>
        <w:t>сходных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с нацистской атрибутикой или символикой до степени смешения;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организация и подготовка указанных деяний, а также подстрекательство к их осуществлению;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2. Экстремистская организация — общественное или религиозное объединение либо иная организация, в отношении </w:t>
      </w:r>
      <w:proofErr w:type="gramStart"/>
      <w:r w:rsidRPr="007B27E4">
        <w:rPr>
          <w:rFonts w:ascii="Times New Roman" w:hAnsi="Times New Roman"/>
          <w:sz w:val="28"/>
          <w:szCs w:val="28"/>
        </w:rPr>
        <w:t>которых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</w:t>
      </w:r>
      <w:r w:rsidRPr="007B27E4">
        <w:rPr>
          <w:rFonts w:ascii="Times New Roman" w:hAnsi="Times New Roman"/>
          <w:sz w:val="28"/>
          <w:szCs w:val="28"/>
        </w:rPr>
        <w:lastRenderedPageBreak/>
        <w:t>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этнической, социальной, расовой, национальной или религиозной группы.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4. Основные направления противодействия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Противодействие экстремистской деятельности осуществляется по следующим основным направлениям: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5. Субъекты противодействия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6. Профилактика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7B27E4">
        <w:rPr>
          <w:rFonts w:ascii="Times New Roman" w:hAnsi="Times New Roman"/>
          <w:sz w:val="28"/>
          <w:szCs w:val="28"/>
        </w:rPr>
        <w:t xml:space="preserve">Толерантность (лат. </w:t>
      </w:r>
      <w:proofErr w:type="spellStart"/>
      <w:r w:rsidRPr="007B27E4">
        <w:rPr>
          <w:rFonts w:ascii="Times New Roman" w:hAnsi="Times New Roman"/>
          <w:sz w:val="28"/>
          <w:szCs w:val="28"/>
        </w:rPr>
        <w:t>tolerantia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терпение) — терпимость к чужому образу жизни, поведению, чужим обычаям, чувствам, верованиям, мнениям, идеям.</w:t>
      </w:r>
      <w:proofErr w:type="gramEnd"/>
      <w:r w:rsidRPr="007B27E4">
        <w:rPr>
          <w:rFonts w:ascii="Times New Roman" w:hAnsi="Times New Roman"/>
          <w:sz w:val="28"/>
          <w:szCs w:val="28"/>
        </w:rPr>
        <w:t xml:space="preserve">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2C1A97" w:rsidRPr="007B27E4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27E4">
        <w:rPr>
          <w:rFonts w:ascii="Times New Roman" w:hAnsi="Times New Roman"/>
          <w:sz w:val="28"/>
          <w:szCs w:val="28"/>
        </w:rPr>
        <w:t xml:space="preserve">8. Ксенофобия (греч. </w:t>
      </w:r>
      <w:proofErr w:type="spellStart"/>
      <w:r w:rsidRPr="007B27E4">
        <w:rPr>
          <w:rFonts w:ascii="Times New Roman" w:hAnsi="Times New Roman"/>
          <w:sz w:val="28"/>
          <w:szCs w:val="28"/>
        </w:rPr>
        <w:t>xenos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чужой + </w:t>
      </w:r>
      <w:proofErr w:type="spellStart"/>
      <w:r w:rsidRPr="007B27E4">
        <w:rPr>
          <w:rFonts w:ascii="Times New Roman" w:hAnsi="Times New Roman"/>
          <w:sz w:val="28"/>
          <w:szCs w:val="28"/>
        </w:rPr>
        <w:t>phobos</w:t>
      </w:r>
      <w:proofErr w:type="spellEnd"/>
      <w:r w:rsidRPr="007B27E4">
        <w:rPr>
          <w:rFonts w:ascii="Times New Roman" w:hAnsi="Times New Roman"/>
          <w:sz w:val="28"/>
          <w:szCs w:val="28"/>
        </w:rPr>
        <w:t xml:space="preserve">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C1A97" w:rsidRPr="00424AD2" w:rsidRDefault="002C1A97" w:rsidP="00FC3A6A">
      <w:pPr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lastRenderedPageBreak/>
        <w:t xml:space="preserve">Приложение № </w:t>
      </w:r>
      <w:r>
        <w:rPr>
          <w:rFonts w:ascii="Times New Roman" w:hAnsi="Times New Roman"/>
          <w:sz w:val="28"/>
          <w:szCs w:val="28"/>
        </w:rPr>
        <w:t>1</w:t>
      </w:r>
    </w:p>
    <w:p w:rsidR="002C1A97" w:rsidRPr="00083599" w:rsidRDefault="002C1A9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424AD2"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 постановлению администрации</w:t>
      </w:r>
    </w:p>
    <w:p w:rsidR="002C1A97" w:rsidRPr="00083599" w:rsidRDefault="004062A1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Луньгинско-Майданского</w:t>
      </w:r>
      <w:r w:rsidR="002C1A97">
        <w:rPr>
          <w:rFonts w:ascii="Times New Roman" w:hAnsi="Times New Roman"/>
          <w:sz w:val="28"/>
          <w:szCs w:val="28"/>
        </w:rPr>
        <w:t xml:space="preserve"> сельского</w:t>
      </w:r>
      <w:r w:rsidR="002C1A97" w:rsidRPr="00083599">
        <w:rPr>
          <w:rFonts w:ascii="Times New Roman" w:hAnsi="Times New Roman"/>
          <w:sz w:val="28"/>
          <w:szCs w:val="28"/>
        </w:rPr>
        <w:t xml:space="preserve"> поселения</w:t>
      </w:r>
    </w:p>
    <w:p w:rsidR="002C1A97" w:rsidRPr="00083599" w:rsidRDefault="00883371" w:rsidP="00883371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</w:t>
      </w:r>
      <w:r w:rsidR="002C1A97" w:rsidRPr="00083599">
        <w:rPr>
          <w:rFonts w:ascii="Times New Roman" w:hAnsi="Times New Roman"/>
          <w:sz w:val="28"/>
          <w:szCs w:val="28"/>
        </w:rPr>
        <w:t xml:space="preserve">от </w:t>
      </w:r>
      <w:r w:rsidR="002C1A97">
        <w:rPr>
          <w:rFonts w:ascii="Times New Roman" w:hAnsi="Times New Roman"/>
          <w:sz w:val="28"/>
          <w:szCs w:val="28"/>
        </w:rPr>
        <w:t xml:space="preserve">     </w:t>
      </w:r>
      <w:r w:rsidR="002C1A97" w:rsidRPr="000835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2C1A97" w:rsidRPr="00083599">
        <w:rPr>
          <w:rFonts w:ascii="Times New Roman" w:hAnsi="Times New Roman"/>
          <w:sz w:val="28"/>
          <w:szCs w:val="28"/>
        </w:rPr>
        <w:t>г</w:t>
      </w:r>
      <w:proofErr w:type="gramEnd"/>
      <w:r w:rsidR="002C1A97" w:rsidRPr="00083599">
        <w:rPr>
          <w:rFonts w:ascii="Times New Roman" w:hAnsi="Times New Roman"/>
          <w:sz w:val="28"/>
          <w:szCs w:val="28"/>
        </w:rPr>
        <w:t xml:space="preserve">. № </w:t>
      </w:r>
      <w:r w:rsidR="002C1A97">
        <w:rPr>
          <w:rFonts w:ascii="Times New Roman" w:hAnsi="Times New Roman"/>
          <w:sz w:val="28"/>
          <w:szCs w:val="28"/>
        </w:rPr>
        <w:t xml:space="preserve">   </w:t>
      </w:r>
    </w:p>
    <w:p w:rsidR="002C1A97" w:rsidRPr="00424AD2" w:rsidRDefault="002C1A9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C1A97" w:rsidRPr="00424AD2" w:rsidRDefault="002C1A97" w:rsidP="00FC3A6A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 xml:space="preserve">Состав комиссии по профилактике терроризма и экстремизма </w:t>
      </w: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8"/>
          <w:szCs w:val="28"/>
        </w:rPr>
      </w:pPr>
      <w:r w:rsidRPr="008A581B">
        <w:rPr>
          <w:sz w:val="28"/>
          <w:szCs w:val="28"/>
        </w:rPr>
        <w:t xml:space="preserve">в </w:t>
      </w:r>
      <w:proofErr w:type="spellStart"/>
      <w:r w:rsidR="004062A1">
        <w:rPr>
          <w:sz w:val="28"/>
          <w:szCs w:val="28"/>
        </w:rPr>
        <w:t>Луньгинско-Майданском</w:t>
      </w:r>
      <w:proofErr w:type="spellEnd"/>
      <w:r w:rsidR="00883371">
        <w:rPr>
          <w:sz w:val="28"/>
          <w:szCs w:val="28"/>
        </w:rPr>
        <w:t xml:space="preserve"> </w:t>
      </w:r>
      <w:r w:rsidRPr="008A581B">
        <w:rPr>
          <w:sz w:val="28"/>
          <w:szCs w:val="28"/>
        </w:rPr>
        <w:t xml:space="preserve"> сельском поселении</w:t>
      </w: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Председатель комиссии:</w:t>
      </w:r>
    </w:p>
    <w:p w:rsidR="002C1A97" w:rsidRPr="00424AD2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Локотков Е.А.</w:t>
      </w:r>
      <w:r w:rsidR="002C1A97">
        <w:rPr>
          <w:sz w:val="28"/>
          <w:szCs w:val="28"/>
        </w:rPr>
        <w:t xml:space="preserve">. </w:t>
      </w:r>
      <w:r w:rsidR="002C1A97" w:rsidRPr="00424AD2">
        <w:rPr>
          <w:sz w:val="28"/>
          <w:szCs w:val="28"/>
        </w:rPr>
        <w:t xml:space="preserve">-  </w:t>
      </w:r>
      <w:r w:rsidR="002C1A97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Луньгинско-Майданского</w:t>
      </w:r>
      <w:r w:rsidR="002C1A97">
        <w:rPr>
          <w:sz w:val="28"/>
          <w:szCs w:val="28"/>
        </w:rPr>
        <w:t xml:space="preserve"> сельского поселения</w:t>
      </w: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062F31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062F31">
        <w:rPr>
          <w:sz w:val="28"/>
          <w:szCs w:val="28"/>
        </w:rPr>
        <w:t>Заместитель председателя комиссии:</w:t>
      </w:r>
    </w:p>
    <w:p w:rsidR="002C1A97" w:rsidRPr="00424AD2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Денисова Г.А.</w:t>
      </w:r>
      <w:r w:rsidR="002C1A97" w:rsidRPr="00424AD2">
        <w:rPr>
          <w:sz w:val="28"/>
          <w:szCs w:val="28"/>
        </w:rPr>
        <w:t xml:space="preserve"> – </w:t>
      </w:r>
      <w:proofErr w:type="spellStart"/>
      <w:r w:rsidR="00883371">
        <w:rPr>
          <w:sz w:val="28"/>
          <w:szCs w:val="28"/>
        </w:rPr>
        <w:t>и.о</w:t>
      </w:r>
      <w:proofErr w:type="gramStart"/>
      <w:r w:rsidR="00883371">
        <w:rPr>
          <w:sz w:val="28"/>
          <w:szCs w:val="28"/>
        </w:rPr>
        <w:t>.</w:t>
      </w:r>
      <w:r w:rsidR="002C1A97" w:rsidRPr="00424AD2">
        <w:rPr>
          <w:sz w:val="28"/>
          <w:szCs w:val="28"/>
        </w:rPr>
        <w:t>з</w:t>
      </w:r>
      <w:proofErr w:type="gramEnd"/>
      <w:r w:rsidR="002C1A97" w:rsidRPr="00424AD2">
        <w:rPr>
          <w:sz w:val="28"/>
          <w:szCs w:val="28"/>
        </w:rPr>
        <w:t>ам</w:t>
      </w:r>
      <w:proofErr w:type="spellEnd"/>
      <w:r w:rsidR="002C1A97" w:rsidRPr="00424AD2">
        <w:rPr>
          <w:sz w:val="28"/>
          <w:szCs w:val="28"/>
        </w:rPr>
        <w:t xml:space="preserve">. главы </w:t>
      </w:r>
      <w:r>
        <w:rPr>
          <w:sz w:val="28"/>
          <w:szCs w:val="28"/>
        </w:rPr>
        <w:t>Луньгинско-Майданского</w:t>
      </w:r>
      <w:r w:rsidR="002C1A97">
        <w:rPr>
          <w:sz w:val="28"/>
          <w:szCs w:val="28"/>
        </w:rPr>
        <w:t xml:space="preserve"> сельского</w:t>
      </w:r>
      <w:r w:rsidR="002C1A97" w:rsidRPr="00083599">
        <w:rPr>
          <w:sz w:val="28"/>
          <w:szCs w:val="28"/>
        </w:rPr>
        <w:t xml:space="preserve"> поселения</w:t>
      </w: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8A581B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Секретарь комиссии:</w:t>
      </w:r>
    </w:p>
    <w:p w:rsidR="002C1A97" w:rsidRPr="00424AD2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Гришина Н</w:t>
      </w:r>
      <w:proofErr w:type="gramStart"/>
      <w:r>
        <w:rPr>
          <w:sz w:val="28"/>
          <w:szCs w:val="28"/>
        </w:rPr>
        <w:t>,В</w:t>
      </w:r>
      <w:proofErr w:type="gramEnd"/>
      <w:r>
        <w:rPr>
          <w:sz w:val="28"/>
          <w:szCs w:val="28"/>
        </w:rPr>
        <w:t>.</w:t>
      </w:r>
      <w:r w:rsidR="002C1A97" w:rsidRPr="00424AD2">
        <w:rPr>
          <w:sz w:val="28"/>
          <w:szCs w:val="28"/>
        </w:rPr>
        <w:t xml:space="preserve"> -  </w:t>
      </w:r>
      <w:r w:rsidR="002C1A97">
        <w:rPr>
          <w:sz w:val="28"/>
          <w:szCs w:val="28"/>
        </w:rPr>
        <w:t>депутат</w:t>
      </w:r>
      <w:r w:rsidR="002C1A97" w:rsidRPr="00E47D19">
        <w:rPr>
          <w:sz w:val="28"/>
          <w:szCs w:val="28"/>
        </w:rPr>
        <w:t xml:space="preserve"> </w:t>
      </w:r>
      <w:r w:rsidR="002C1A97">
        <w:rPr>
          <w:sz w:val="28"/>
          <w:szCs w:val="28"/>
        </w:rPr>
        <w:t xml:space="preserve">Совета депутатов </w:t>
      </w:r>
      <w:r>
        <w:rPr>
          <w:sz w:val="28"/>
          <w:szCs w:val="28"/>
        </w:rPr>
        <w:t>Луньгинско-Майданского</w:t>
      </w:r>
      <w:r w:rsidR="002C1A97">
        <w:rPr>
          <w:sz w:val="28"/>
          <w:szCs w:val="28"/>
        </w:rPr>
        <w:t xml:space="preserve"> сельского поселения</w:t>
      </w: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8A581B" w:rsidRDefault="002C1A97" w:rsidP="008A581B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8"/>
          <w:szCs w:val="28"/>
        </w:rPr>
      </w:pPr>
      <w:r w:rsidRPr="008A581B">
        <w:rPr>
          <w:sz w:val="28"/>
          <w:szCs w:val="28"/>
        </w:rPr>
        <w:t>Члены комиссии:</w:t>
      </w:r>
    </w:p>
    <w:p w:rsidR="002C1A97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Митюшина Т.П</w:t>
      </w:r>
      <w:r w:rsidR="00883371">
        <w:rPr>
          <w:sz w:val="28"/>
          <w:szCs w:val="28"/>
        </w:rPr>
        <w:t>.</w:t>
      </w:r>
      <w:r w:rsidR="002C1A97">
        <w:rPr>
          <w:sz w:val="28"/>
          <w:szCs w:val="28"/>
        </w:rPr>
        <w:t xml:space="preserve"> – заведующий СОП </w:t>
      </w:r>
      <w:r w:rsidR="00745B8E">
        <w:rPr>
          <w:sz w:val="28"/>
          <w:szCs w:val="28"/>
        </w:rPr>
        <w:t xml:space="preserve">ДК </w:t>
      </w:r>
      <w:r>
        <w:rPr>
          <w:sz w:val="28"/>
          <w:szCs w:val="28"/>
        </w:rPr>
        <w:t>Луньгинско-Майданского</w:t>
      </w:r>
      <w:r w:rsidR="002C1A97">
        <w:rPr>
          <w:sz w:val="28"/>
          <w:szCs w:val="28"/>
        </w:rPr>
        <w:t xml:space="preserve"> сельско</w:t>
      </w:r>
      <w:r w:rsidR="00745B8E">
        <w:rPr>
          <w:sz w:val="28"/>
          <w:szCs w:val="28"/>
        </w:rPr>
        <w:t>го</w:t>
      </w:r>
      <w:r w:rsidR="002C1A97">
        <w:rPr>
          <w:sz w:val="28"/>
          <w:szCs w:val="28"/>
        </w:rPr>
        <w:t xml:space="preserve"> </w:t>
      </w:r>
      <w:r w:rsidR="00745B8E">
        <w:rPr>
          <w:sz w:val="28"/>
          <w:szCs w:val="28"/>
        </w:rPr>
        <w:t>поселения</w:t>
      </w:r>
    </w:p>
    <w:p w:rsidR="002C1A97" w:rsidRPr="00424AD2" w:rsidRDefault="004062A1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Арискин</w:t>
      </w:r>
      <w:proofErr w:type="spellEnd"/>
      <w:r>
        <w:rPr>
          <w:sz w:val="28"/>
          <w:szCs w:val="28"/>
        </w:rPr>
        <w:t xml:space="preserve"> А.Г</w:t>
      </w:r>
      <w:bookmarkStart w:id="0" w:name="_GoBack"/>
      <w:bookmarkEnd w:id="0"/>
      <w:r w:rsidR="00883371">
        <w:rPr>
          <w:sz w:val="28"/>
          <w:szCs w:val="28"/>
        </w:rPr>
        <w:t>. -</w:t>
      </w:r>
      <w:r w:rsidR="002C1A97">
        <w:rPr>
          <w:sz w:val="28"/>
          <w:szCs w:val="28"/>
        </w:rPr>
        <w:t xml:space="preserve"> депутат Совета депутатов </w:t>
      </w:r>
      <w:r>
        <w:rPr>
          <w:sz w:val="28"/>
          <w:szCs w:val="28"/>
        </w:rPr>
        <w:t>Луньгинско-Майданского</w:t>
      </w:r>
      <w:r w:rsidR="002C1A97">
        <w:rPr>
          <w:sz w:val="28"/>
          <w:szCs w:val="28"/>
        </w:rPr>
        <w:t xml:space="preserve"> сельского поселения</w:t>
      </w:r>
    </w:p>
    <w:p w:rsidR="002C1A97" w:rsidRPr="00424AD2" w:rsidRDefault="00745B8E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Чичайкин А.Н</w:t>
      </w:r>
      <w:r w:rsidR="002C1A97">
        <w:rPr>
          <w:sz w:val="28"/>
          <w:szCs w:val="28"/>
        </w:rPr>
        <w:t xml:space="preserve">. </w:t>
      </w:r>
      <w:r w:rsidR="002C1A97" w:rsidRPr="00424AD2">
        <w:rPr>
          <w:sz w:val="28"/>
          <w:szCs w:val="28"/>
        </w:rPr>
        <w:t xml:space="preserve">– </w:t>
      </w:r>
      <w:r w:rsidR="002C1A97">
        <w:rPr>
          <w:sz w:val="28"/>
          <w:szCs w:val="28"/>
        </w:rPr>
        <w:t xml:space="preserve">участковый </w:t>
      </w:r>
      <w:r w:rsidR="002C1A97" w:rsidRPr="00424AD2">
        <w:rPr>
          <w:sz w:val="28"/>
          <w:szCs w:val="28"/>
        </w:rPr>
        <w:t xml:space="preserve">уполномоченный </w:t>
      </w:r>
      <w:r w:rsidR="002C1A97">
        <w:rPr>
          <w:sz w:val="28"/>
          <w:szCs w:val="28"/>
        </w:rPr>
        <w:t>ММО МВД России «Ардатовский» (по согласованию)</w:t>
      </w: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2C1A97" w:rsidRPr="00424AD2" w:rsidRDefault="002C1A97" w:rsidP="00FC3A6A">
      <w:pPr>
        <w:spacing w:after="0"/>
        <w:rPr>
          <w:rFonts w:ascii="Times New Roman" w:hAnsi="Times New Roman"/>
          <w:sz w:val="28"/>
          <w:szCs w:val="28"/>
        </w:rPr>
      </w:pPr>
    </w:p>
    <w:p w:rsidR="002C1A97" w:rsidRPr="00424AD2" w:rsidRDefault="002C1A97" w:rsidP="00FC3A6A">
      <w:pPr>
        <w:pStyle w:val="a3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C1A97" w:rsidRPr="00424AD2" w:rsidRDefault="002C1A97" w:rsidP="00FC3A6A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C1A97" w:rsidRDefault="002C1A97" w:rsidP="00FC3A6A"/>
    <w:p w:rsidR="002C1A97" w:rsidRDefault="002C1A97">
      <w:r>
        <w:t xml:space="preserve">   </w:t>
      </w:r>
    </w:p>
    <w:sectPr w:rsidR="002C1A97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2F31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C1A97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1041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213B"/>
    <w:rsid w:val="00377BC5"/>
    <w:rsid w:val="00390345"/>
    <w:rsid w:val="003B2FDC"/>
    <w:rsid w:val="003C2D8F"/>
    <w:rsid w:val="003C42A8"/>
    <w:rsid w:val="003D0CD1"/>
    <w:rsid w:val="003D1530"/>
    <w:rsid w:val="003D71B7"/>
    <w:rsid w:val="003E07C2"/>
    <w:rsid w:val="003E40FA"/>
    <w:rsid w:val="003E4EAD"/>
    <w:rsid w:val="003E514D"/>
    <w:rsid w:val="003E7C2C"/>
    <w:rsid w:val="003F02EF"/>
    <w:rsid w:val="003F0A89"/>
    <w:rsid w:val="003F2438"/>
    <w:rsid w:val="003F4FC9"/>
    <w:rsid w:val="003F6852"/>
    <w:rsid w:val="00401001"/>
    <w:rsid w:val="004062A1"/>
    <w:rsid w:val="00407F75"/>
    <w:rsid w:val="0041234A"/>
    <w:rsid w:val="00412711"/>
    <w:rsid w:val="0041668B"/>
    <w:rsid w:val="004246BD"/>
    <w:rsid w:val="004247AC"/>
    <w:rsid w:val="00424AD2"/>
    <w:rsid w:val="00425EB5"/>
    <w:rsid w:val="00432B18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2B6C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13F00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69FB"/>
    <w:rsid w:val="005B7F04"/>
    <w:rsid w:val="005C6FAF"/>
    <w:rsid w:val="005D25CE"/>
    <w:rsid w:val="005D5A0F"/>
    <w:rsid w:val="005E2A17"/>
    <w:rsid w:val="00605F8D"/>
    <w:rsid w:val="00606F9F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701545"/>
    <w:rsid w:val="007034D6"/>
    <w:rsid w:val="00710548"/>
    <w:rsid w:val="007114BA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45B8E"/>
    <w:rsid w:val="0076371C"/>
    <w:rsid w:val="00765076"/>
    <w:rsid w:val="00776FF9"/>
    <w:rsid w:val="007772A8"/>
    <w:rsid w:val="007778C4"/>
    <w:rsid w:val="00780209"/>
    <w:rsid w:val="0078250B"/>
    <w:rsid w:val="00784585"/>
    <w:rsid w:val="007A1E2C"/>
    <w:rsid w:val="007A316D"/>
    <w:rsid w:val="007A50E4"/>
    <w:rsid w:val="007A6B41"/>
    <w:rsid w:val="007B27E4"/>
    <w:rsid w:val="007E61D3"/>
    <w:rsid w:val="007F0D53"/>
    <w:rsid w:val="007F170A"/>
    <w:rsid w:val="007F31B3"/>
    <w:rsid w:val="007F4D2D"/>
    <w:rsid w:val="0080281C"/>
    <w:rsid w:val="00813347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3371"/>
    <w:rsid w:val="00887AD0"/>
    <w:rsid w:val="008913C5"/>
    <w:rsid w:val="00891DAC"/>
    <w:rsid w:val="00896E9E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731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0164"/>
    <w:rsid w:val="00C736F1"/>
    <w:rsid w:val="00C81F2A"/>
    <w:rsid w:val="00C82B7B"/>
    <w:rsid w:val="00C83A23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19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16362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74E80"/>
    <w:rsid w:val="00F94AE1"/>
    <w:rsid w:val="00F9586C"/>
    <w:rsid w:val="00FB4B92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">
    <w:name w:val="HTML Preformatted"/>
    <w:basedOn w:val="a"/>
    <w:link w:val="HTML0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a4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a0"/>
    <w:uiPriority w:val="99"/>
    <w:rsid w:val="00FC3A6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17</Pages>
  <Words>4584</Words>
  <Characters>26134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</cp:lastModifiedBy>
  <cp:revision>5</cp:revision>
  <dcterms:created xsi:type="dcterms:W3CDTF">2024-02-08T13:15:00Z</dcterms:created>
  <dcterms:modified xsi:type="dcterms:W3CDTF">2024-02-14T12:52:00Z</dcterms:modified>
</cp:coreProperties>
</file>