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E0D" w:rsidRDefault="00064813" w:rsidP="00064813">
      <w:pPr>
        <w:pStyle w:val="1"/>
        <w:spacing w:after="260"/>
        <w:ind w:firstLine="0"/>
        <w:jc w:val="center"/>
      </w:pPr>
      <w:r>
        <w:rPr>
          <w:b/>
          <w:bCs/>
        </w:rPr>
        <w:t xml:space="preserve">Алгоритм действий </w:t>
      </w:r>
      <w:r w:rsidR="00BE510D">
        <w:rPr>
          <w:b/>
          <w:bCs/>
        </w:rPr>
        <w:t>для</w:t>
      </w:r>
      <w:r w:rsidR="00BE510D">
        <w:rPr>
          <w:b/>
          <w:bCs/>
        </w:rPr>
        <w:br/>
        <w:t>предотвращения противоправных деяний, совершаемых с</w:t>
      </w:r>
      <w:r w:rsidR="00BE510D">
        <w:rPr>
          <w:b/>
          <w:bCs/>
        </w:rPr>
        <w:br/>
        <w:t>использованием беспилотных воздушных судов</w:t>
      </w:r>
    </w:p>
    <w:p w:rsidR="009D2E0D" w:rsidRDefault="00064813">
      <w:pPr>
        <w:pStyle w:val="1"/>
        <w:numPr>
          <w:ilvl w:val="0"/>
          <w:numId w:val="1"/>
        </w:numPr>
        <w:tabs>
          <w:tab w:val="left" w:pos="1037"/>
        </w:tabs>
        <w:ind w:firstLine="720"/>
        <w:jc w:val="both"/>
      </w:pPr>
      <w:bookmarkStart w:id="0" w:name="bookmark0"/>
      <w:bookmarkEnd w:id="0"/>
      <w:proofErr w:type="gramStart"/>
      <w:r>
        <w:t xml:space="preserve">При </w:t>
      </w:r>
      <w:r w:rsidR="00BE510D">
        <w:t xml:space="preserve">обнаружении беспилотного воздушного судна, выполняющего полет в направлении потенциального объекта террористических посягательств и места массового пребывания людей, либо находящегося в непосредственной близости от его границ, осуществляется оповещение дежурных служб УФСБ России по Республике Мордовия, МВД по Республике Мордовия, Управления </w:t>
      </w:r>
      <w:proofErr w:type="spellStart"/>
      <w:r w:rsidR="00BE510D">
        <w:t>Росгвардии</w:t>
      </w:r>
      <w:proofErr w:type="spellEnd"/>
      <w:r w:rsidR="00BE510D">
        <w:t xml:space="preserve"> по Республике Мордовия, телефоны: дежурной части ММО МВД России «</w:t>
      </w:r>
      <w:proofErr w:type="spellStart"/>
      <w:r w:rsidR="00BE510D">
        <w:t>Ардатовский</w:t>
      </w:r>
      <w:proofErr w:type="spellEnd"/>
      <w:r w:rsidR="00BE510D">
        <w:t xml:space="preserve">» 02, 8(83431) 31-101, 112, пульт </w:t>
      </w:r>
      <w:proofErr w:type="spellStart"/>
      <w:r w:rsidR="00BE510D">
        <w:t>Ардатовского</w:t>
      </w:r>
      <w:proofErr w:type="spellEnd"/>
      <w:r w:rsidR="00BE510D">
        <w:t xml:space="preserve"> МОВО 8</w:t>
      </w:r>
      <w:proofErr w:type="gramEnd"/>
      <w:r w:rsidR="00BE510D">
        <w:t>(83431) 31-151</w:t>
      </w:r>
    </w:p>
    <w:p w:rsidR="009D2E0D" w:rsidRDefault="00BE510D">
      <w:pPr>
        <w:pStyle w:val="1"/>
        <w:ind w:firstLine="700"/>
      </w:pPr>
      <w:r>
        <w:t>При этом указываются:</w:t>
      </w:r>
    </w:p>
    <w:p w:rsidR="009D2E0D" w:rsidRDefault="00BE510D">
      <w:pPr>
        <w:pStyle w:val="1"/>
        <w:ind w:firstLine="700"/>
        <w:jc w:val="both"/>
      </w:pPr>
      <w:r>
        <w:t>-место и время обнаружения БВС;</w:t>
      </w:r>
    </w:p>
    <w:p w:rsidR="009D2E0D" w:rsidRDefault="00BE510D">
      <w:pPr>
        <w:pStyle w:val="1"/>
        <w:ind w:firstLine="720"/>
        <w:jc w:val="both"/>
      </w:pPr>
      <w:bookmarkStart w:id="1" w:name="_GoBack"/>
      <w:bookmarkEnd w:id="1"/>
      <w:r>
        <w:t>-наличие и отсутствие у БВС средств поражения, фото- и видеосъемки (при наличие визуальных возможностей);</w:t>
      </w:r>
    </w:p>
    <w:p w:rsidR="009D2E0D" w:rsidRDefault="00BE510D">
      <w:pPr>
        <w:pStyle w:val="1"/>
        <w:ind w:firstLine="720"/>
        <w:jc w:val="both"/>
      </w:pPr>
      <w:r>
        <w:t>-лицо, обнаруживающее БВС.</w:t>
      </w:r>
    </w:p>
    <w:p w:rsidR="00064813" w:rsidRDefault="00064813">
      <w:pPr>
        <w:pStyle w:val="1"/>
        <w:numPr>
          <w:ilvl w:val="0"/>
          <w:numId w:val="1"/>
        </w:numPr>
        <w:tabs>
          <w:tab w:val="left" w:pos="1037"/>
        </w:tabs>
        <w:spacing w:after="120"/>
        <w:ind w:firstLine="720"/>
        <w:jc w:val="both"/>
      </w:pPr>
      <w:bookmarkStart w:id="2" w:name="bookmark1"/>
      <w:bookmarkStart w:id="3" w:name="bookmark3"/>
      <w:bookmarkStart w:id="4" w:name="bookmark4"/>
      <w:bookmarkEnd w:id="2"/>
      <w:bookmarkEnd w:id="3"/>
      <w:bookmarkEnd w:id="4"/>
      <w:r>
        <w:t>При обнаружении</w:t>
      </w:r>
      <w:r w:rsidR="00BE510D">
        <w:t xml:space="preserve"> БВС средств поражения категорически запрещается пользоваться сотовым телефоном, пытаться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специалистов.</w:t>
      </w:r>
    </w:p>
    <w:p w:rsidR="00064813" w:rsidRPr="00064813" w:rsidRDefault="00064813" w:rsidP="00064813">
      <w:r>
        <w:rPr>
          <w:noProof/>
          <w:lang w:bidi="ar-SA"/>
        </w:rPr>
        <w:drawing>
          <wp:inline distT="0" distB="0" distL="0" distR="0" wp14:anchorId="27CBF75E" wp14:editId="56DD9602">
            <wp:extent cx="2880624" cy="2212102"/>
            <wp:effectExtent l="0" t="0" r="0" b="0"/>
            <wp:docPr id="12" name="Рисунок 12" descr="Украинские БПЛА сбросили взрывные устройства на жилые дома в Белгородской  области – Москва 24, 23.05.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ие БПЛА сбросили взрывные устройства на жилые дома в Белгородской  области – Москва 24, 23.05.20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51" cy="221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4813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drawing>
          <wp:inline distT="0" distB="0" distL="0" distR="0" wp14:anchorId="1EBAB8E3" wp14:editId="7C53A657">
            <wp:extent cx="3065618" cy="2214121"/>
            <wp:effectExtent l="0" t="0" r="1905" b="0"/>
            <wp:docPr id="2" name="Рисунок 2" descr="Ударные БПЛА Украины - Крылья - Все об украинской ави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дарные БПЛА Украины - Крылья - Все об украинской ави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332" cy="221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Pr="00064813" w:rsidRDefault="00064813" w:rsidP="00064813">
      <w:r>
        <w:br w:type="textWrapping" w:clear="all"/>
      </w:r>
      <w:r>
        <w:rPr>
          <w:noProof/>
          <w:lang w:bidi="ar-SA"/>
        </w:rPr>
        <w:drawing>
          <wp:inline distT="0" distB="0" distL="0" distR="0" wp14:anchorId="7B2E627E" wp14:editId="3D85839F">
            <wp:extent cx="2996905" cy="1712518"/>
            <wp:effectExtent l="0" t="0" r="0" b="2540"/>
            <wp:docPr id="14" name="Рисунок 14" descr="Готова ли Украина к «войне дронов»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отова ли Украина к «войне дронов»?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62" cy="171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315C">
        <w:rPr>
          <w:noProof/>
          <w:lang w:bidi="ar-SA"/>
        </w:rPr>
        <w:drawing>
          <wp:inline distT="0" distB="0" distL="0" distR="0" wp14:anchorId="196F0152" wp14:editId="52927444">
            <wp:extent cx="2584634" cy="1707232"/>
            <wp:effectExtent l="0" t="0" r="6350" b="7620"/>
            <wp:docPr id="6" name="Рисунок 6" descr="Украинская Акула – Ukrspecsystems представила новый БПЛА SHARK - Теле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ая Акула – Ukrspecsystems представила новый БПЛА SHARK - Телеграф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62" cy="170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Pr="00064813" w:rsidRDefault="00064813" w:rsidP="00064813"/>
    <w:p w:rsidR="00064813" w:rsidRDefault="00064813" w:rsidP="00064813">
      <w:pPr>
        <w:tabs>
          <w:tab w:val="left" w:pos="2760"/>
        </w:tabs>
      </w:pPr>
      <w:r>
        <w:tab/>
      </w:r>
    </w:p>
    <w:p w:rsidR="00064813" w:rsidRDefault="00064813" w:rsidP="00064813">
      <w:pPr>
        <w:tabs>
          <w:tab w:val="left" w:pos="2760"/>
        </w:tabs>
      </w:pPr>
    </w:p>
    <w:p w:rsidR="00064813" w:rsidRDefault="00064813" w:rsidP="00064813">
      <w:pPr>
        <w:tabs>
          <w:tab w:val="left" w:pos="2760"/>
        </w:tabs>
      </w:pPr>
    </w:p>
    <w:p w:rsidR="00064813" w:rsidRPr="00064813" w:rsidRDefault="00064813" w:rsidP="00064813">
      <w:pPr>
        <w:tabs>
          <w:tab w:val="left" w:pos="2760"/>
        </w:tabs>
      </w:pPr>
    </w:p>
    <w:p w:rsidR="00064813" w:rsidRPr="00064813" w:rsidRDefault="00064813" w:rsidP="00064813"/>
    <w:p w:rsidR="009D2E0D" w:rsidRPr="00064813" w:rsidRDefault="009D2E0D" w:rsidP="00064813"/>
    <w:sectPr w:rsidR="009D2E0D" w:rsidRPr="00064813">
      <w:pgSz w:w="11900" w:h="16840"/>
      <w:pgMar w:top="543" w:right="900" w:bottom="543" w:left="1558" w:header="115" w:footer="11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719" w:rsidRDefault="00E64719">
      <w:r>
        <w:separator/>
      </w:r>
    </w:p>
  </w:endnote>
  <w:endnote w:type="continuationSeparator" w:id="0">
    <w:p w:rsidR="00E64719" w:rsidRDefault="00E6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719" w:rsidRDefault="00E64719"/>
  </w:footnote>
  <w:footnote w:type="continuationSeparator" w:id="0">
    <w:p w:rsidR="00E64719" w:rsidRDefault="00E6471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91375"/>
    <w:multiLevelType w:val="multilevel"/>
    <w:tmpl w:val="3B4A0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E0D"/>
    <w:rsid w:val="00064813"/>
    <w:rsid w:val="00230F58"/>
    <w:rsid w:val="00777007"/>
    <w:rsid w:val="009D2E0D"/>
    <w:rsid w:val="00BE510D"/>
    <w:rsid w:val="00BE67C7"/>
    <w:rsid w:val="00CB3EDB"/>
    <w:rsid w:val="00CF315C"/>
    <w:rsid w:val="00E6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2023-07-10T13:45:00Z</cp:lastPrinted>
  <dcterms:created xsi:type="dcterms:W3CDTF">2023-07-10T13:31:00Z</dcterms:created>
  <dcterms:modified xsi:type="dcterms:W3CDTF">2023-07-24T08:23:00Z</dcterms:modified>
</cp:coreProperties>
</file>