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B42" w:rsidRPr="00957AEA" w:rsidRDefault="00496B42" w:rsidP="00496B42">
      <w:pPr>
        <w:jc w:val="center"/>
        <w:rPr>
          <w:sz w:val="27"/>
          <w:szCs w:val="27"/>
        </w:rPr>
      </w:pPr>
      <w:r w:rsidRPr="00957AEA">
        <w:rPr>
          <w:sz w:val="27"/>
          <w:szCs w:val="27"/>
        </w:rPr>
        <w:t>Совет депутатов Луньгинско-Майданского сельского поселения</w:t>
      </w:r>
    </w:p>
    <w:p w:rsidR="00496B42" w:rsidRPr="00957AEA" w:rsidRDefault="00496B42" w:rsidP="00496B42">
      <w:pPr>
        <w:jc w:val="center"/>
        <w:rPr>
          <w:sz w:val="27"/>
          <w:szCs w:val="27"/>
        </w:rPr>
      </w:pPr>
      <w:r w:rsidRPr="00957AEA">
        <w:rPr>
          <w:sz w:val="27"/>
          <w:szCs w:val="27"/>
        </w:rPr>
        <w:t>Ардатовского муниципального района РМ</w:t>
      </w:r>
    </w:p>
    <w:p w:rsidR="00496B42" w:rsidRPr="00957AEA" w:rsidRDefault="00496B42" w:rsidP="00496B42">
      <w:pPr>
        <w:ind w:firstLine="720"/>
        <w:jc w:val="center"/>
        <w:rPr>
          <w:bCs/>
          <w:sz w:val="27"/>
          <w:szCs w:val="27"/>
        </w:rPr>
      </w:pPr>
      <w:r w:rsidRPr="00957AEA">
        <w:rPr>
          <w:bCs/>
          <w:sz w:val="27"/>
          <w:szCs w:val="27"/>
        </w:rPr>
        <w:t>седьмого  созыва</w:t>
      </w:r>
    </w:p>
    <w:p w:rsidR="00496B42" w:rsidRPr="00957AEA" w:rsidRDefault="00496B42" w:rsidP="00496B42">
      <w:pPr>
        <w:jc w:val="center"/>
        <w:rPr>
          <w:sz w:val="27"/>
          <w:szCs w:val="27"/>
        </w:rPr>
      </w:pPr>
      <w:proofErr w:type="spellStart"/>
      <w:r w:rsidRPr="00957AEA">
        <w:rPr>
          <w:sz w:val="27"/>
          <w:szCs w:val="27"/>
        </w:rPr>
        <w:t>с</w:t>
      </w:r>
      <w:proofErr w:type="gramStart"/>
      <w:r w:rsidRPr="00957AEA">
        <w:rPr>
          <w:sz w:val="27"/>
          <w:szCs w:val="27"/>
        </w:rPr>
        <w:t>.Л</w:t>
      </w:r>
      <w:proofErr w:type="gramEnd"/>
      <w:r w:rsidRPr="00957AEA">
        <w:rPr>
          <w:sz w:val="27"/>
          <w:szCs w:val="27"/>
        </w:rPr>
        <w:t>уньгинский</w:t>
      </w:r>
      <w:proofErr w:type="spellEnd"/>
      <w:r w:rsidRPr="00957AEA">
        <w:rPr>
          <w:sz w:val="27"/>
          <w:szCs w:val="27"/>
        </w:rPr>
        <w:t xml:space="preserve"> Майдан</w:t>
      </w:r>
    </w:p>
    <w:p w:rsidR="00586AD3" w:rsidRPr="00957AEA" w:rsidRDefault="00586AD3" w:rsidP="008C0A18">
      <w:pPr>
        <w:rPr>
          <w:sz w:val="27"/>
          <w:szCs w:val="27"/>
        </w:rPr>
      </w:pPr>
    </w:p>
    <w:p w:rsidR="00586AD3" w:rsidRPr="00957AEA" w:rsidRDefault="00586AD3" w:rsidP="008C0A18">
      <w:pPr>
        <w:jc w:val="center"/>
        <w:rPr>
          <w:sz w:val="27"/>
          <w:szCs w:val="27"/>
        </w:rPr>
      </w:pPr>
      <w:r w:rsidRPr="00957AEA">
        <w:rPr>
          <w:sz w:val="27"/>
          <w:szCs w:val="27"/>
        </w:rPr>
        <w:t>РЕШЕНИЕ</w:t>
      </w:r>
    </w:p>
    <w:p w:rsidR="00586AD3" w:rsidRPr="00957AEA" w:rsidRDefault="00586AD3" w:rsidP="008C0A18">
      <w:pPr>
        <w:rPr>
          <w:sz w:val="27"/>
          <w:szCs w:val="27"/>
        </w:rPr>
      </w:pPr>
    </w:p>
    <w:p w:rsidR="00586AD3" w:rsidRPr="00957AEA" w:rsidRDefault="00980B21" w:rsidP="00B808FE">
      <w:pPr>
        <w:rPr>
          <w:sz w:val="27"/>
          <w:szCs w:val="27"/>
        </w:rPr>
      </w:pPr>
      <w:r w:rsidRPr="00957AEA">
        <w:rPr>
          <w:sz w:val="27"/>
          <w:szCs w:val="27"/>
        </w:rPr>
        <w:t xml:space="preserve">от </w:t>
      </w:r>
      <w:r w:rsidR="00BD352B" w:rsidRPr="00957AEA">
        <w:rPr>
          <w:sz w:val="27"/>
          <w:szCs w:val="27"/>
        </w:rPr>
        <w:t xml:space="preserve"> 29 мая </w:t>
      </w:r>
      <w:r w:rsidR="00586AD3" w:rsidRPr="00957AEA">
        <w:rPr>
          <w:sz w:val="27"/>
          <w:szCs w:val="27"/>
        </w:rPr>
        <w:t>202</w:t>
      </w:r>
      <w:r w:rsidR="0017588C" w:rsidRPr="00957AEA">
        <w:rPr>
          <w:sz w:val="27"/>
          <w:szCs w:val="27"/>
        </w:rPr>
        <w:t>5</w:t>
      </w:r>
      <w:r w:rsidR="00586AD3" w:rsidRPr="00957AEA">
        <w:rPr>
          <w:sz w:val="27"/>
          <w:szCs w:val="27"/>
        </w:rPr>
        <w:t xml:space="preserve">года                                                                                        </w:t>
      </w:r>
      <w:r w:rsidR="0017588C" w:rsidRPr="00957AEA">
        <w:rPr>
          <w:sz w:val="27"/>
          <w:szCs w:val="27"/>
        </w:rPr>
        <w:t xml:space="preserve">     </w:t>
      </w:r>
      <w:r w:rsidR="00BD352B" w:rsidRPr="00957AEA">
        <w:rPr>
          <w:sz w:val="27"/>
          <w:szCs w:val="27"/>
        </w:rPr>
        <w:t xml:space="preserve">       </w:t>
      </w:r>
      <w:r w:rsidR="0017588C" w:rsidRPr="00957AEA">
        <w:rPr>
          <w:sz w:val="27"/>
          <w:szCs w:val="27"/>
        </w:rPr>
        <w:t xml:space="preserve"> №</w:t>
      </w:r>
      <w:r w:rsidR="00BD352B" w:rsidRPr="00957AEA">
        <w:rPr>
          <w:sz w:val="27"/>
          <w:szCs w:val="27"/>
        </w:rPr>
        <w:t>76</w:t>
      </w:r>
      <w:r w:rsidR="00586AD3" w:rsidRPr="00957AEA">
        <w:rPr>
          <w:sz w:val="27"/>
          <w:szCs w:val="27"/>
        </w:rPr>
        <w:t xml:space="preserve">                 </w:t>
      </w:r>
      <w:r w:rsidR="00586AD3" w:rsidRPr="00957AEA">
        <w:rPr>
          <w:sz w:val="27"/>
          <w:szCs w:val="27"/>
        </w:rPr>
        <w:tab/>
      </w:r>
      <w:r w:rsidR="00586AD3" w:rsidRPr="00957AEA">
        <w:rPr>
          <w:sz w:val="27"/>
          <w:szCs w:val="27"/>
        </w:rPr>
        <w:tab/>
        <w:t xml:space="preserve">     </w:t>
      </w:r>
      <w:r w:rsidR="00586AD3" w:rsidRPr="00957AEA">
        <w:rPr>
          <w:sz w:val="27"/>
          <w:szCs w:val="27"/>
        </w:rPr>
        <w:tab/>
        <w:t xml:space="preserve">      </w:t>
      </w:r>
      <w:r w:rsidR="00586AD3" w:rsidRPr="00957AEA">
        <w:rPr>
          <w:sz w:val="27"/>
          <w:szCs w:val="27"/>
        </w:rPr>
        <w:tab/>
        <w:t xml:space="preserve">                         </w:t>
      </w:r>
    </w:p>
    <w:p w:rsidR="00586AD3" w:rsidRPr="00957AEA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7"/>
          <w:szCs w:val="27"/>
        </w:rPr>
      </w:pPr>
    </w:p>
    <w:p w:rsidR="00733DC0" w:rsidRPr="00957AEA" w:rsidRDefault="00733DC0" w:rsidP="00733DC0">
      <w:pPr>
        <w:tabs>
          <w:tab w:val="left" w:pos="2190"/>
          <w:tab w:val="center" w:pos="4818"/>
        </w:tabs>
        <w:jc w:val="both"/>
        <w:rPr>
          <w:sz w:val="27"/>
          <w:szCs w:val="27"/>
        </w:rPr>
      </w:pPr>
      <w:r w:rsidRPr="00957AEA">
        <w:rPr>
          <w:sz w:val="27"/>
          <w:szCs w:val="27"/>
        </w:rPr>
        <w:t>О внесении изменений в решение  Совета депутатов  Луньгинско-Майданского    сельского поселения  Ардатовского муниципального района Республики Мордовия №34 от 22 ноября 2013г. «Об  утверждении Положения об оплате труда должностных лиц и муниципальных служащих администрации Луньгинско-Майданского сельского поселения Ардатовского муниципального района Республики Мордовия</w:t>
      </w:r>
      <w:r w:rsidRPr="00957AEA">
        <w:rPr>
          <w:bCs/>
          <w:sz w:val="27"/>
          <w:szCs w:val="27"/>
        </w:rPr>
        <w:t>»</w:t>
      </w:r>
    </w:p>
    <w:p w:rsidR="0002283C" w:rsidRPr="00957AEA" w:rsidRDefault="0002283C" w:rsidP="0002283C">
      <w:pPr>
        <w:pStyle w:val="a6"/>
        <w:jc w:val="both"/>
        <w:rPr>
          <w:rFonts w:ascii="Times New Roman" w:hAnsi="Times New Roman"/>
          <w:sz w:val="27"/>
          <w:szCs w:val="27"/>
        </w:rPr>
      </w:pPr>
    </w:p>
    <w:p w:rsidR="00733DC0" w:rsidRPr="00957AEA" w:rsidRDefault="00376D2D" w:rsidP="00733DC0">
      <w:pPr>
        <w:ind w:firstLine="720"/>
        <w:jc w:val="both"/>
        <w:rPr>
          <w:bCs/>
          <w:sz w:val="27"/>
          <w:szCs w:val="27"/>
        </w:rPr>
      </w:pPr>
      <w:proofErr w:type="gramStart"/>
      <w:r w:rsidRPr="00957AEA">
        <w:rPr>
          <w:sz w:val="27"/>
          <w:szCs w:val="27"/>
        </w:rPr>
        <w:t xml:space="preserve">В соответствии с  письмом Администрации Главы Республики Мордовия и Правительства Республики Мордовия  от 25.03.2025 №01-15/270 , в целях повышения планового месячного фонда денежного содержания лиц, замещающих муниципальные должности, и лиц, замещающих должности муниципальной службы, </w:t>
      </w:r>
      <w:r w:rsidR="00733DC0" w:rsidRPr="00957AEA">
        <w:rPr>
          <w:sz w:val="27"/>
          <w:szCs w:val="27"/>
        </w:rPr>
        <w:t xml:space="preserve"> Уставом Луньгинско-Майданского сельского поселения Ардатовского муниципального района Республики Мордовия, Совет депутатов Луньгинско-Майданского</w:t>
      </w:r>
      <w:r w:rsidR="00733DC0" w:rsidRPr="00957AEA">
        <w:rPr>
          <w:bCs/>
          <w:sz w:val="27"/>
          <w:szCs w:val="27"/>
        </w:rPr>
        <w:t xml:space="preserve"> сельского поселения  Ардатовского муниципального района решил:</w:t>
      </w:r>
      <w:proofErr w:type="gramEnd"/>
    </w:p>
    <w:p w:rsidR="00733DC0" w:rsidRPr="00957AEA" w:rsidRDefault="00733DC0" w:rsidP="00733DC0">
      <w:pPr>
        <w:tabs>
          <w:tab w:val="left" w:pos="2190"/>
          <w:tab w:val="center" w:pos="4818"/>
        </w:tabs>
        <w:jc w:val="both"/>
        <w:rPr>
          <w:sz w:val="27"/>
          <w:szCs w:val="27"/>
        </w:rPr>
      </w:pPr>
      <w:r w:rsidRPr="00957AEA">
        <w:rPr>
          <w:sz w:val="27"/>
          <w:szCs w:val="27"/>
        </w:rPr>
        <w:t xml:space="preserve">         1.Внести в решение Совета депутатов Луньгинско-Майданского сельского поселения Ардатовского муниципального района от </w:t>
      </w:r>
      <w:r w:rsidRPr="00957AEA">
        <w:rPr>
          <w:color w:val="000000"/>
          <w:sz w:val="27"/>
          <w:szCs w:val="27"/>
        </w:rPr>
        <w:t xml:space="preserve">22 ноября 2013 года №34 </w:t>
      </w:r>
      <w:r w:rsidRPr="00957AEA">
        <w:rPr>
          <w:sz w:val="27"/>
          <w:szCs w:val="27"/>
        </w:rPr>
        <w:t>«Об  утверждении Положения об оплате труда должностных лиц и муниципальных служащих администрации Луньгинско-Майданского сельского поселения Ардатовского муниципального района Республики Мордовия</w:t>
      </w:r>
      <w:r w:rsidRPr="00957AEA">
        <w:rPr>
          <w:bCs/>
          <w:sz w:val="27"/>
          <w:szCs w:val="27"/>
        </w:rPr>
        <w:t>»</w:t>
      </w:r>
      <w:r w:rsidRPr="00957AEA">
        <w:rPr>
          <w:sz w:val="27"/>
          <w:szCs w:val="27"/>
        </w:rPr>
        <w:t xml:space="preserve"> следующие изменения:</w:t>
      </w:r>
    </w:p>
    <w:p w:rsidR="00957AEA" w:rsidRPr="00957AEA" w:rsidRDefault="00957AEA" w:rsidP="00733DC0">
      <w:pPr>
        <w:tabs>
          <w:tab w:val="left" w:pos="2190"/>
          <w:tab w:val="center" w:pos="4818"/>
        </w:tabs>
        <w:jc w:val="both"/>
        <w:rPr>
          <w:sz w:val="27"/>
          <w:szCs w:val="27"/>
        </w:rPr>
      </w:pPr>
    </w:p>
    <w:p w:rsidR="00957AEA" w:rsidRPr="00957AEA" w:rsidRDefault="00733DC0" w:rsidP="00733DC0">
      <w:pPr>
        <w:jc w:val="both"/>
        <w:outlineLvl w:val="0"/>
        <w:rPr>
          <w:sz w:val="27"/>
          <w:szCs w:val="27"/>
        </w:rPr>
      </w:pPr>
      <w:r w:rsidRPr="00957AEA">
        <w:rPr>
          <w:sz w:val="27"/>
          <w:szCs w:val="27"/>
        </w:rPr>
        <w:t xml:space="preserve">         1.1. </w:t>
      </w:r>
      <w:proofErr w:type="gramStart"/>
      <w:r w:rsidRPr="00957AEA">
        <w:rPr>
          <w:sz w:val="27"/>
          <w:szCs w:val="27"/>
        </w:rPr>
        <w:t xml:space="preserve">В </w:t>
      </w:r>
      <w:hyperlink r:id="rId8" w:anchor="sub_10000" w:history="1">
        <w:r w:rsidRPr="00957AEA">
          <w:rPr>
            <w:rStyle w:val="ab"/>
            <w:color w:val="000000"/>
            <w:sz w:val="27"/>
            <w:szCs w:val="27"/>
          </w:rPr>
          <w:t>Положении</w:t>
        </w:r>
      </w:hyperlink>
      <w:r w:rsidRPr="00957AEA">
        <w:rPr>
          <w:sz w:val="27"/>
          <w:szCs w:val="27"/>
        </w:rPr>
        <w:t xml:space="preserve"> об оплате труда должностных лиц и муниципальных служащих Луньгинско-Майданского сельского поселения Ардатовского муниципального района Республики Мордовия  (Приложение №1 к решению Совета депутатов Луньгинско-Майданского сельского поселения Ардатовского муниципального района от </w:t>
      </w:r>
      <w:smartTag w:uri="urn:schemas-microsoft-com:office:smarttags" w:element="date">
        <w:smartTagPr>
          <w:attr w:name="ls" w:val="trans"/>
          <w:attr w:name="Month" w:val="11"/>
          <w:attr w:name="Day" w:val="22"/>
          <w:attr w:name="Year" w:val="2013"/>
        </w:smartTagPr>
        <w:r w:rsidRPr="00957AEA">
          <w:rPr>
            <w:color w:val="000000"/>
            <w:sz w:val="27"/>
            <w:szCs w:val="27"/>
          </w:rPr>
          <w:t>22 ноября 2013 года</w:t>
        </w:r>
      </w:smartTag>
      <w:r w:rsidRPr="00957AEA">
        <w:rPr>
          <w:color w:val="000000"/>
          <w:sz w:val="27"/>
          <w:szCs w:val="27"/>
        </w:rPr>
        <w:t xml:space="preserve"> № 34</w:t>
      </w:r>
      <w:r w:rsidRPr="00957AEA">
        <w:rPr>
          <w:sz w:val="27"/>
          <w:szCs w:val="27"/>
        </w:rPr>
        <w:t xml:space="preserve"> «Об  утверждении Положения об оплате труда должностных лиц и муниципальных служащих администрации Луньгинско-Майданского сельского поселения Ардатовского муниципального района Республики Мордовия</w:t>
      </w:r>
      <w:r w:rsidRPr="00957AEA">
        <w:rPr>
          <w:bCs/>
          <w:sz w:val="27"/>
          <w:szCs w:val="27"/>
        </w:rPr>
        <w:t>»</w:t>
      </w:r>
      <w:r w:rsidRPr="00957AEA">
        <w:rPr>
          <w:sz w:val="27"/>
          <w:szCs w:val="27"/>
        </w:rPr>
        <w:t xml:space="preserve">). </w:t>
      </w:r>
      <w:r w:rsidR="001C28C3" w:rsidRPr="00957AEA">
        <w:rPr>
          <w:sz w:val="27"/>
          <w:szCs w:val="27"/>
        </w:rPr>
        <w:t xml:space="preserve"> </w:t>
      </w:r>
      <w:proofErr w:type="gramEnd"/>
    </w:p>
    <w:p w:rsidR="00957AEA" w:rsidRPr="00957AEA" w:rsidRDefault="00957AEA" w:rsidP="00733DC0">
      <w:pPr>
        <w:jc w:val="both"/>
        <w:outlineLvl w:val="0"/>
        <w:rPr>
          <w:sz w:val="27"/>
          <w:szCs w:val="27"/>
        </w:rPr>
      </w:pPr>
    </w:p>
    <w:p w:rsidR="00733DC0" w:rsidRPr="00957AEA" w:rsidRDefault="001C28C3" w:rsidP="00733DC0">
      <w:pPr>
        <w:jc w:val="both"/>
        <w:outlineLvl w:val="0"/>
        <w:rPr>
          <w:sz w:val="27"/>
          <w:szCs w:val="27"/>
        </w:rPr>
      </w:pPr>
      <w:r w:rsidRPr="00957AEA">
        <w:rPr>
          <w:sz w:val="27"/>
          <w:szCs w:val="27"/>
        </w:rPr>
        <w:t xml:space="preserve">          1.2. </w:t>
      </w:r>
      <w:r w:rsidR="00733DC0" w:rsidRPr="00957AEA">
        <w:rPr>
          <w:sz w:val="27"/>
          <w:szCs w:val="27"/>
        </w:rPr>
        <w:t>Приложение №1 изложить в новой редакции</w:t>
      </w:r>
      <w:r w:rsidRPr="00957AEA">
        <w:rPr>
          <w:sz w:val="27"/>
          <w:szCs w:val="27"/>
        </w:rPr>
        <w:t>.</w:t>
      </w:r>
    </w:p>
    <w:p w:rsidR="001C28C3" w:rsidRPr="00957AEA" w:rsidRDefault="001C28C3" w:rsidP="001C28C3">
      <w:pPr>
        <w:jc w:val="both"/>
        <w:outlineLvl w:val="0"/>
        <w:rPr>
          <w:sz w:val="27"/>
          <w:szCs w:val="27"/>
        </w:rPr>
      </w:pPr>
      <w:r w:rsidRPr="00957AEA">
        <w:rPr>
          <w:sz w:val="27"/>
          <w:szCs w:val="27"/>
        </w:rPr>
        <w:t xml:space="preserve">              (прилагается)</w:t>
      </w:r>
    </w:p>
    <w:p w:rsidR="00957AEA" w:rsidRPr="00957AEA" w:rsidRDefault="00957AEA" w:rsidP="001C28C3">
      <w:pPr>
        <w:jc w:val="both"/>
        <w:outlineLvl w:val="0"/>
        <w:rPr>
          <w:rStyle w:val="ac"/>
          <w:b w:val="0"/>
          <w:sz w:val="27"/>
          <w:szCs w:val="27"/>
        </w:rPr>
      </w:pPr>
    </w:p>
    <w:p w:rsidR="001C28C3" w:rsidRPr="00957AEA" w:rsidRDefault="00733DC0" w:rsidP="001C28C3">
      <w:pPr>
        <w:jc w:val="both"/>
        <w:rPr>
          <w:rFonts w:eastAsia="Times New Roman"/>
          <w:sz w:val="27"/>
          <w:szCs w:val="27"/>
        </w:rPr>
      </w:pPr>
      <w:r w:rsidRPr="00957AEA">
        <w:rPr>
          <w:sz w:val="27"/>
          <w:szCs w:val="27"/>
        </w:rPr>
        <w:t>2.</w:t>
      </w:r>
      <w:r w:rsidR="001C28C3" w:rsidRPr="00957AEA">
        <w:rPr>
          <w:sz w:val="27"/>
          <w:szCs w:val="27"/>
        </w:rPr>
        <w:t xml:space="preserve"> </w:t>
      </w:r>
      <w:r w:rsidR="00957AEA" w:rsidRPr="00957AEA">
        <w:rPr>
          <w:rStyle w:val="docdata"/>
          <w:rFonts w:cs="Arial"/>
          <w:color w:val="000000"/>
          <w:sz w:val="27"/>
          <w:szCs w:val="27"/>
        </w:rPr>
        <w:t>Настоящее решение вступает в силу после официального опубликования  в «</w:t>
      </w:r>
      <w:proofErr w:type="gramStart"/>
      <w:r w:rsidR="00957AEA" w:rsidRPr="00957AEA">
        <w:rPr>
          <w:rStyle w:val="docdata"/>
          <w:rFonts w:cs="Arial"/>
          <w:color w:val="000000"/>
          <w:sz w:val="27"/>
          <w:szCs w:val="27"/>
        </w:rPr>
        <w:t>Информационном</w:t>
      </w:r>
      <w:proofErr w:type="gramEnd"/>
      <w:r w:rsidR="00957AEA" w:rsidRPr="00957AEA">
        <w:rPr>
          <w:rStyle w:val="docdata"/>
          <w:rFonts w:cs="Arial"/>
          <w:color w:val="000000"/>
          <w:sz w:val="27"/>
          <w:szCs w:val="27"/>
        </w:rPr>
        <w:t xml:space="preserve"> бюллетени» Луньгинско-Майданского сельского поселения и распространяет  свое действие  на правоотношения, возникшие с 1 июня  2025 года.</w:t>
      </w:r>
    </w:p>
    <w:p w:rsidR="00733DC0" w:rsidRPr="00957AEA" w:rsidRDefault="00733DC0" w:rsidP="00733DC0">
      <w:pPr>
        <w:jc w:val="both"/>
        <w:rPr>
          <w:sz w:val="27"/>
          <w:szCs w:val="27"/>
        </w:rPr>
      </w:pPr>
    </w:p>
    <w:p w:rsidR="00586AD3" w:rsidRPr="00957AEA" w:rsidRDefault="00586AD3" w:rsidP="007F1BB7">
      <w:pPr>
        <w:jc w:val="both"/>
        <w:rPr>
          <w:sz w:val="27"/>
          <w:szCs w:val="27"/>
        </w:rPr>
      </w:pPr>
      <w:r w:rsidRPr="00957AEA">
        <w:rPr>
          <w:sz w:val="27"/>
          <w:szCs w:val="27"/>
        </w:rPr>
        <w:t>Глава Луньгинско-Майданского</w:t>
      </w:r>
    </w:p>
    <w:p w:rsidR="00586AD3" w:rsidRPr="00957AEA" w:rsidRDefault="00586AD3" w:rsidP="007F1BB7">
      <w:pPr>
        <w:jc w:val="both"/>
        <w:rPr>
          <w:sz w:val="27"/>
          <w:szCs w:val="27"/>
        </w:rPr>
      </w:pPr>
      <w:r w:rsidRPr="00957AEA">
        <w:rPr>
          <w:sz w:val="27"/>
          <w:szCs w:val="27"/>
        </w:rPr>
        <w:t xml:space="preserve"> сельского поселения                                                    </w:t>
      </w:r>
      <w:proofErr w:type="spellStart"/>
      <w:r w:rsidRPr="00957AEA">
        <w:rPr>
          <w:sz w:val="27"/>
          <w:szCs w:val="27"/>
        </w:rPr>
        <w:t>Е.А.Локотков</w:t>
      </w:r>
      <w:proofErr w:type="spellEnd"/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DE2CF5" w:rsidRPr="00957AEA" w:rsidTr="00DE2CF5">
        <w:trPr>
          <w:trHeight w:val="133"/>
        </w:trPr>
        <w:tc>
          <w:tcPr>
            <w:tcW w:w="236" w:type="dxa"/>
          </w:tcPr>
          <w:p w:rsidR="00DE2CF5" w:rsidRPr="00957AEA" w:rsidRDefault="00DE2CF5" w:rsidP="003E2437">
            <w:pPr>
              <w:snapToGrid w:val="0"/>
              <w:rPr>
                <w:bCs/>
                <w:sz w:val="27"/>
                <w:szCs w:val="27"/>
              </w:rPr>
            </w:pPr>
          </w:p>
        </w:tc>
        <w:tc>
          <w:tcPr>
            <w:tcW w:w="236" w:type="dxa"/>
          </w:tcPr>
          <w:p w:rsidR="00DE2CF5" w:rsidRPr="00957AEA" w:rsidRDefault="00DE2CF5" w:rsidP="003E2437">
            <w:pPr>
              <w:snapToGrid w:val="0"/>
              <w:rPr>
                <w:bCs/>
                <w:sz w:val="27"/>
                <w:szCs w:val="27"/>
              </w:rPr>
            </w:pPr>
          </w:p>
        </w:tc>
      </w:tr>
    </w:tbl>
    <w:p w:rsidR="00733DC0" w:rsidRPr="0048622D" w:rsidRDefault="00733DC0" w:rsidP="00733DC0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bookmarkStart w:id="0" w:name="_GoBack"/>
      <w:bookmarkEnd w:id="0"/>
      <w:r w:rsidRPr="0048622D">
        <w:rPr>
          <w:rFonts w:ascii="Times New Roman CYR" w:hAnsi="Times New Roman CYR" w:cs="Times New Roman CYR"/>
          <w:color w:val="26282F"/>
        </w:rPr>
        <w:t>Приложение 1</w:t>
      </w:r>
    </w:p>
    <w:p w:rsidR="00733DC0" w:rsidRPr="0048622D" w:rsidRDefault="00733DC0" w:rsidP="00733DC0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</w:rPr>
        <w:t xml:space="preserve">к </w:t>
      </w:r>
      <w:hyperlink r:id="rId9" w:history="1">
        <w:proofErr w:type="gramStart"/>
        <w:r w:rsidRPr="008C0A18">
          <w:rPr>
            <w:rStyle w:val="a3"/>
            <w:rFonts w:ascii="Times New Roman CYR" w:hAnsi="Times New Roman CYR"/>
            <w:color w:val="auto"/>
            <w:u w:val="none"/>
          </w:rPr>
          <w:t>решени</w:t>
        </w:r>
      </w:hyperlink>
      <w:r w:rsidRPr="008C0A18">
        <w:t>ю</w:t>
      </w:r>
      <w:proofErr w:type="gramEnd"/>
      <w:r w:rsidRPr="0048622D"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733DC0" w:rsidRPr="0048622D" w:rsidRDefault="00733DC0" w:rsidP="00733DC0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Луньгинско-Майданского</w:t>
      </w:r>
      <w:r w:rsidRPr="0048622D">
        <w:rPr>
          <w:rFonts w:ascii="Times New Roman CYR" w:hAnsi="Times New Roman CYR" w:cs="Times New Roman CYR"/>
          <w:color w:val="26282F"/>
        </w:rPr>
        <w:t xml:space="preserve"> сельского поселения</w:t>
      </w:r>
    </w:p>
    <w:p w:rsidR="00733DC0" w:rsidRPr="0048622D" w:rsidRDefault="00733DC0" w:rsidP="00733DC0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Ардатовского муниципального района</w:t>
      </w:r>
    </w:p>
    <w:p w:rsidR="00733DC0" w:rsidRDefault="00733DC0" w:rsidP="00733DC0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от «2</w:t>
      </w:r>
      <w:r w:rsidR="00BD352B">
        <w:rPr>
          <w:rFonts w:ascii="Times New Roman CYR" w:hAnsi="Times New Roman CYR" w:cs="Times New Roman CYR"/>
          <w:color w:val="26282F"/>
        </w:rPr>
        <w:t>9</w:t>
      </w:r>
      <w:r>
        <w:rPr>
          <w:rFonts w:ascii="Times New Roman CYR" w:hAnsi="Times New Roman CYR" w:cs="Times New Roman CYR"/>
          <w:color w:val="26282F"/>
        </w:rPr>
        <w:t xml:space="preserve"> »ма</w:t>
      </w:r>
      <w:r w:rsidR="00BD352B">
        <w:rPr>
          <w:rFonts w:ascii="Times New Roman CYR" w:hAnsi="Times New Roman CYR" w:cs="Times New Roman CYR"/>
          <w:color w:val="26282F"/>
        </w:rPr>
        <w:t>я</w:t>
      </w:r>
      <w:r>
        <w:rPr>
          <w:rFonts w:ascii="Times New Roman CYR" w:hAnsi="Times New Roman CYR" w:cs="Times New Roman CYR"/>
          <w:color w:val="26282F"/>
        </w:rPr>
        <w:t xml:space="preserve"> 2025</w:t>
      </w:r>
      <w:r w:rsidRPr="0048622D">
        <w:rPr>
          <w:rFonts w:ascii="Times New Roman CYR" w:hAnsi="Times New Roman CYR" w:cs="Times New Roman CYR"/>
          <w:color w:val="26282F"/>
        </w:rPr>
        <w:t xml:space="preserve"> г</w:t>
      </w:r>
      <w:r w:rsidR="00BD352B">
        <w:rPr>
          <w:rFonts w:ascii="Times New Roman CYR" w:hAnsi="Times New Roman CYR" w:cs="Times New Roman CYR"/>
          <w:color w:val="26282F"/>
        </w:rPr>
        <w:t>. №</w:t>
      </w:r>
      <w:r w:rsidR="00BD352B">
        <w:rPr>
          <w:rFonts w:ascii="Times New Roman CYR" w:hAnsi="Times New Roman CYR" w:cs="Times New Roman CYR"/>
          <w:color w:val="26282F"/>
        </w:rPr>
        <w:softHyphen/>
      </w:r>
      <w:r w:rsidR="00BD352B">
        <w:rPr>
          <w:rFonts w:ascii="Times New Roman CYR" w:hAnsi="Times New Roman CYR" w:cs="Times New Roman CYR"/>
          <w:color w:val="26282F"/>
        </w:rPr>
        <w:softHyphen/>
      </w:r>
      <w:r w:rsidR="00BD352B">
        <w:rPr>
          <w:rFonts w:ascii="Times New Roman CYR" w:hAnsi="Times New Roman CYR" w:cs="Times New Roman CYR"/>
          <w:color w:val="26282F"/>
        </w:rPr>
        <w:softHyphen/>
        <w:t>76</w:t>
      </w:r>
    </w:p>
    <w:p w:rsidR="00733DC0" w:rsidRDefault="00733DC0" w:rsidP="00733DC0">
      <w:pPr>
        <w:autoSpaceDE w:val="0"/>
        <w:jc w:val="right"/>
        <w:rPr>
          <w:rFonts w:ascii="Times New Roman CYR" w:hAnsi="Times New Roman CYR" w:cs="Times New Roman CYR"/>
          <w:color w:val="26282F"/>
        </w:rPr>
      </w:pPr>
    </w:p>
    <w:p w:rsidR="00733DC0" w:rsidRDefault="00733DC0" w:rsidP="00733DC0">
      <w:pPr>
        <w:autoSpaceDE w:val="0"/>
        <w:jc w:val="right"/>
        <w:rPr>
          <w:rFonts w:ascii="Times New Roman CYR" w:hAnsi="Times New Roman CYR" w:cs="Times New Roman CYR"/>
          <w:color w:val="26282F"/>
        </w:rPr>
      </w:pPr>
    </w:p>
    <w:p w:rsidR="00733DC0" w:rsidRPr="0048622D" w:rsidRDefault="00733DC0" w:rsidP="00733DC0">
      <w:pPr>
        <w:autoSpaceDE w:val="0"/>
        <w:jc w:val="right"/>
        <w:rPr>
          <w:rFonts w:ascii="Times New Roman CYR" w:hAnsi="Times New Roman CYR" w:cs="Times New Roman CYR"/>
          <w:color w:val="26282F"/>
        </w:rPr>
      </w:pPr>
    </w:p>
    <w:p w:rsidR="00733DC0" w:rsidRPr="0048622D" w:rsidRDefault="00733DC0" w:rsidP="00733DC0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r>
        <w:rPr>
          <w:rFonts w:ascii="Times New Roman CYR" w:hAnsi="Times New Roman CYR" w:cs="Times New Roman CYR"/>
          <w:b/>
          <w:bCs/>
          <w:color w:val="26282F"/>
        </w:rPr>
        <w:t>Луньгинско-Майданского</w:t>
      </w:r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Ардатовского муниципального района</w:t>
      </w:r>
    </w:p>
    <w:p w:rsidR="00733DC0" w:rsidRPr="0048622D" w:rsidRDefault="00733DC0" w:rsidP="00733DC0">
      <w:pPr>
        <w:pStyle w:val="1"/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48622D">
        <w:rPr>
          <w:rFonts w:ascii="Times New Roman" w:hAnsi="Times New Roman"/>
          <w:sz w:val="24"/>
          <w:szCs w:val="24"/>
        </w:rPr>
        <w:t>Раздел 1. Высшая группа должностей</w:t>
      </w:r>
    </w:p>
    <w:p w:rsidR="00733DC0" w:rsidRPr="0048622D" w:rsidRDefault="00733DC0" w:rsidP="00733DC0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 w:firstRow="0" w:lastRow="0" w:firstColumn="0" w:lastColumn="0" w:noHBand="0" w:noVBand="0"/>
      </w:tblPr>
      <w:tblGrid>
        <w:gridCol w:w="433"/>
        <w:gridCol w:w="5729"/>
        <w:gridCol w:w="4050"/>
      </w:tblGrid>
      <w:tr w:rsidR="00733DC0" w:rsidRPr="0048622D" w:rsidTr="00D42B42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733DC0" w:rsidRPr="0048622D" w:rsidTr="00D42B42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DC0" w:rsidRPr="0048622D" w:rsidRDefault="001C28C3" w:rsidP="00D42B42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7638</w:t>
            </w:r>
            <w:r w:rsidR="00733DC0" w:rsidRPr="0048622D">
              <w:rPr>
                <w:rFonts w:cs="Tahoma"/>
              </w:rPr>
              <w:t>=</w:t>
            </w:r>
          </w:p>
        </w:tc>
      </w:tr>
      <w:tr w:rsidR="00733DC0" w:rsidRPr="0048622D" w:rsidTr="00D42B42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DC0" w:rsidRPr="0048622D" w:rsidRDefault="001C28C3" w:rsidP="00733DC0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 6642</w:t>
            </w:r>
            <w:r w:rsidR="00733DC0" w:rsidRPr="0048622D">
              <w:rPr>
                <w:rFonts w:cs="Tahoma"/>
              </w:rPr>
              <w:t>=</w:t>
            </w:r>
          </w:p>
        </w:tc>
      </w:tr>
    </w:tbl>
    <w:p w:rsidR="00733DC0" w:rsidRPr="0048622D" w:rsidRDefault="00733DC0" w:rsidP="00733DC0">
      <w:pPr>
        <w:pStyle w:val="a4"/>
      </w:pPr>
    </w:p>
    <w:p w:rsidR="00733DC0" w:rsidRPr="0048622D" w:rsidRDefault="00733DC0" w:rsidP="00733DC0">
      <w:pPr>
        <w:pStyle w:val="1"/>
        <w:tabs>
          <w:tab w:val="left" w:pos="0"/>
        </w:tabs>
        <w:rPr>
          <w:sz w:val="24"/>
          <w:szCs w:val="24"/>
        </w:rPr>
      </w:pPr>
      <w:r w:rsidRPr="0048622D">
        <w:rPr>
          <w:sz w:val="24"/>
          <w:szCs w:val="24"/>
        </w:rPr>
        <w:t xml:space="preserve"> </w:t>
      </w:r>
    </w:p>
    <w:p w:rsidR="00733DC0" w:rsidRPr="0048622D" w:rsidRDefault="00733DC0" w:rsidP="00733DC0">
      <w:pPr>
        <w:pStyle w:val="a4"/>
      </w:pPr>
    </w:p>
    <w:p w:rsidR="00733DC0" w:rsidRPr="0048622D" w:rsidRDefault="00733DC0" w:rsidP="00733DC0">
      <w:pPr>
        <w:pStyle w:val="1"/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48622D">
        <w:rPr>
          <w:rFonts w:ascii="Times New Roman" w:hAnsi="Times New Roman"/>
          <w:sz w:val="24"/>
          <w:szCs w:val="24"/>
        </w:rPr>
        <w:t>Раздел 2. Старшая группа должностей</w:t>
      </w:r>
    </w:p>
    <w:p w:rsidR="00733DC0" w:rsidRPr="0048622D" w:rsidRDefault="00733DC0" w:rsidP="00733DC0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404"/>
        <w:gridCol w:w="5729"/>
        <w:gridCol w:w="4064"/>
      </w:tblGrid>
      <w:tr w:rsidR="00733DC0" w:rsidRPr="0048622D" w:rsidTr="00D42B42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733DC0" w:rsidRPr="0048622D" w:rsidTr="00D42B42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733DC0" w:rsidRPr="0048622D" w:rsidRDefault="00733DC0" w:rsidP="00D42B42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DC0" w:rsidRPr="0048622D" w:rsidRDefault="001C28C3" w:rsidP="00D42B42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5774</w:t>
            </w:r>
            <w:r w:rsidR="00733DC0" w:rsidRPr="0048622D">
              <w:rPr>
                <w:rFonts w:cs="Tahoma"/>
              </w:rPr>
              <w:t xml:space="preserve">= </w:t>
            </w:r>
          </w:p>
        </w:tc>
      </w:tr>
    </w:tbl>
    <w:p w:rsidR="00733DC0" w:rsidRPr="0048622D" w:rsidRDefault="00733DC0" w:rsidP="00733DC0"/>
    <w:p w:rsidR="00733DC0" w:rsidRPr="00DE2CF5" w:rsidRDefault="00733DC0" w:rsidP="00B46DDE">
      <w:pPr>
        <w:jc w:val="right"/>
        <w:rPr>
          <w:sz w:val="26"/>
          <w:szCs w:val="26"/>
        </w:rPr>
      </w:pPr>
    </w:p>
    <w:sectPr w:rsidR="00733DC0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78C" w:rsidRDefault="00F2278C" w:rsidP="00376D2D">
      <w:r>
        <w:separator/>
      </w:r>
    </w:p>
  </w:endnote>
  <w:endnote w:type="continuationSeparator" w:id="0">
    <w:p w:rsidR="00F2278C" w:rsidRDefault="00F2278C" w:rsidP="00376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78C" w:rsidRDefault="00F2278C" w:rsidP="00376D2D">
      <w:r>
        <w:separator/>
      </w:r>
    </w:p>
  </w:footnote>
  <w:footnote w:type="continuationSeparator" w:id="0">
    <w:p w:rsidR="00F2278C" w:rsidRDefault="00F2278C" w:rsidP="00376D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2283C"/>
    <w:rsid w:val="0007422D"/>
    <w:rsid w:val="00081B0C"/>
    <w:rsid w:val="000B2D94"/>
    <w:rsid w:val="000D03BC"/>
    <w:rsid w:val="000F775E"/>
    <w:rsid w:val="001756A9"/>
    <w:rsid w:val="0017588C"/>
    <w:rsid w:val="00182C21"/>
    <w:rsid w:val="00185971"/>
    <w:rsid w:val="001C28C3"/>
    <w:rsid w:val="001D3A80"/>
    <w:rsid w:val="001F0F1D"/>
    <w:rsid w:val="0023033F"/>
    <w:rsid w:val="00254017"/>
    <w:rsid w:val="0026475E"/>
    <w:rsid w:val="002E5D0E"/>
    <w:rsid w:val="002F381D"/>
    <w:rsid w:val="002F5003"/>
    <w:rsid w:val="0030721E"/>
    <w:rsid w:val="00346F48"/>
    <w:rsid w:val="0036431C"/>
    <w:rsid w:val="00376D2D"/>
    <w:rsid w:val="003A13DF"/>
    <w:rsid w:val="003A3612"/>
    <w:rsid w:val="003E5CD5"/>
    <w:rsid w:val="004242D2"/>
    <w:rsid w:val="004270E7"/>
    <w:rsid w:val="0046382C"/>
    <w:rsid w:val="00465202"/>
    <w:rsid w:val="00475EE8"/>
    <w:rsid w:val="0048622D"/>
    <w:rsid w:val="00496B42"/>
    <w:rsid w:val="004F437E"/>
    <w:rsid w:val="00531ED9"/>
    <w:rsid w:val="005456BF"/>
    <w:rsid w:val="005822D4"/>
    <w:rsid w:val="00586AD3"/>
    <w:rsid w:val="005C05F3"/>
    <w:rsid w:val="005C554C"/>
    <w:rsid w:val="00622485"/>
    <w:rsid w:val="00630D65"/>
    <w:rsid w:val="006F7B48"/>
    <w:rsid w:val="00733DC0"/>
    <w:rsid w:val="007401BB"/>
    <w:rsid w:val="00742B75"/>
    <w:rsid w:val="0076199E"/>
    <w:rsid w:val="00765443"/>
    <w:rsid w:val="0076551F"/>
    <w:rsid w:val="00772D1F"/>
    <w:rsid w:val="007752A1"/>
    <w:rsid w:val="007774D9"/>
    <w:rsid w:val="007F1BB7"/>
    <w:rsid w:val="008519ED"/>
    <w:rsid w:val="00864486"/>
    <w:rsid w:val="008A31D3"/>
    <w:rsid w:val="008C0A18"/>
    <w:rsid w:val="008C72A8"/>
    <w:rsid w:val="008D4219"/>
    <w:rsid w:val="008F3989"/>
    <w:rsid w:val="009115D9"/>
    <w:rsid w:val="00957AEA"/>
    <w:rsid w:val="00980B21"/>
    <w:rsid w:val="009D41C0"/>
    <w:rsid w:val="009E397E"/>
    <w:rsid w:val="00A123E7"/>
    <w:rsid w:val="00A16E0E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BD352B"/>
    <w:rsid w:val="00C34765"/>
    <w:rsid w:val="00C356B0"/>
    <w:rsid w:val="00C37E7A"/>
    <w:rsid w:val="00C40A1D"/>
    <w:rsid w:val="00C507D3"/>
    <w:rsid w:val="00CB7FEA"/>
    <w:rsid w:val="00CD190F"/>
    <w:rsid w:val="00CF4334"/>
    <w:rsid w:val="00D06891"/>
    <w:rsid w:val="00D50F91"/>
    <w:rsid w:val="00D7336B"/>
    <w:rsid w:val="00D87C3C"/>
    <w:rsid w:val="00DC7767"/>
    <w:rsid w:val="00DE2CF5"/>
    <w:rsid w:val="00DF341A"/>
    <w:rsid w:val="00F051E5"/>
    <w:rsid w:val="00F131E4"/>
    <w:rsid w:val="00F2278C"/>
    <w:rsid w:val="00F337B2"/>
    <w:rsid w:val="00F669F8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character" w:customStyle="1" w:styleId="ac">
    <w:name w:val="Цветовое выделение"/>
    <w:rsid w:val="00733DC0"/>
    <w:rPr>
      <w:b/>
      <w:color w:val="000000"/>
      <w:sz w:val="26"/>
    </w:rPr>
  </w:style>
  <w:style w:type="paragraph" w:styleId="ad">
    <w:name w:val="header"/>
    <w:basedOn w:val="a"/>
    <w:link w:val="ae"/>
    <w:uiPriority w:val="99"/>
    <w:unhideWhenUsed/>
    <w:rsid w:val="00376D2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376D2D"/>
    <w:rPr>
      <w:rFonts w:ascii="Times New Roman" w:hAnsi="Times New Roman"/>
      <w:sz w:val="24"/>
      <w:szCs w:val="24"/>
      <w:lang w:eastAsia="en-US"/>
    </w:rPr>
  </w:style>
  <w:style w:type="paragraph" w:styleId="af">
    <w:name w:val="footer"/>
    <w:basedOn w:val="a"/>
    <w:link w:val="af0"/>
    <w:uiPriority w:val="99"/>
    <w:unhideWhenUsed/>
    <w:rsid w:val="00376D2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376D2D"/>
    <w:rPr>
      <w:rFonts w:ascii="Times New Roman" w:hAnsi="Times New Roman"/>
      <w:sz w:val="24"/>
      <w:szCs w:val="24"/>
      <w:lang w:eastAsia="en-US"/>
    </w:rPr>
  </w:style>
  <w:style w:type="character" w:customStyle="1" w:styleId="docdata">
    <w:name w:val="docdata"/>
    <w:aliases w:val="docy,v5,1896,bqiaagaaeyqcaaagiaiaaapcbaaabdaeaaaaaaaaaaaaaaaaaaaaaaaaaaaaaaaaaaaaaaaaaaaaaaaaaaaaaaaaaaaaaaaaaaaaaaaaaaaaaaaaaaaaaaaaaaaaaaaaaaaaaaaaaaaaaaaaaaaaaaaaaaaaaaaaaaaaaaaaaaaaaaaaaaaaaaaaaaaaaaaaaaaaaaaaaaaaaaaaaaaaaaaaaaaaaaaaaaaaaaaa"/>
    <w:rsid w:val="00957A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7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G:\&#1056;&#1077;&#1096;&#1077;&#1085;&#1080;&#1077;%20&#1087;&#1086;%20&#1079;&#1072;&#1088;&#1087;&#1083;&#1072;&#1090;&#1077;.rt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858077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35</cp:revision>
  <cp:lastPrinted>2025-06-11T09:46:00Z</cp:lastPrinted>
  <dcterms:created xsi:type="dcterms:W3CDTF">2022-10-21T08:43:00Z</dcterms:created>
  <dcterms:modified xsi:type="dcterms:W3CDTF">2025-07-09T09:27:00Z</dcterms:modified>
</cp:coreProperties>
</file>