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89" w:rsidRPr="003E50D0" w:rsidRDefault="003E6389" w:rsidP="003E6389">
      <w:pPr>
        <w:jc w:val="center"/>
        <w:rPr>
          <w:szCs w:val="28"/>
        </w:rPr>
      </w:pPr>
      <w:r w:rsidRPr="003E50D0">
        <w:rPr>
          <w:szCs w:val="28"/>
        </w:rPr>
        <w:t>РЕСПУБЛИКА МОРДОВИЯ</w:t>
      </w:r>
    </w:p>
    <w:p w:rsidR="003E6389" w:rsidRPr="003E50D0" w:rsidRDefault="003E6389" w:rsidP="003E6389">
      <w:pPr>
        <w:jc w:val="center"/>
        <w:rPr>
          <w:szCs w:val="28"/>
        </w:rPr>
      </w:pPr>
    </w:p>
    <w:p w:rsidR="003E6389" w:rsidRPr="003E50D0" w:rsidRDefault="003E6389" w:rsidP="003E6389">
      <w:pPr>
        <w:jc w:val="center"/>
        <w:rPr>
          <w:szCs w:val="28"/>
        </w:rPr>
      </w:pPr>
      <w:r w:rsidRPr="003E50D0">
        <w:rPr>
          <w:szCs w:val="28"/>
        </w:rPr>
        <w:t>АДМИНИСТРАЦИЯ ЛУНЬГИНСКО-</w:t>
      </w:r>
    </w:p>
    <w:p w:rsidR="003E6389" w:rsidRPr="003E50D0" w:rsidRDefault="003E6389" w:rsidP="003E6389">
      <w:pPr>
        <w:jc w:val="center"/>
        <w:rPr>
          <w:szCs w:val="28"/>
        </w:rPr>
      </w:pPr>
      <w:r w:rsidRPr="003E50D0">
        <w:rPr>
          <w:szCs w:val="28"/>
        </w:rPr>
        <w:t>МАЙДАНСКОГО СЕЛЬСКОГО ПОСЕЛЕНИЯ</w:t>
      </w:r>
    </w:p>
    <w:p w:rsidR="003E6389" w:rsidRPr="003E50D0" w:rsidRDefault="003E6389" w:rsidP="003E6389">
      <w:pPr>
        <w:jc w:val="center"/>
        <w:rPr>
          <w:szCs w:val="28"/>
        </w:rPr>
      </w:pPr>
      <w:r w:rsidRPr="003E50D0">
        <w:rPr>
          <w:szCs w:val="28"/>
        </w:rPr>
        <w:t>АРДАТОВСКОГО</w:t>
      </w:r>
    </w:p>
    <w:p w:rsidR="003E6389" w:rsidRPr="003E50D0" w:rsidRDefault="003E6389" w:rsidP="003E6389">
      <w:pPr>
        <w:jc w:val="center"/>
        <w:rPr>
          <w:szCs w:val="28"/>
        </w:rPr>
      </w:pPr>
      <w:r w:rsidRPr="003E50D0">
        <w:rPr>
          <w:szCs w:val="28"/>
        </w:rPr>
        <w:t>МУНИЦИПАЛЬНОГО  РАЙОНА</w:t>
      </w:r>
    </w:p>
    <w:p w:rsidR="003E6389" w:rsidRPr="003E50D0" w:rsidRDefault="003E6389" w:rsidP="003E6389">
      <w:pPr>
        <w:jc w:val="center"/>
        <w:rPr>
          <w:szCs w:val="28"/>
        </w:rPr>
      </w:pPr>
    </w:p>
    <w:p w:rsidR="003E6389" w:rsidRPr="003E50D0" w:rsidRDefault="003E6389" w:rsidP="003E6389">
      <w:pPr>
        <w:jc w:val="center"/>
        <w:rPr>
          <w:b/>
          <w:szCs w:val="28"/>
        </w:rPr>
      </w:pPr>
      <w:r w:rsidRPr="003E50D0">
        <w:rPr>
          <w:szCs w:val="28"/>
        </w:rPr>
        <w:t>ПОСТАНОВЛЕНИЕ</w:t>
      </w:r>
    </w:p>
    <w:p w:rsidR="007A1474" w:rsidRPr="003E50D0" w:rsidRDefault="007A1474" w:rsidP="007A1474">
      <w:pPr>
        <w:pBdr>
          <w:bottom w:val="single" w:sz="12" w:space="7" w:color="auto"/>
        </w:pBdr>
        <w:jc w:val="center"/>
        <w:rPr>
          <w:b/>
          <w:szCs w:val="28"/>
        </w:rPr>
      </w:pPr>
    </w:p>
    <w:p w:rsidR="00B61584" w:rsidRPr="003E50D0" w:rsidRDefault="007A1474" w:rsidP="00B61584">
      <w:pPr>
        <w:jc w:val="center"/>
        <w:rPr>
          <w:b/>
          <w:szCs w:val="28"/>
        </w:rPr>
      </w:pPr>
      <w:r w:rsidRPr="003E50D0">
        <w:rPr>
          <w:b/>
          <w:szCs w:val="28"/>
        </w:rPr>
        <w:t xml:space="preserve">   </w:t>
      </w:r>
    </w:p>
    <w:p w:rsidR="004C57B7" w:rsidRPr="003E50D0" w:rsidRDefault="003E50D0" w:rsidP="00B61584">
      <w:pPr>
        <w:jc w:val="center"/>
        <w:rPr>
          <w:szCs w:val="28"/>
        </w:rPr>
      </w:pPr>
      <w:r w:rsidRPr="003E50D0">
        <w:rPr>
          <w:szCs w:val="28"/>
        </w:rPr>
        <w:t>05</w:t>
      </w:r>
      <w:r w:rsidR="004C57B7" w:rsidRPr="003E50D0">
        <w:rPr>
          <w:szCs w:val="28"/>
        </w:rPr>
        <w:t>.0</w:t>
      </w:r>
      <w:r w:rsidRPr="003E50D0">
        <w:rPr>
          <w:szCs w:val="28"/>
        </w:rPr>
        <w:t>2</w:t>
      </w:r>
      <w:r w:rsidR="004C57B7" w:rsidRPr="003E50D0">
        <w:rPr>
          <w:szCs w:val="28"/>
        </w:rPr>
        <w:t>.202</w:t>
      </w:r>
      <w:r w:rsidRPr="003E50D0">
        <w:rPr>
          <w:szCs w:val="28"/>
        </w:rPr>
        <w:t>6</w:t>
      </w:r>
      <w:r w:rsidR="004C57B7" w:rsidRPr="003E50D0">
        <w:rPr>
          <w:szCs w:val="28"/>
        </w:rPr>
        <w:t xml:space="preserve">г.                       </w:t>
      </w:r>
      <w:proofErr w:type="spellStart"/>
      <w:r w:rsidR="004C57B7" w:rsidRPr="003E50D0">
        <w:rPr>
          <w:szCs w:val="28"/>
        </w:rPr>
        <w:t>с</w:t>
      </w:r>
      <w:proofErr w:type="gramStart"/>
      <w:r w:rsidR="004C57B7" w:rsidRPr="003E50D0">
        <w:rPr>
          <w:szCs w:val="28"/>
        </w:rPr>
        <w:t>.Л</w:t>
      </w:r>
      <w:proofErr w:type="gramEnd"/>
      <w:r w:rsidR="004C57B7" w:rsidRPr="003E50D0">
        <w:rPr>
          <w:szCs w:val="28"/>
        </w:rPr>
        <w:t>уньгинский</w:t>
      </w:r>
      <w:proofErr w:type="spellEnd"/>
      <w:r w:rsidR="004C57B7" w:rsidRPr="003E50D0">
        <w:rPr>
          <w:szCs w:val="28"/>
        </w:rPr>
        <w:t xml:space="preserve"> Майдан     </w:t>
      </w:r>
      <w:r w:rsidRPr="003E50D0">
        <w:rPr>
          <w:szCs w:val="28"/>
        </w:rPr>
        <w:t xml:space="preserve">                              №3</w:t>
      </w:r>
    </w:p>
    <w:p w:rsidR="003838F7" w:rsidRPr="003E50D0" w:rsidRDefault="003838F7" w:rsidP="003838F7">
      <w:pPr>
        <w:rPr>
          <w:szCs w:val="28"/>
        </w:rPr>
      </w:pPr>
    </w:p>
    <w:p w:rsidR="003E50D0" w:rsidRPr="003E50D0" w:rsidRDefault="003E50D0" w:rsidP="003E50D0">
      <w:pPr>
        <w:jc w:val="both"/>
        <w:rPr>
          <w:rFonts w:cs="Tahoma"/>
          <w:bCs w:val="0"/>
          <w:szCs w:val="28"/>
          <w:lang/>
        </w:rPr>
      </w:pPr>
      <w:r w:rsidRPr="003E50D0">
        <w:rPr>
          <w:rFonts w:cs="Tahoma"/>
          <w:bCs w:val="0"/>
          <w:szCs w:val="28"/>
          <w:lang/>
        </w:rPr>
        <w:t xml:space="preserve">        Об увеличении предельного норматива размера должностного оклада муниципальных служащих администрации </w:t>
      </w:r>
      <w:r w:rsidRPr="003E50D0">
        <w:rPr>
          <w:szCs w:val="28"/>
        </w:rPr>
        <w:t xml:space="preserve">Луньгинско-Майданского  </w:t>
      </w:r>
      <w:r w:rsidRPr="003E50D0">
        <w:rPr>
          <w:rFonts w:cs="Tahoma"/>
          <w:bCs w:val="0"/>
          <w:szCs w:val="28"/>
          <w:lang/>
        </w:rPr>
        <w:t>сельского поселения Ардатовского муниципального района</w:t>
      </w:r>
    </w:p>
    <w:p w:rsidR="003E50D0" w:rsidRPr="003E50D0" w:rsidRDefault="003E50D0" w:rsidP="003E50D0">
      <w:pPr>
        <w:jc w:val="center"/>
        <w:rPr>
          <w:rFonts w:cs="Tahoma"/>
          <w:szCs w:val="28"/>
          <w:lang/>
        </w:rPr>
      </w:pPr>
    </w:p>
    <w:p w:rsidR="003E50D0" w:rsidRPr="003E50D0" w:rsidRDefault="003E50D0" w:rsidP="003E50D0">
      <w:pPr>
        <w:ind w:firstLine="708"/>
        <w:jc w:val="both"/>
        <w:rPr>
          <w:szCs w:val="28"/>
          <w:lang w:eastAsia="ar-SA"/>
        </w:rPr>
      </w:pPr>
      <w:proofErr w:type="gramStart"/>
      <w:r w:rsidRPr="003E50D0">
        <w:rPr>
          <w:rFonts w:cs="Tahoma"/>
          <w:szCs w:val="28"/>
          <w:lang/>
        </w:rPr>
        <w:t xml:space="preserve">В рамках реализации Послания Главы Республики Мордовия Государственному Собранию РМ в части увеличения денежного содержания, 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Pr="003E50D0">
          <w:rPr>
            <w:rFonts w:cs="Tahoma"/>
            <w:szCs w:val="28"/>
            <w:lang/>
          </w:rPr>
          <w:t>2007 г</w:t>
        </w:r>
      </w:smartTag>
      <w:r w:rsidRPr="003E50D0">
        <w:rPr>
          <w:rFonts w:cs="Tahoma"/>
          <w:szCs w:val="28"/>
          <w:lang/>
        </w:rPr>
        <w:t xml:space="preserve"> № 25-ФЗ «О муниципальной службе в Российской  Федерации», </w:t>
      </w:r>
      <w:r w:rsidRPr="003E50D0">
        <w:rPr>
          <w:rFonts w:eastAsia="Times New Roman CYR"/>
          <w:szCs w:val="28"/>
          <w:lang/>
        </w:rPr>
        <w:t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 w:rsidRPr="003E50D0">
        <w:rPr>
          <w:rFonts w:cs="Tahoma"/>
          <w:szCs w:val="28"/>
          <w:lang/>
        </w:rPr>
        <w:t>,</w:t>
      </w:r>
      <w:r w:rsidRPr="003E50D0">
        <w:rPr>
          <w:rFonts w:eastAsia="Times New Roman CYR"/>
          <w:szCs w:val="28"/>
          <w:lang/>
        </w:rPr>
        <w:t xml:space="preserve"> </w:t>
      </w:r>
      <w:r w:rsidRPr="003E50D0">
        <w:rPr>
          <w:rFonts w:cs="Tahoma"/>
          <w:szCs w:val="28"/>
          <w:lang/>
        </w:rPr>
        <w:t xml:space="preserve">Уставом </w:t>
      </w:r>
      <w:r w:rsidRPr="003E50D0">
        <w:rPr>
          <w:szCs w:val="28"/>
        </w:rPr>
        <w:t xml:space="preserve">Луньгинско-Майданского  </w:t>
      </w:r>
      <w:r w:rsidRPr="003E50D0">
        <w:rPr>
          <w:rFonts w:cs="Tahoma"/>
          <w:szCs w:val="28"/>
          <w:lang/>
        </w:rPr>
        <w:t>сельского поселения</w:t>
      </w:r>
      <w:proofErr w:type="gramEnd"/>
      <w:r w:rsidRPr="003E50D0">
        <w:rPr>
          <w:rFonts w:cs="Tahoma"/>
          <w:szCs w:val="28"/>
          <w:lang/>
        </w:rPr>
        <w:t xml:space="preserve"> Ардатовского муниципального района, а</w:t>
      </w:r>
      <w:r w:rsidRPr="003E50D0">
        <w:rPr>
          <w:szCs w:val="28"/>
          <w:lang w:eastAsia="ar-SA"/>
        </w:rPr>
        <w:t xml:space="preserve">дминистрация </w:t>
      </w:r>
      <w:r w:rsidRPr="003E50D0">
        <w:rPr>
          <w:szCs w:val="28"/>
        </w:rPr>
        <w:t xml:space="preserve">Луньгинско-Майданского  </w:t>
      </w:r>
      <w:r w:rsidRPr="003E50D0">
        <w:rPr>
          <w:szCs w:val="28"/>
          <w:lang w:eastAsia="ar-SA"/>
        </w:rPr>
        <w:t xml:space="preserve"> сельского поселения Ардатовского муниципального района Республики Мордовия постановляет:</w:t>
      </w:r>
    </w:p>
    <w:p w:rsidR="003E50D0" w:rsidRPr="003E50D0" w:rsidRDefault="003E50D0" w:rsidP="003E50D0">
      <w:pPr>
        <w:jc w:val="both"/>
        <w:rPr>
          <w:rFonts w:cs="Tahoma"/>
          <w:szCs w:val="28"/>
          <w:lang/>
        </w:rPr>
      </w:pPr>
      <w:r w:rsidRPr="003E50D0">
        <w:rPr>
          <w:rFonts w:cs="Tahoma"/>
          <w:szCs w:val="28"/>
          <w:lang/>
        </w:rPr>
        <w:t xml:space="preserve">              </w:t>
      </w:r>
    </w:p>
    <w:p w:rsidR="003E50D0" w:rsidRPr="003E50D0" w:rsidRDefault="003E50D0" w:rsidP="003E50D0">
      <w:pPr>
        <w:ind w:firstLine="540"/>
        <w:jc w:val="both"/>
        <w:rPr>
          <w:rFonts w:cs="Tahoma"/>
          <w:szCs w:val="28"/>
          <w:lang/>
        </w:rPr>
      </w:pPr>
      <w:r w:rsidRPr="003E50D0">
        <w:rPr>
          <w:rFonts w:cs="Tahoma"/>
          <w:szCs w:val="28"/>
          <w:lang/>
        </w:rPr>
        <w:t xml:space="preserve"> 1.Увеличить в 1,076 раза предельный размер должностного оклада муниципальным служащим администрации </w:t>
      </w:r>
      <w:r w:rsidRPr="003E50D0">
        <w:rPr>
          <w:szCs w:val="28"/>
        </w:rPr>
        <w:t xml:space="preserve">Луньгинско-Майданского  </w:t>
      </w:r>
      <w:r w:rsidRPr="003E50D0">
        <w:rPr>
          <w:rFonts w:cs="Tahoma"/>
          <w:szCs w:val="28"/>
          <w:lang/>
        </w:rPr>
        <w:t>сельского поселения Ардатовского муниципального района.</w:t>
      </w:r>
    </w:p>
    <w:p w:rsidR="003E50D0" w:rsidRPr="003E50D0" w:rsidRDefault="003E50D0" w:rsidP="003E50D0">
      <w:pPr>
        <w:ind w:firstLine="708"/>
        <w:jc w:val="both"/>
        <w:rPr>
          <w:rFonts w:cs="Tahoma"/>
          <w:szCs w:val="28"/>
          <w:lang/>
        </w:rPr>
      </w:pPr>
      <w:r w:rsidRPr="003E50D0">
        <w:rPr>
          <w:rFonts w:cs="Tahoma"/>
          <w:szCs w:val="28"/>
          <w:lang/>
        </w:rPr>
        <w:t xml:space="preserve">2.Установить, что при повышении должностных окладов муниципальных служащих администрации </w:t>
      </w:r>
      <w:r w:rsidRPr="003E50D0">
        <w:rPr>
          <w:szCs w:val="28"/>
        </w:rPr>
        <w:t xml:space="preserve">Луньгинско-Майданского  </w:t>
      </w:r>
      <w:r w:rsidRPr="003E50D0">
        <w:rPr>
          <w:rFonts w:cs="Tahoma"/>
          <w:szCs w:val="28"/>
          <w:lang/>
        </w:rPr>
        <w:t>сельского поселения Ардатовского муниципального района их размеры подлежат округлению до целого рубля в сторону увеличения.</w:t>
      </w:r>
    </w:p>
    <w:p w:rsidR="003E50D0" w:rsidRPr="003E50D0" w:rsidRDefault="003E50D0" w:rsidP="003E50D0">
      <w:pPr>
        <w:ind w:firstLine="708"/>
        <w:jc w:val="both"/>
        <w:rPr>
          <w:rFonts w:cs="Tahoma"/>
          <w:szCs w:val="28"/>
          <w:lang/>
        </w:rPr>
      </w:pPr>
      <w:r w:rsidRPr="003E50D0">
        <w:rPr>
          <w:rFonts w:cs="Tahoma"/>
          <w:szCs w:val="28"/>
          <w:lang/>
        </w:rPr>
        <w:t xml:space="preserve">3.Настоящее постановление вступает в силу после официального опубликования  в Информационном бюллетене </w:t>
      </w:r>
      <w:r w:rsidRPr="003E50D0">
        <w:rPr>
          <w:szCs w:val="28"/>
        </w:rPr>
        <w:t xml:space="preserve">Луньгинско-Майданского  </w:t>
      </w:r>
      <w:r w:rsidRPr="003E50D0">
        <w:rPr>
          <w:rFonts w:cs="Tahoma"/>
          <w:szCs w:val="28"/>
          <w:lang/>
        </w:rPr>
        <w:t xml:space="preserve">сельского поселения </w:t>
      </w:r>
      <w:r w:rsidRPr="003E50D0">
        <w:rPr>
          <w:rFonts w:cs="Arial"/>
          <w:szCs w:val="28"/>
          <w:lang/>
        </w:rPr>
        <w:t>и распространяется  на правоотношения, возникшие с 1 января 2026 года</w:t>
      </w:r>
      <w:r w:rsidRPr="003E50D0">
        <w:rPr>
          <w:rFonts w:cs="Tahoma"/>
          <w:szCs w:val="28"/>
          <w:lang/>
        </w:rPr>
        <w:t>.</w:t>
      </w:r>
    </w:p>
    <w:p w:rsidR="003E50D0" w:rsidRPr="003E50D0" w:rsidRDefault="003E50D0" w:rsidP="003E50D0">
      <w:pPr>
        <w:jc w:val="both"/>
        <w:rPr>
          <w:rFonts w:cs="Tahoma"/>
          <w:szCs w:val="28"/>
          <w:lang/>
        </w:rPr>
      </w:pPr>
    </w:p>
    <w:p w:rsidR="003E50D0" w:rsidRPr="003E50D0" w:rsidRDefault="003E50D0" w:rsidP="003E50D0">
      <w:pPr>
        <w:jc w:val="both"/>
        <w:rPr>
          <w:rFonts w:cs="Tahoma"/>
          <w:szCs w:val="28"/>
          <w:lang/>
        </w:rPr>
      </w:pPr>
    </w:p>
    <w:p w:rsidR="003E6389" w:rsidRPr="003E50D0" w:rsidRDefault="003E6389" w:rsidP="003E6389">
      <w:pPr>
        <w:pStyle w:val="a5"/>
        <w:jc w:val="both"/>
        <w:rPr>
          <w:szCs w:val="28"/>
        </w:rPr>
      </w:pPr>
      <w:r w:rsidRPr="003E50D0">
        <w:rPr>
          <w:szCs w:val="28"/>
        </w:rPr>
        <w:t xml:space="preserve">Глава Луньгинско-Майданского  </w:t>
      </w:r>
    </w:p>
    <w:p w:rsidR="003E6389" w:rsidRPr="003E50D0" w:rsidRDefault="003E6389" w:rsidP="003E6389">
      <w:pPr>
        <w:pStyle w:val="a5"/>
        <w:jc w:val="both"/>
        <w:rPr>
          <w:szCs w:val="28"/>
        </w:rPr>
      </w:pPr>
      <w:r w:rsidRPr="003E50D0">
        <w:rPr>
          <w:szCs w:val="28"/>
        </w:rPr>
        <w:t xml:space="preserve">сельского поселения                                                    Е.А. Локотков         </w:t>
      </w:r>
    </w:p>
    <w:p w:rsidR="00F66887" w:rsidRPr="003E50D0" w:rsidRDefault="00F66887">
      <w:pPr>
        <w:rPr>
          <w:szCs w:val="28"/>
        </w:rPr>
      </w:pPr>
      <w:bookmarkStart w:id="0" w:name="_GoBack"/>
      <w:bookmarkEnd w:id="0"/>
    </w:p>
    <w:sectPr w:rsidR="00F66887" w:rsidRPr="003E5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0D0B61"/>
    <w:rsid w:val="0031330A"/>
    <w:rsid w:val="003838F7"/>
    <w:rsid w:val="003E50D0"/>
    <w:rsid w:val="003E6389"/>
    <w:rsid w:val="004A18DE"/>
    <w:rsid w:val="004C57B7"/>
    <w:rsid w:val="007A1474"/>
    <w:rsid w:val="00B61584"/>
    <w:rsid w:val="00E36DD4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13</cp:revision>
  <cp:lastPrinted>2026-02-13T08:32:00Z</cp:lastPrinted>
  <dcterms:created xsi:type="dcterms:W3CDTF">2023-12-05T13:17:00Z</dcterms:created>
  <dcterms:modified xsi:type="dcterms:W3CDTF">2026-02-13T08:32:00Z</dcterms:modified>
</cp:coreProperties>
</file>