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  <w:bookmarkStart w:id="0" w:name="_GoBack"/>
      <w:bookmarkEnd w:id="0"/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4EE1">
        <w:rPr>
          <w:sz w:val="28"/>
          <w:szCs w:val="28"/>
        </w:rPr>
        <w:t>30 сентябр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9C4EE1">
        <w:rPr>
          <w:sz w:val="28"/>
          <w:szCs w:val="28"/>
        </w:rPr>
        <w:t xml:space="preserve">      №1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C4EE1" w:rsidRDefault="009C4EE1" w:rsidP="009C4EE1">
      <w:pPr>
        <w:jc w:val="center"/>
        <w:rPr>
          <w:sz w:val="28"/>
          <w:szCs w:val="28"/>
        </w:rPr>
      </w:pPr>
    </w:p>
    <w:p w:rsidR="009C4EE1" w:rsidRDefault="009C4EE1" w:rsidP="009C4EE1">
      <w:pPr>
        <w:pStyle w:val="31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О признании полномочий депутатов Совета депутатов </w:t>
      </w:r>
      <w:r>
        <w:rPr>
          <w:bCs/>
          <w:sz w:val="28"/>
          <w:szCs w:val="28"/>
        </w:rPr>
        <w:t xml:space="preserve">Луньгинско-Майданского </w:t>
      </w:r>
      <w:r>
        <w:rPr>
          <w:rFonts w:eastAsia="Times New Roman"/>
          <w:sz w:val="28"/>
          <w:szCs w:val="28"/>
          <w:lang w:eastAsia="ar-SA"/>
        </w:rPr>
        <w:t xml:space="preserve">сельского поселения Ардатовского муниципального района  восьмого созыва </w:t>
      </w:r>
    </w:p>
    <w:p w:rsidR="009C4EE1" w:rsidRDefault="009C4EE1" w:rsidP="009C4EE1">
      <w:pPr>
        <w:ind w:firstLine="720"/>
        <w:jc w:val="both"/>
        <w:rPr>
          <w:sz w:val="28"/>
          <w:szCs w:val="28"/>
        </w:rPr>
      </w:pPr>
    </w:p>
    <w:p w:rsidR="009C4EE1" w:rsidRPr="001D573D" w:rsidRDefault="001D573D" w:rsidP="001D573D">
      <w:pPr>
        <w:jc w:val="both"/>
      </w:pPr>
      <w:r>
        <w:rPr>
          <w:sz w:val="28"/>
          <w:szCs w:val="28"/>
        </w:rPr>
        <w:t xml:space="preserve">       </w:t>
      </w:r>
      <w:proofErr w:type="gramStart"/>
      <w:r w:rsidR="009C4EE1">
        <w:rPr>
          <w:sz w:val="28"/>
          <w:szCs w:val="28"/>
        </w:rPr>
        <w:t>В соответствии с Федеральным законом</w:t>
      </w:r>
      <w:r w:rsidR="00C758DE">
        <w:rPr>
          <w:sz w:val="28"/>
          <w:szCs w:val="28"/>
        </w:rPr>
        <w:t xml:space="preserve"> </w:t>
      </w:r>
      <w:r w:rsidR="00C758DE">
        <w:rPr>
          <w:sz w:val="28"/>
          <w:szCs w:val="28"/>
        </w:rPr>
        <w:t>от 20 марта 2025 г. №33- ФЗ «Об общих принципах организации местного самоуправления в единой системе публичной власти»</w:t>
      </w:r>
      <w:r>
        <w:rPr>
          <w:bCs/>
          <w:sz w:val="28"/>
          <w:szCs w:val="28"/>
        </w:rPr>
        <w:t>,</w:t>
      </w:r>
      <w:r w:rsidRPr="000871B4">
        <w:rPr>
          <w:bCs/>
          <w:sz w:val="28"/>
          <w:szCs w:val="28"/>
        </w:rPr>
        <w:t xml:space="preserve">  </w:t>
      </w:r>
      <w:r w:rsidR="009C4EE1">
        <w:rPr>
          <w:sz w:val="28"/>
          <w:szCs w:val="28"/>
        </w:rPr>
        <w:t xml:space="preserve">Законом Республики Мордовия от 19 февраля 2007 г. № 16-З «О выборах депутатов представительных органов муниципальных образований в Республике Мордовия» и </w:t>
      </w:r>
      <w:r w:rsidR="009C4EE1">
        <w:rPr>
          <w:sz w:val="28"/>
        </w:rPr>
        <w:t xml:space="preserve">на основании представления </w:t>
      </w:r>
      <w:proofErr w:type="spellStart"/>
      <w:r w:rsidR="009C4EE1">
        <w:rPr>
          <w:sz w:val="28"/>
          <w:szCs w:val="28"/>
        </w:rPr>
        <w:t>Ардатовской</w:t>
      </w:r>
      <w:proofErr w:type="spellEnd"/>
      <w:r w:rsidR="009C4EE1">
        <w:rPr>
          <w:sz w:val="28"/>
          <w:szCs w:val="28"/>
        </w:rPr>
        <w:t xml:space="preserve"> ТИК Совет депутатов </w:t>
      </w:r>
      <w:r w:rsidR="009C4EE1" w:rsidRPr="009C4EE1">
        <w:rPr>
          <w:sz w:val="28"/>
          <w:szCs w:val="28"/>
        </w:rPr>
        <w:t>Луньгинско-Майданского</w:t>
      </w:r>
      <w:r w:rsidR="009C4EE1">
        <w:rPr>
          <w:sz w:val="28"/>
          <w:szCs w:val="28"/>
        </w:rPr>
        <w:t xml:space="preserve"> сельского поселения Ардатовского муниципального района решил:</w:t>
      </w:r>
      <w:proofErr w:type="gramEnd"/>
    </w:p>
    <w:p w:rsidR="009C4EE1" w:rsidRDefault="009C4EE1" w:rsidP="009C4EE1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полномочия избранных 20 сентября 2026 года депутатов в Совет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</w:t>
      </w:r>
      <w:r w:rsidR="00CB1EFA" w:rsidRPr="00CB1EFA">
        <w:rPr>
          <w:sz w:val="28"/>
          <w:szCs w:val="28"/>
        </w:rPr>
        <w:t>восьм</w:t>
      </w:r>
      <w:r w:rsidRPr="00CB1EFA">
        <w:rPr>
          <w:sz w:val="28"/>
          <w:szCs w:val="28"/>
        </w:rPr>
        <w:t>ого</w:t>
      </w:r>
      <w:r>
        <w:rPr>
          <w:sz w:val="28"/>
          <w:szCs w:val="28"/>
        </w:rPr>
        <w:t xml:space="preserve"> созыва и утвердить Сведения о составе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</w:t>
      </w:r>
      <w:r w:rsidR="00CB1EFA" w:rsidRPr="00CB1EFA">
        <w:rPr>
          <w:sz w:val="28"/>
          <w:szCs w:val="28"/>
        </w:rPr>
        <w:t>восьмого</w:t>
      </w:r>
      <w:r>
        <w:rPr>
          <w:sz w:val="28"/>
          <w:szCs w:val="28"/>
        </w:rPr>
        <w:t xml:space="preserve"> созыва согласно </w:t>
      </w:r>
      <w:hyperlink r:id="rId7" w:anchor="sub_1000" w:history="1">
        <w:r w:rsidRPr="00C77FDB">
          <w:rPr>
            <w:rStyle w:val="a3"/>
            <w:color w:val="000000"/>
            <w:sz w:val="28"/>
            <w:szCs w:val="28"/>
            <w:u w:val="none"/>
          </w:rPr>
          <w:t>приложению</w:t>
        </w:r>
      </w:hyperlink>
      <w:r w:rsidRPr="00C77FDB">
        <w:rPr>
          <w:color w:val="000000"/>
        </w:rPr>
        <w:t xml:space="preserve"> </w:t>
      </w:r>
      <w:r>
        <w:t>№ 1</w:t>
      </w:r>
      <w:r>
        <w:rPr>
          <w:sz w:val="28"/>
          <w:szCs w:val="28"/>
        </w:rPr>
        <w:t>.</w:t>
      </w:r>
    </w:p>
    <w:p w:rsidR="009C4EE1" w:rsidRDefault="009C4EE1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 CYR"/>
          <w:sz w:val="28"/>
          <w:szCs w:val="28"/>
        </w:rPr>
      </w:pPr>
      <w:r>
        <w:rPr>
          <w:rFonts w:eastAsia="Times New Roman"/>
          <w:sz w:val="28"/>
          <w:szCs w:val="28"/>
        </w:rPr>
        <w:t>2.Настоящее решение</w:t>
      </w:r>
      <w:r>
        <w:rPr>
          <w:rFonts w:eastAsia="Times New Roman CYR"/>
          <w:sz w:val="28"/>
          <w:szCs w:val="28"/>
        </w:rPr>
        <w:t xml:space="preserve"> вступает в силу после официального опубликования в Информационном бюллетене </w:t>
      </w:r>
      <w:r>
        <w:rPr>
          <w:bCs/>
          <w:sz w:val="28"/>
          <w:szCs w:val="28"/>
        </w:rPr>
        <w:t>Луньгинско-Майданского</w:t>
      </w:r>
      <w:r>
        <w:rPr>
          <w:rFonts w:eastAsia="Times New Roman CYR"/>
          <w:sz w:val="28"/>
          <w:szCs w:val="28"/>
        </w:rPr>
        <w:t xml:space="preserve"> сельского поселения.</w:t>
      </w:r>
    </w:p>
    <w:p w:rsidR="007D1A6F" w:rsidRDefault="007D1A6F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 CYR"/>
          <w:sz w:val="28"/>
          <w:szCs w:val="28"/>
        </w:rPr>
      </w:pPr>
    </w:p>
    <w:p w:rsidR="007D1A6F" w:rsidRDefault="007D1A6F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 CYR"/>
          <w:sz w:val="28"/>
          <w:szCs w:val="28"/>
        </w:rPr>
      </w:pPr>
    </w:p>
    <w:p w:rsidR="009E48D6" w:rsidRDefault="009E48D6" w:rsidP="009E48D6">
      <w:pPr>
        <w:ind w:firstLine="720"/>
        <w:jc w:val="both"/>
        <w:rPr>
          <w:szCs w:val="28"/>
        </w:rPr>
      </w:pPr>
    </w:p>
    <w:p w:rsidR="009E48D6" w:rsidRDefault="009E48D6" w:rsidP="009E48D6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</w:p>
    <w:p w:rsidR="007D1A6F" w:rsidRDefault="007D1A6F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 CYR"/>
          <w:sz w:val="28"/>
          <w:szCs w:val="28"/>
        </w:rPr>
      </w:pPr>
    </w:p>
    <w:p w:rsidR="007D1A6F" w:rsidRDefault="007D1A6F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 CYR"/>
          <w:sz w:val="28"/>
          <w:szCs w:val="28"/>
        </w:rPr>
      </w:pPr>
    </w:p>
    <w:p w:rsidR="007D1A6F" w:rsidRDefault="007D1A6F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"/>
          <w:sz w:val="28"/>
          <w:szCs w:val="28"/>
        </w:rPr>
      </w:pPr>
    </w:p>
    <w:p w:rsidR="009C4EE1" w:rsidRDefault="009C4EE1" w:rsidP="009C4EE1">
      <w:pPr>
        <w:ind w:firstLine="709"/>
        <w:jc w:val="both"/>
        <w:rPr>
          <w:sz w:val="28"/>
          <w:szCs w:val="28"/>
        </w:rPr>
      </w:pPr>
    </w:p>
    <w:p w:rsidR="009C4EE1" w:rsidRDefault="009C4EE1" w:rsidP="009C4EE1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9C4EE1" w:rsidRPr="00E54ACC" w:rsidRDefault="009C4EE1" w:rsidP="009C4EE1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Луньгинско-Майданского </w:t>
      </w:r>
      <w:r>
        <w:rPr>
          <w:sz w:val="28"/>
          <w:szCs w:val="28"/>
        </w:rPr>
        <w:t xml:space="preserve">сельского поселения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  <w:r>
        <w:rPr>
          <w:sz w:val="28"/>
          <w:szCs w:val="28"/>
        </w:rPr>
        <w:t xml:space="preserve">                               </w:t>
      </w:r>
    </w:p>
    <w:p w:rsidR="009C4EE1" w:rsidRPr="0048622D" w:rsidRDefault="009C4EE1" w:rsidP="009C4EE1">
      <w:pPr>
        <w:autoSpaceDE w:val="0"/>
      </w:pPr>
      <w:r w:rsidRPr="0048622D">
        <w:t xml:space="preserve"> </w:t>
      </w: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7D1A6F" w:rsidRDefault="007D1A6F" w:rsidP="009C4EE1">
      <w:pPr>
        <w:jc w:val="right"/>
      </w:pPr>
    </w:p>
    <w:p w:rsidR="009C4EE1" w:rsidRDefault="009C4EE1" w:rsidP="009C4EE1">
      <w:pPr>
        <w:jc w:val="right"/>
      </w:pPr>
      <w:r>
        <w:t xml:space="preserve">  Приложение № 1 </w:t>
      </w:r>
    </w:p>
    <w:p w:rsidR="009C4EE1" w:rsidRDefault="009C4EE1" w:rsidP="009C4EE1">
      <w:pPr>
        <w:jc w:val="right"/>
      </w:pPr>
      <w:r>
        <w:t>к решению  Совета депутатов</w:t>
      </w:r>
    </w:p>
    <w:p w:rsidR="009C4EE1" w:rsidRDefault="009C4EE1" w:rsidP="009C4EE1">
      <w:pPr>
        <w:jc w:val="right"/>
      </w:pPr>
      <w:r>
        <w:t xml:space="preserve"> </w:t>
      </w:r>
      <w:r w:rsidRPr="009C4EE1">
        <w:rPr>
          <w:bCs/>
        </w:rPr>
        <w:t>Луньгинско-Майданского</w:t>
      </w:r>
      <w:r>
        <w:t xml:space="preserve"> сельского поселения</w:t>
      </w:r>
    </w:p>
    <w:p w:rsidR="009C4EE1" w:rsidRDefault="009C4EE1" w:rsidP="009C4EE1"/>
    <w:p w:rsidR="009C4EE1" w:rsidRDefault="009C4EE1" w:rsidP="009C4EE1"/>
    <w:p w:rsidR="009C4EE1" w:rsidRDefault="009C4EE1" w:rsidP="009C4EE1"/>
    <w:tbl>
      <w:tblPr>
        <w:tblW w:w="10425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90"/>
        <w:gridCol w:w="5891"/>
        <w:gridCol w:w="3844"/>
      </w:tblGrid>
      <w:tr w:rsidR="009C4EE1" w:rsidTr="009C4EE1"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3428FE" w:rsidRDefault="009C4EE1" w:rsidP="00C816CA">
            <w:pPr>
              <w:pStyle w:val="af"/>
              <w:tabs>
                <w:tab w:val="left" w:pos="228"/>
              </w:tabs>
              <w:snapToGrid w:val="0"/>
              <w:ind w:right="-9712"/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</w:pPr>
            <w:r w:rsidRPr="003428FE"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>№</w:t>
            </w:r>
          </w:p>
          <w:p w:rsidR="009C4EE1" w:rsidRPr="003428FE" w:rsidRDefault="009C4EE1" w:rsidP="00C816CA">
            <w:pPr>
              <w:pStyle w:val="af"/>
              <w:tabs>
                <w:tab w:val="left" w:pos="228"/>
              </w:tabs>
              <w:ind w:right="-9712"/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</w:pPr>
            <w:proofErr w:type="gramStart"/>
            <w:r w:rsidRPr="003428FE"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>п</w:t>
            </w:r>
            <w:proofErr w:type="gramEnd"/>
            <w:r w:rsidRPr="003428FE"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5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f"/>
              <w:tabs>
                <w:tab w:val="left" w:pos="228"/>
              </w:tabs>
              <w:snapToGrid w:val="0"/>
              <w:ind w:right="-9712"/>
              <w:jc w:val="left"/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 xml:space="preserve">Наименование и номер </w:t>
            </w:r>
            <w:proofErr w:type="gramStart"/>
            <w:r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>одномандатного</w:t>
            </w:r>
            <w:proofErr w:type="gramEnd"/>
          </w:p>
          <w:p w:rsidR="009C4EE1" w:rsidRDefault="009C4EE1" w:rsidP="00C816CA">
            <w:pPr>
              <w:pStyle w:val="af"/>
              <w:tabs>
                <w:tab w:val="left" w:pos="228"/>
              </w:tabs>
              <w:snapToGrid w:val="0"/>
              <w:ind w:right="-9712"/>
              <w:jc w:val="left"/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>избирательного округа</w:t>
            </w:r>
          </w:p>
        </w:tc>
        <w:tc>
          <w:tcPr>
            <w:tcW w:w="3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Default="009C4EE1" w:rsidP="00C816CA">
            <w:pPr>
              <w:pStyle w:val="af"/>
              <w:tabs>
                <w:tab w:val="left" w:pos="228"/>
              </w:tabs>
              <w:snapToGrid w:val="0"/>
              <w:ind w:right="-9712"/>
              <w:jc w:val="left"/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>Ф.И.О. избранного депутата</w:t>
            </w:r>
          </w:p>
        </w:tc>
      </w:tr>
      <w:tr w:rsidR="009C4EE1" w:rsidTr="009C4EE1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1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snapToGrid w:val="0"/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Центральный одномандатный избирательный округ №1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7D1A6F" w:rsidRDefault="009C4EE1" w:rsidP="00C816CA">
            <w:pPr>
              <w:pStyle w:val="ad"/>
              <w:rPr>
                <w:rFonts w:ascii="Times New Roman" w:hAnsi="Times New Roman" w:cs="Times New Roman"/>
                <w:b w:val="0"/>
              </w:rPr>
            </w:pPr>
            <w:proofErr w:type="spellStart"/>
            <w:r w:rsidRPr="007D1A6F">
              <w:rPr>
                <w:rFonts w:ascii="Times New Roman" w:hAnsi="Times New Roman" w:cs="Times New Roman"/>
                <w:b w:val="0"/>
              </w:rPr>
              <w:t>Башкаева</w:t>
            </w:r>
            <w:proofErr w:type="spellEnd"/>
            <w:r w:rsidRPr="007D1A6F">
              <w:rPr>
                <w:rFonts w:ascii="Times New Roman" w:hAnsi="Times New Roman" w:cs="Times New Roman"/>
                <w:b w:val="0"/>
              </w:rPr>
              <w:t xml:space="preserve"> Галина Николаевна</w:t>
            </w:r>
          </w:p>
          <w:p w:rsidR="009C4EE1" w:rsidRPr="007D1A6F" w:rsidRDefault="009C4EE1" w:rsidP="00C816CA">
            <w:pPr>
              <w:rPr>
                <w:sz w:val="28"/>
                <w:szCs w:val="28"/>
              </w:rPr>
            </w:pPr>
          </w:p>
        </w:tc>
      </w:tr>
      <w:tr w:rsidR="009C4EE1" w:rsidTr="009C4EE1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2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pStyle w:val="ad"/>
              <w:snapToGrid w:val="0"/>
              <w:rPr>
                <w:rFonts w:ascii="Times New Roman" w:hAnsi="Times New Roman" w:cs="Times New Roman"/>
                <w:b w:val="0"/>
              </w:rPr>
            </w:pPr>
            <w:proofErr w:type="spellStart"/>
            <w:r w:rsidRPr="007D1A6F">
              <w:rPr>
                <w:rFonts w:ascii="Times New Roman" w:hAnsi="Times New Roman" w:cs="Times New Roman"/>
                <w:b w:val="0"/>
              </w:rPr>
              <w:t>Ленинсий</w:t>
            </w:r>
            <w:proofErr w:type="spellEnd"/>
            <w:r w:rsidRPr="007D1A6F">
              <w:rPr>
                <w:rFonts w:ascii="Times New Roman" w:hAnsi="Times New Roman" w:cs="Times New Roman"/>
                <w:b w:val="0"/>
              </w:rPr>
              <w:t xml:space="preserve"> одномандатный избирательный округ №2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7D1A6F" w:rsidRDefault="009C4EE1" w:rsidP="00C816CA">
            <w:pPr>
              <w:snapToGrid w:val="0"/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Локотков Евгений Анатольевич</w:t>
            </w:r>
          </w:p>
        </w:tc>
      </w:tr>
      <w:tr w:rsidR="009C4EE1" w:rsidTr="009C4EE1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3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pStyle w:val="ad"/>
              <w:snapToGrid w:val="0"/>
              <w:rPr>
                <w:rFonts w:ascii="Times New Roman" w:hAnsi="Times New Roman" w:cs="Times New Roman"/>
                <w:b w:val="0"/>
              </w:rPr>
            </w:pPr>
            <w:r w:rsidRPr="007D1A6F">
              <w:rPr>
                <w:rFonts w:ascii="Times New Roman" w:hAnsi="Times New Roman" w:cs="Times New Roman"/>
                <w:b w:val="0"/>
              </w:rPr>
              <w:t>Первомайский одномандатный избирательный округ №3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7D1A6F" w:rsidRDefault="009C4EE1" w:rsidP="00C816CA">
            <w:pPr>
              <w:snapToGrid w:val="0"/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Фокин Игорь Александрович</w:t>
            </w:r>
          </w:p>
        </w:tc>
      </w:tr>
      <w:tr w:rsidR="009C4EE1" w:rsidTr="001D183F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4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pStyle w:val="ad"/>
              <w:snapToGrid w:val="0"/>
              <w:rPr>
                <w:rFonts w:ascii="Times New Roman" w:hAnsi="Times New Roman" w:cs="Times New Roman"/>
                <w:b w:val="0"/>
              </w:rPr>
            </w:pPr>
            <w:r w:rsidRPr="007D1A6F">
              <w:rPr>
                <w:rFonts w:ascii="Times New Roman" w:hAnsi="Times New Roman" w:cs="Times New Roman"/>
                <w:b w:val="0"/>
              </w:rPr>
              <w:t>Лесной одномандатный избирательный округ №4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7D1A6F" w:rsidRDefault="009C4EE1" w:rsidP="00C816CA">
            <w:pPr>
              <w:snapToGrid w:val="0"/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Гришина Нина Васильевна</w:t>
            </w:r>
          </w:p>
        </w:tc>
      </w:tr>
      <w:tr w:rsidR="009C4EE1" w:rsidTr="009C4EE1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5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Овражный одномандатный избирательный округ №5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7D1A6F" w:rsidRDefault="009E48D6" w:rsidP="00C816CA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Чекунов</w:t>
            </w:r>
            <w:proofErr w:type="spellEnd"/>
            <w:r>
              <w:rPr>
                <w:sz w:val="28"/>
                <w:szCs w:val="28"/>
              </w:rPr>
              <w:t xml:space="preserve"> Сергей Петрович</w:t>
            </w:r>
          </w:p>
        </w:tc>
      </w:tr>
      <w:tr w:rsidR="009C4EE1" w:rsidTr="009C4EE1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6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Луговой одномандатный избирательный округ №6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402F0E" w:rsidRDefault="00402F0E" w:rsidP="00C816CA">
            <w:pPr>
              <w:snapToGrid w:val="0"/>
              <w:rPr>
                <w:sz w:val="28"/>
                <w:szCs w:val="28"/>
              </w:rPr>
            </w:pPr>
            <w:r w:rsidRPr="00402F0E">
              <w:rPr>
                <w:sz w:val="28"/>
                <w:szCs w:val="28"/>
              </w:rPr>
              <w:t xml:space="preserve">Белов Максим Андреевич </w:t>
            </w:r>
          </w:p>
        </w:tc>
      </w:tr>
      <w:tr w:rsidR="009C4EE1" w:rsidRPr="007D1A6F" w:rsidTr="009C4EE1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7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snapToGrid w:val="0"/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Набережный  одномандатный избирательный округ №7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7D1A6F" w:rsidRDefault="009C4EE1" w:rsidP="00C816CA">
            <w:pPr>
              <w:snapToGrid w:val="0"/>
              <w:rPr>
                <w:sz w:val="28"/>
                <w:szCs w:val="28"/>
              </w:rPr>
            </w:pPr>
            <w:proofErr w:type="spellStart"/>
            <w:r w:rsidRPr="007D1A6F">
              <w:rPr>
                <w:sz w:val="28"/>
                <w:szCs w:val="28"/>
              </w:rPr>
              <w:t>Арискин</w:t>
            </w:r>
            <w:proofErr w:type="spellEnd"/>
            <w:r w:rsidRPr="007D1A6F">
              <w:rPr>
                <w:sz w:val="28"/>
                <w:szCs w:val="28"/>
              </w:rPr>
              <w:t xml:space="preserve"> Александр Геннадьевич</w:t>
            </w:r>
          </w:p>
        </w:tc>
      </w:tr>
    </w:tbl>
    <w:p w:rsidR="009C4EE1" w:rsidRDefault="009C4EE1" w:rsidP="009C4EE1"/>
    <w:sectPr w:rsidR="009C4EE1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9470F"/>
    <w:rsid w:val="000B2D94"/>
    <w:rsid w:val="000D03BC"/>
    <w:rsid w:val="000F775E"/>
    <w:rsid w:val="001701B7"/>
    <w:rsid w:val="001756A9"/>
    <w:rsid w:val="0017588C"/>
    <w:rsid w:val="00182C21"/>
    <w:rsid w:val="001931E4"/>
    <w:rsid w:val="001D3A80"/>
    <w:rsid w:val="001D573D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02F0E"/>
    <w:rsid w:val="004242D2"/>
    <w:rsid w:val="004270E7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80B21"/>
    <w:rsid w:val="009C4EE1"/>
    <w:rsid w:val="009D41C0"/>
    <w:rsid w:val="009E397E"/>
    <w:rsid w:val="009E48D6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BD79F4"/>
    <w:rsid w:val="00C356B0"/>
    <w:rsid w:val="00C37E7A"/>
    <w:rsid w:val="00C40A1D"/>
    <w:rsid w:val="00C507D3"/>
    <w:rsid w:val="00C758DE"/>
    <w:rsid w:val="00C77FDB"/>
    <w:rsid w:val="00CB1EFA"/>
    <w:rsid w:val="00CB7FEA"/>
    <w:rsid w:val="00CD190F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user11\Documents\1\Desktop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28664-F397-442E-86E3-1B7FB2CFD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34</cp:revision>
  <cp:lastPrinted>2026-10-12T12:00:00Z</cp:lastPrinted>
  <dcterms:created xsi:type="dcterms:W3CDTF">2022-10-21T08:43:00Z</dcterms:created>
  <dcterms:modified xsi:type="dcterms:W3CDTF">2026-10-12T12:23:00Z</dcterms:modified>
</cp:coreProperties>
</file>