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Совет депутатов Луньгинско-Майданского сельского поселения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Ардатовского муниципального района РМ</w:t>
      </w:r>
    </w:p>
    <w:p w:rsidR="00586AD3" w:rsidRPr="00D87C3C" w:rsidRDefault="009C4EE1" w:rsidP="008C0A18">
      <w:pPr>
        <w:ind w:firstLine="720"/>
        <w:jc w:val="center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ar-SA"/>
        </w:rPr>
        <w:t>восьмого</w:t>
      </w:r>
      <w:r w:rsidR="00586AD3" w:rsidRPr="00D87C3C">
        <w:rPr>
          <w:bCs/>
          <w:sz w:val="28"/>
          <w:szCs w:val="28"/>
        </w:rPr>
        <w:t xml:space="preserve">  созыва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proofErr w:type="spellStart"/>
      <w:r w:rsidRPr="00D87C3C">
        <w:rPr>
          <w:sz w:val="28"/>
          <w:szCs w:val="28"/>
        </w:rPr>
        <w:t>с</w:t>
      </w:r>
      <w:proofErr w:type="gramStart"/>
      <w:r w:rsidRPr="00D87C3C">
        <w:rPr>
          <w:sz w:val="28"/>
          <w:szCs w:val="28"/>
        </w:rPr>
        <w:t>.Л</w:t>
      </w:r>
      <w:proofErr w:type="gramEnd"/>
      <w:r w:rsidRPr="00D87C3C">
        <w:rPr>
          <w:sz w:val="28"/>
          <w:szCs w:val="28"/>
        </w:rPr>
        <w:t>уньгинский</w:t>
      </w:r>
      <w:proofErr w:type="spellEnd"/>
      <w:r w:rsidRPr="00D87C3C">
        <w:rPr>
          <w:sz w:val="28"/>
          <w:szCs w:val="28"/>
        </w:rPr>
        <w:t xml:space="preserve"> Майдан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РЕШЕНИЕ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980B21" w:rsidP="008C0A18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C4EE1">
        <w:rPr>
          <w:sz w:val="28"/>
          <w:szCs w:val="28"/>
        </w:rPr>
        <w:t>30 сентябр</w:t>
      </w:r>
      <w:r w:rsidR="00586AD3" w:rsidRPr="00D87C3C">
        <w:rPr>
          <w:sz w:val="28"/>
          <w:szCs w:val="28"/>
        </w:rPr>
        <w:t>я 202</w:t>
      </w:r>
      <w:r w:rsidR="001931E4">
        <w:rPr>
          <w:sz w:val="28"/>
          <w:szCs w:val="28"/>
        </w:rPr>
        <w:t>6</w:t>
      </w:r>
      <w:r w:rsidR="00586AD3" w:rsidRPr="00D87C3C">
        <w:rPr>
          <w:sz w:val="28"/>
          <w:szCs w:val="28"/>
        </w:rPr>
        <w:t xml:space="preserve">года                                                                                        </w:t>
      </w:r>
      <w:r w:rsidR="00E03C94">
        <w:rPr>
          <w:sz w:val="28"/>
          <w:szCs w:val="28"/>
        </w:rPr>
        <w:t xml:space="preserve">      №4</w:t>
      </w:r>
    </w:p>
    <w:p w:rsidR="00586AD3" w:rsidRPr="00D87C3C" w:rsidRDefault="00586AD3" w:rsidP="00B808FE">
      <w:pPr>
        <w:rPr>
          <w:sz w:val="28"/>
          <w:szCs w:val="28"/>
        </w:rPr>
      </w:pPr>
      <w:r w:rsidRPr="00D87C3C">
        <w:rPr>
          <w:sz w:val="28"/>
          <w:szCs w:val="28"/>
        </w:rPr>
        <w:tab/>
        <w:t xml:space="preserve">                     </w:t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  <w:t xml:space="preserve">     </w:t>
      </w:r>
      <w:r w:rsidRPr="00D87C3C">
        <w:rPr>
          <w:sz w:val="28"/>
          <w:szCs w:val="28"/>
        </w:rPr>
        <w:tab/>
        <w:t xml:space="preserve">      </w:t>
      </w:r>
      <w:r w:rsidRPr="00D87C3C">
        <w:rPr>
          <w:sz w:val="28"/>
          <w:szCs w:val="28"/>
        </w:rPr>
        <w:tab/>
        <w:t xml:space="preserve">                         </w:t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C4EE1" w:rsidRDefault="009C4EE1" w:rsidP="009C4EE1">
      <w:pPr>
        <w:jc w:val="center"/>
        <w:rPr>
          <w:sz w:val="28"/>
          <w:szCs w:val="28"/>
        </w:rPr>
      </w:pPr>
    </w:p>
    <w:p w:rsidR="001814A8" w:rsidRDefault="001814A8" w:rsidP="001814A8">
      <w:pPr>
        <w:pStyle w:val="ad"/>
        <w:tabs>
          <w:tab w:val="left" w:pos="9360"/>
        </w:tabs>
        <w:ind w:right="-5" w:firstLine="38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Об избрании Главы </w:t>
      </w:r>
      <w:r w:rsidRPr="001814A8">
        <w:rPr>
          <w:rFonts w:ascii="Times New Roman CYR" w:eastAsia="Times New Roman CYR" w:hAnsi="Times New Roman CYR" w:cs="Times New Roman CYR"/>
          <w:b w:val="0"/>
        </w:rPr>
        <w:t>Луньгинско-Майданского</w:t>
      </w:r>
      <w:r>
        <w:rPr>
          <w:rFonts w:ascii="Times New Roman CYR" w:eastAsia="Times New Roman CYR" w:hAnsi="Times New Roman CYR" w:cs="Times New Roman CYR"/>
        </w:rPr>
        <w:t xml:space="preserve"> </w:t>
      </w:r>
      <w:r>
        <w:rPr>
          <w:rFonts w:ascii="Times New Roman" w:hAnsi="Times New Roman"/>
          <w:b w:val="0"/>
          <w:bCs w:val="0"/>
        </w:rPr>
        <w:t>сельского поселения Ардатовского</w:t>
      </w:r>
    </w:p>
    <w:p w:rsidR="001814A8" w:rsidRDefault="001814A8" w:rsidP="001814A8">
      <w:pPr>
        <w:pStyle w:val="ad"/>
        <w:tabs>
          <w:tab w:val="left" w:pos="9360"/>
        </w:tabs>
        <w:ind w:right="-5" w:firstLine="38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муниципального района</w:t>
      </w:r>
    </w:p>
    <w:p w:rsidR="001814A8" w:rsidRDefault="001814A8" w:rsidP="001814A8">
      <w:pPr>
        <w:pStyle w:val="ad"/>
        <w:ind w:firstLine="709"/>
        <w:jc w:val="both"/>
        <w:rPr>
          <w:rFonts w:ascii="Times New Roman" w:hAnsi="Times New Roman"/>
          <w:b w:val="0"/>
          <w:bCs w:val="0"/>
        </w:rPr>
      </w:pPr>
    </w:p>
    <w:p w:rsidR="001814A8" w:rsidRDefault="001814A8" w:rsidP="001814A8">
      <w:pPr>
        <w:pStyle w:val="af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>
        <w:rPr>
          <w:rFonts w:ascii="Times New Roman" w:hAnsi="Times New Roman" w:cs="Times New Roman"/>
          <w:sz w:val="28"/>
          <w:szCs w:val="28"/>
        </w:rPr>
        <w:t>стать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="00CB7B80">
        <w:rPr>
          <w:rFonts w:ascii="Times New Roman" w:hAnsi="Times New Roman" w:cs="Times New Roman"/>
          <w:sz w:val="28"/>
          <w:szCs w:val="28"/>
        </w:rPr>
        <w:t>й 19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CB7B80" w:rsidRPr="00CB7B80">
        <w:rPr>
          <w:rFonts w:ascii="Times New Roman" w:hAnsi="Times New Roman" w:cs="Times New Roman"/>
          <w:sz w:val="28"/>
          <w:szCs w:val="28"/>
        </w:rPr>
        <w:t>от 20 марта 2025 г. №33- ФЗ «Об общих принципах организации местного самоуправления в единой системе публичной власти»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депутатов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Советов депутатов муниципальных образований в Республике Мордовия», Совет депутатов </w:t>
      </w:r>
      <w:r w:rsidRPr="001814A8">
        <w:rPr>
          <w:rFonts w:ascii="Times New Roman CYR" w:eastAsia="Times New Roman CYR" w:hAnsi="Times New Roman CYR" w:cs="Times New Roman CYR"/>
          <w:sz w:val="28"/>
          <w:szCs w:val="28"/>
        </w:rPr>
        <w:t>Луньгинско-Майданского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proofErr w:type="spellStart"/>
      <w:r w:rsidRPr="001814A8">
        <w:rPr>
          <w:rFonts w:ascii="Times New Roman CYR" w:eastAsia="Times New Roman CYR" w:hAnsi="Times New Roman CYR" w:cs="Times New Roman CYR"/>
          <w:sz w:val="28"/>
          <w:szCs w:val="28"/>
        </w:rPr>
        <w:t>Луньгинско-Майданского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решил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:rsidR="001814A8" w:rsidRDefault="001814A8" w:rsidP="001814A8"/>
    <w:p w:rsidR="001814A8" w:rsidRDefault="001814A8" w:rsidP="001814A8">
      <w:pPr>
        <w:pStyle w:val="ad"/>
        <w:tabs>
          <w:tab w:val="left" w:pos="9360"/>
        </w:tabs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       1.Избрать депутата Совета депутатов </w:t>
      </w:r>
      <w:r w:rsidRPr="001814A8">
        <w:rPr>
          <w:rFonts w:ascii="Times New Roman CYR" w:eastAsia="Times New Roman CYR" w:hAnsi="Times New Roman CYR" w:cs="Times New Roman CYR"/>
          <w:b w:val="0"/>
        </w:rPr>
        <w:t>Луньгинско-Майданского</w:t>
      </w:r>
      <w:r>
        <w:rPr>
          <w:rFonts w:ascii="Times New Roman" w:hAnsi="Times New Roman"/>
          <w:b w:val="0"/>
          <w:bCs w:val="0"/>
        </w:rPr>
        <w:t xml:space="preserve"> сельского поселения Ардатовского муниципального района от одномандатного избирательного округа №2 </w:t>
      </w:r>
      <w:proofErr w:type="spellStart"/>
      <w:r>
        <w:rPr>
          <w:rFonts w:ascii="Times New Roman" w:hAnsi="Times New Roman"/>
          <w:b w:val="0"/>
          <w:bCs w:val="0"/>
        </w:rPr>
        <w:t>Локоткова</w:t>
      </w:r>
      <w:proofErr w:type="spellEnd"/>
      <w:r>
        <w:rPr>
          <w:rFonts w:ascii="Times New Roman" w:hAnsi="Times New Roman"/>
          <w:b w:val="0"/>
          <w:bCs w:val="0"/>
        </w:rPr>
        <w:t xml:space="preserve"> Евгения Анатольевича Главой </w:t>
      </w:r>
      <w:r w:rsidRPr="001814A8">
        <w:rPr>
          <w:rFonts w:ascii="Times New Roman CYR" w:eastAsia="Times New Roman CYR" w:hAnsi="Times New Roman CYR" w:cs="Times New Roman CYR"/>
          <w:b w:val="0"/>
        </w:rPr>
        <w:t>Луньгинско-Майданского</w:t>
      </w:r>
      <w:r>
        <w:rPr>
          <w:rFonts w:ascii="Times New Roman CYR" w:eastAsia="Times New Roman CYR" w:hAnsi="Times New Roman CYR" w:cs="Times New Roman CYR"/>
        </w:rPr>
        <w:t xml:space="preserve"> </w:t>
      </w:r>
      <w:r>
        <w:rPr>
          <w:rFonts w:ascii="Times New Roman" w:hAnsi="Times New Roman"/>
          <w:b w:val="0"/>
          <w:bCs w:val="0"/>
        </w:rPr>
        <w:t>сельского поселения Ардатовского муниципального района Республики Мордовия.</w:t>
      </w:r>
    </w:p>
    <w:p w:rsidR="001814A8" w:rsidRDefault="001814A8" w:rsidP="001814A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2A89">
        <w:rPr>
          <w:sz w:val="28"/>
          <w:szCs w:val="28"/>
        </w:rPr>
        <w:t>2.Насто</w:t>
      </w:r>
      <w:r>
        <w:rPr>
          <w:sz w:val="28"/>
          <w:szCs w:val="28"/>
        </w:rPr>
        <w:t xml:space="preserve">ящее решение вступает в силу после официального  опубликования в Информационном бюллетене </w:t>
      </w:r>
      <w:r w:rsidRPr="001814A8">
        <w:rPr>
          <w:rFonts w:ascii="Times New Roman CYR" w:eastAsia="Times New Roman CYR" w:hAnsi="Times New Roman CYR" w:cs="Times New Roman CYR"/>
          <w:sz w:val="28"/>
          <w:szCs w:val="28"/>
        </w:rPr>
        <w:t>Луньгинско-Майданского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F62A89">
        <w:rPr>
          <w:sz w:val="28"/>
          <w:szCs w:val="28"/>
        </w:rPr>
        <w:t>.</w:t>
      </w:r>
    </w:p>
    <w:p w:rsidR="001814A8" w:rsidRDefault="001814A8" w:rsidP="001814A8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E03C94" w:rsidRPr="005B1E73" w:rsidRDefault="00E03C94" w:rsidP="00E03C94">
      <w:pPr>
        <w:ind w:firstLine="567"/>
      </w:pPr>
    </w:p>
    <w:p w:rsidR="00E03C94" w:rsidRDefault="00E03C94" w:rsidP="00E03C94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1814A8" w:rsidRDefault="001814A8" w:rsidP="001814A8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1814A8" w:rsidRDefault="001814A8" w:rsidP="001814A8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1814A8" w:rsidRDefault="001814A8" w:rsidP="001814A8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Заместитель главы по работе в Совете депутатов</w:t>
      </w:r>
    </w:p>
    <w:p w:rsidR="001814A8" w:rsidRDefault="001814A8" w:rsidP="001814A8">
      <w:pPr>
        <w:autoSpaceDE w:val="0"/>
        <w:jc w:val="both"/>
        <w:rPr>
          <w:sz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Луньгинско-Майданского сельского поселения                                         </w:t>
      </w:r>
      <w:r>
        <w:rPr>
          <w:sz w:val="28"/>
          <w:lang w:val="en-US"/>
        </w:rPr>
        <w:t>H</w:t>
      </w:r>
      <w:r>
        <w:rPr>
          <w:sz w:val="28"/>
        </w:rPr>
        <w:t>.</w:t>
      </w:r>
      <w:proofErr w:type="spellStart"/>
      <w:r>
        <w:rPr>
          <w:sz w:val="28"/>
        </w:rPr>
        <w:t>В.Гришина</w:t>
      </w:r>
      <w:proofErr w:type="spellEnd"/>
      <w:r>
        <w:rPr>
          <w:sz w:val="28"/>
        </w:rPr>
        <w:t xml:space="preserve"> </w:t>
      </w:r>
    </w:p>
    <w:p w:rsidR="001814A8" w:rsidRDefault="001814A8" w:rsidP="001814A8"/>
    <w:p w:rsidR="00586AD3" w:rsidRPr="00DE2CF5" w:rsidRDefault="009C4EE1" w:rsidP="00B46DDE">
      <w:pPr>
        <w:jc w:val="right"/>
        <w:rPr>
          <w:sz w:val="26"/>
          <w:szCs w:val="26"/>
        </w:rPr>
      </w:pPr>
      <w:r>
        <w:t xml:space="preserve">  </w:t>
      </w:r>
    </w:p>
    <w:sectPr w:rsidR="00586AD3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305AF"/>
    <w:rsid w:val="0007422D"/>
    <w:rsid w:val="0009470F"/>
    <w:rsid w:val="000B2D94"/>
    <w:rsid w:val="000D03BC"/>
    <w:rsid w:val="000F775E"/>
    <w:rsid w:val="001756A9"/>
    <w:rsid w:val="0017588C"/>
    <w:rsid w:val="001814A8"/>
    <w:rsid w:val="00182C21"/>
    <w:rsid w:val="001931E4"/>
    <w:rsid w:val="001D3A80"/>
    <w:rsid w:val="001F0F1D"/>
    <w:rsid w:val="0023033F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E5CD5"/>
    <w:rsid w:val="004242D2"/>
    <w:rsid w:val="004270E7"/>
    <w:rsid w:val="00431CB6"/>
    <w:rsid w:val="0046382C"/>
    <w:rsid w:val="00465202"/>
    <w:rsid w:val="00474B0F"/>
    <w:rsid w:val="00475EE8"/>
    <w:rsid w:val="0048622D"/>
    <w:rsid w:val="004F437E"/>
    <w:rsid w:val="00521537"/>
    <w:rsid w:val="00531ED9"/>
    <w:rsid w:val="005456BF"/>
    <w:rsid w:val="005822D4"/>
    <w:rsid w:val="00586AD3"/>
    <w:rsid w:val="005C05F3"/>
    <w:rsid w:val="005C554C"/>
    <w:rsid w:val="00622485"/>
    <w:rsid w:val="00630D65"/>
    <w:rsid w:val="006F7B48"/>
    <w:rsid w:val="007401BB"/>
    <w:rsid w:val="00742B75"/>
    <w:rsid w:val="0076199E"/>
    <w:rsid w:val="0076551F"/>
    <w:rsid w:val="007774D9"/>
    <w:rsid w:val="007D1A6F"/>
    <w:rsid w:val="007F1BB7"/>
    <w:rsid w:val="008519ED"/>
    <w:rsid w:val="00864486"/>
    <w:rsid w:val="00874D25"/>
    <w:rsid w:val="008A31D3"/>
    <w:rsid w:val="008C0A18"/>
    <w:rsid w:val="008C72A8"/>
    <w:rsid w:val="008D4219"/>
    <w:rsid w:val="008F3989"/>
    <w:rsid w:val="009115D9"/>
    <w:rsid w:val="00937F7C"/>
    <w:rsid w:val="00980B21"/>
    <w:rsid w:val="009C4EE1"/>
    <w:rsid w:val="009D41C0"/>
    <w:rsid w:val="009E397E"/>
    <w:rsid w:val="00A16E0E"/>
    <w:rsid w:val="00A571B3"/>
    <w:rsid w:val="00A91509"/>
    <w:rsid w:val="00AB5689"/>
    <w:rsid w:val="00AD7C0F"/>
    <w:rsid w:val="00B3529C"/>
    <w:rsid w:val="00B40B86"/>
    <w:rsid w:val="00B4387E"/>
    <w:rsid w:val="00B46DDE"/>
    <w:rsid w:val="00B65EFB"/>
    <w:rsid w:val="00B808FE"/>
    <w:rsid w:val="00B84DE3"/>
    <w:rsid w:val="00B961EC"/>
    <w:rsid w:val="00BD79F4"/>
    <w:rsid w:val="00C356B0"/>
    <w:rsid w:val="00C37E7A"/>
    <w:rsid w:val="00C40A1D"/>
    <w:rsid w:val="00C507D3"/>
    <w:rsid w:val="00C77FDB"/>
    <w:rsid w:val="00CB7B80"/>
    <w:rsid w:val="00CB7FEA"/>
    <w:rsid w:val="00CD190F"/>
    <w:rsid w:val="00CF4334"/>
    <w:rsid w:val="00D06891"/>
    <w:rsid w:val="00D340EF"/>
    <w:rsid w:val="00D50F91"/>
    <w:rsid w:val="00D87C3C"/>
    <w:rsid w:val="00DC7767"/>
    <w:rsid w:val="00DE2CF5"/>
    <w:rsid w:val="00DF341A"/>
    <w:rsid w:val="00E03C94"/>
    <w:rsid w:val="00F051E5"/>
    <w:rsid w:val="00F131E4"/>
    <w:rsid w:val="00F337B2"/>
    <w:rsid w:val="00F669F8"/>
    <w:rsid w:val="00F75FBC"/>
    <w:rsid w:val="00F93245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qFormat/>
    <w:rsid w:val="009C4EE1"/>
    <w:pPr>
      <w:ind w:left="720"/>
      <w:contextualSpacing/>
    </w:pPr>
    <w:rPr>
      <w:rFonts w:eastAsia="Arial Unicode MS"/>
    </w:rPr>
  </w:style>
  <w:style w:type="paragraph" w:customStyle="1" w:styleId="31">
    <w:name w:val="Основной текст 31"/>
    <w:basedOn w:val="a"/>
    <w:rsid w:val="009C4EE1"/>
    <w:pPr>
      <w:spacing w:after="120"/>
    </w:pPr>
    <w:rPr>
      <w:rFonts w:eastAsia="Lucida Sans Unicode"/>
      <w:sz w:val="16"/>
      <w:szCs w:val="16"/>
    </w:rPr>
  </w:style>
  <w:style w:type="paragraph" w:styleId="ad">
    <w:name w:val="Subtitle"/>
    <w:basedOn w:val="a"/>
    <w:next w:val="a9"/>
    <w:link w:val="ae"/>
    <w:qFormat/>
    <w:locked/>
    <w:rsid w:val="009C4EE1"/>
    <w:rPr>
      <w:rFonts w:ascii="Arial" w:eastAsia="Arial Unicode MS" w:hAnsi="Arial" w:cs="Arial"/>
      <w:b/>
      <w:bCs/>
      <w:sz w:val="28"/>
      <w:szCs w:val="28"/>
    </w:rPr>
  </w:style>
  <w:style w:type="character" w:customStyle="1" w:styleId="ae">
    <w:name w:val="Подзаголовок Знак"/>
    <w:link w:val="ad"/>
    <w:rsid w:val="009C4EE1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f">
    <w:name w:val="Заголовок таблицы"/>
    <w:basedOn w:val="a5"/>
    <w:rsid w:val="009C4EE1"/>
    <w:pPr>
      <w:jc w:val="center"/>
    </w:pPr>
    <w:rPr>
      <w:rFonts w:eastAsia="Lucida Sans Unicode"/>
      <w:b/>
      <w:bCs/>
      <w:i/>
      <w:iCs/>
      <w:lang w:eastAsia="ru-RU"/>
    </w:rPr>
  </w:style>
  <w:style w:type="paragraph" w:customStyle="1" w:styleId="af0">
    <w:name w:val="Прижатый влево"/>
    <w:basedOn w:val="a"/>
    <w:next w:val="a"/>
    <w:uiPriority w:val="99"/>
    <w:rsid w:val="001814A8"/>
    <w:rPr>
      <w:rFonts w:ascii="Arial" w:eastAsia="Lucida Sans Unicode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41</cp:revision>
  <cp:lastPrinted>2026-10-12T12:21:00Z</cp:lastPrinted>
  <dcterms:created xsi:type="dcterms:W3CDTF">2022-10-21T08:43:00Z</dcterms:created>
  <dcterms:modified xsi:type="dcterms:W3CDTF">2026-10-12T12:22:00Z</dcterms:modified>
</cp:coreProperties>
</file>